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F1" w:rsidRDefault="00941FF1">
      <w:pPr>
        <w:rPr>
          <w:sz w:val="84"/>
        </w:rPr>
      </w:pPr>
    </w:p>
    <w:p w:rsidR="00941FF1" w:rsidRDefault="00D560B5">
      <w:pPr>
        <w:ind w:right="105"/>
        <w:jc w:val="right"/>
        <w:rPr>
          <w:rFonts w:ascii="黑体" w:eastAsia="黑体" w:hAnsi="黑体"/>
          <w:b/>
          <w:color w:val="333399"/>
          <w:spacing w:val="40"/>
          <w:w w:val="66"/>
          <w:sz w:val="60"/>
          <w:szCs w:val="60"/>
        </w:rPr>
      </w:pPr>
      <w:r w:rsidRPr="00D560B5">
        <w:rPr>
          <w:rFonts w:ascii="黑体" w:eastAsia="黑体" w:hAnsi="黑体"/>
          <w:b/>
          <w:color w:val="333399"/>
          <w:spacing w:val="40"/>
          <w:w w:val="66"/>
          <w:sz w:val="60"/>
          <w:szCs w:val="60"/>
        </w:rPr>
        <w:pict>
          <v:line id="直接连接符 2" o:spid="_x0000_s2051" style="position:absolute;left:0;text-align:left;z-index:251660288" from="-9.65pt,101.1pt" to="226.9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Pr="00D560B5">
        <w:rPr>
          <w:rFonts w:ascii="黑体" w:eastAsia="黑体" w:hAnsi="黑体"/>
          <w:b/>
          <w:color w:val="333399"/>
          <w:spacing w:val="40"/>
          <w:w w:val="66"/>
          <w:sz w:val="60"/>
          <w:szCs w:val="60"/>
        </w:rPr>
        <w:pict>
          <v:line id="直接连接符 3" o:spid="_x0000_s2050" style="position:absolute;left:0;text-align:left;z-index:251659264" from="-9.65pt,22pt" to="-3.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w:r>
      <w:r w:rsidR="00E659DD" w:rsidRPr="00E659DD">
        <w:rPr>
          <w:rFonts w:ascii="黑体" w:eastAsia="黑体" w:hAnsi="黑体" w:hint="eastAsia"/>
          <w:b/>
          <w:color w:val="333399"/>
          <w:spacing w:val="40"/>
          <w:w w:val="66"/>
          <w:sz w:val="60"/>
          <w:szCs w:val="60"/>
        </w:rPr>
        <w:t>天津市滨海新区大港医院物业管理服务采购项目</w:t>
      </w:r>
    </w:p>
    <w:p w:rsidR="00941FF1" w:rsidRDefault="00A772AC">
      <w:pPr>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t>招标文件</w:t>
      </w:r>
    </w:p>
    <w:p w:rsidR="00941FF1" w:rsidRDefault="00941FF1">
      <w:pPr>
        <w:ind w:right="1025"/>
        <w:jc w:val="center"/>
        <w:rPr>
          <w:rFonts w:ascii="黑体" w:eastAsia="黑体" w:hAnsi="黑体"/>
          <w:b/>
          <w:spacing w:val="40"/>
          <w:w w:val="66"/>
          <w:sz w:val="60"/>
          <w:szCs w:val="60"/>
        </w:rPr>
      </w:pPr>
    </w:p>
    <w:p w:rsidR="00941FF1" w:rsidRDefault="00941FF1">
      <w:pPr>
        <w:jc w:val="center"/>
        <w:rPr>
          <w:rFonts w:ascii="黑体" w:eastAsia="黑体" w:hAnsi="黑体"/>
          <w:b/>
          <w:spacing w:val="40"/>
          <w:w w:val="66"/>
          <w:sz w:val="15"/>
          <w:szCs w:val="15"/>
        </w:rPr>
      </w:pPr>
    </w:p>
    <w:p w:rsidR="00941FF1" w:rsidRDefault="00A772AC">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sidR="00806165" w:rsidRPr="00806165">
        <w:rPr>
          <w:rFonts w:ascii="黑体" w:eastAsia="黑体" w:hAnsi="黑体" w:hint="eastAsia"/>
          <w:b/>
          <w:color w:val="333399"/>
          <w:spacing w:val="40"/>
          <w:w w:val="66"/>
          <w:sz w:val="32"/>
          <w:szCs w:val="32"/>
        </w:rPr>
        <w:t>TJBH-2024-D-007</w:t>
      </w:r>
      <w:r w:rsidR="00E659DD">
        <w:rPr>
          <w:rFonts w:ascii="黑体" w:eastAsia="黑体" w:hAnsi="黑体" w:hint="eastAsia"/>
          <w:b/>
          <w:color w:val="333399"/>
          <w:spacing w:val="40"/>
          <w:w w:val="66"/>
          <w:sz w:val="32"/>
          <w:szCs w:val="32"/>
        </w:rPr>
        <w:t>4</w:t>
      </w:r>
      <w:r>
        <w:rPr>
          <w:rFonts w:ascii="黑体" w:eastAsia="黑体" w:hAnsi="黑体"/>
          <w:b/>
          <w:color w:val="333399"/>
          <w:spacing w:val="40"/>
          <w:w w:val="66"/>
          <w:sz w:val="32"/>
          <w:szCs w:val="32"/>
        </w:rPr>
        <w:t>）</w:t>
      </w:r>
    </w:p>
    <w:p w:rsidR="00941FF1" w:rsidRDefault="00941FF1">
      <w:pPr>
        <w:rPr>
          <w:rFonts w:ascii="黑体" w:eastAsia="黑体" w:hAnsi="黑体"/>
          <w:b/>
          <w:sz w:val="40"/>
        </w:rPr>
      </w:pPr>
    </w:p>
    <w:p w:rsidR="00941FF1" w:rsidRDefault="00941FF1">
      <w:pPr>
        <w:rPr>
          <w:rFonts w:ascii="黑体" w:eastAsia="黑体" w:hAnsi="黑体"/>
          <w:b/>
          <w:sz w:val="36"/>
        </w:rPr>
      </w:pPr>
    </w:p>
    <w:p w:rsidR="00941FF1" w:rsidRDefault="00941FF1">
      <w:pPr>
        <w:rPr>
          <w:rFonts w:ascii="黑体" w:eastAsia="黑体" w:hAnsi="黑体"/>
          <w:b/>
          <w:sz w:val="36"/>
        </w:rPr>
      </w:pPr>
    </w:p>
    <w:p w:rsidR="00941FF1" w:rsidRDefault="00941FF1">
      <w:pPr>
        <w:rPr>
          <w:rFonts w:ascii="黑体" w:eastAsia="黑体" w:hAnsi="黑体"/>
          <w:b/>
          <w:sz w:val="36"/>
        </w:rPr>
      </w:pPr>
    </w:p>
    <w:p w:rsidR="00941FF1" w:rsidRDefault="00941FF1">
      <w:pPr>
        <w:rPr>
          <w:rFonts w:ascii="黑体" w:eastAsia="黑体" w:hAnsi="黑体"/>
          <w:b/>
          <w:sz w:val="36"/>
        </w:rPr>
      </w:pPr>
    </w:p>
    <w:p w:rsidR="00941FF1" w:rsidRDefault="00941FF1">
      <w:pPr>
        <w:rPr>
          <w:rFonts w:ascii="黑体" w:eastAsia="黑体" w:hAnsi="黑体"/>
          <w:b/>
          <w:sz w:val="36"/>
        </w:rPr>
      </w:pPr>
    </w:p>
    <w:p w:rsidR="00941FF1" w:rsidRDefault="00941FF1">
      <w:pPr>
        <w:rPr>
          <w:rFonts w:ascii="黑体" w:eastAsia="黑体" w:hAnsi="黑体"/>
          <w:b/>
          <w:sz w:val="36"/>
        </w:rPr>
      </w:pPr>
    </w:p>
    <w:p w:rsidR="00941FF1" w:rsidRDefault="00941FF1">
      <w:pPr>
        <w:rPr>
          <w:rFonts w:ascii="黑体" w:eastAsia="黑体" w:hAnsi="黑体"/>
          <w:b/>
          <w:sz w:val="36"/>
        </w:rPr>
      </w:pPr>
    </w:p>
    <w:p w:rsidR="00941FF1" w:rsidRDefault="00941FF1">
      <w:pPr>
        <w:rPr>
          <w:rFonts w:ascii="黑体" w:eastAsia="黑体" w:hAnsi="黑体"/>
          <w:b/>
          <w:sz w:val="36"/>
        </w:rPr>
      </w:pPr>
    </w:p>
    <w:p w:rsidR="00941FF1" w:rsidRDefault="00A772AC">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941FF1" w:rsidRDefault="00A772AC">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w:t>
      </w:r>
      <w:r>
        <w:rPr>
          <w:rFonts w:ascii="黑体" w:eastAsia="黑体" w:hAnsi="黑体" w:hint="eastAsia"/>
          <w:b/>
          <w:bCs/>
          <w:color w:val="333399"/>
          <w:kern w:val="0"/>
          <w:sz w:val="44"/>
          <w:szCs w:val="44"/>
        </w:rPr>
        <w:t>4</w:t>
      </w:r>
      <w:r>
        <w:rPr>
          <w:rFonts w:ascii="黑体" w:eastAsia="黑体" w:hAnsi="黑体"/>
          <w:b/>
          <w:bCs/>
          <w:color w:val="333399"/>
          <w:kern w:val="0"/>
          <w:sz w:val="44"/>
          <w:szCs w:val="44"/>
        </w:rPr>
        <w:t>.</w:t>
      </w:r>
      <w:r w:rsidR="0034365D">
        <w:rPr>
          <w:rFonts w:ascii="黑体" w:eastAsia="黑体" w:hAnsi="黑体" w:hint="eastAsia"/>
          <w:b/>
          <w:bCs/>
          <w:color w:val="333399"/>
          <w:kern w:val="0"/>
          <w:sz w:val="44"/>
          <w:szCs w:val="44"/>
        </w:rPr>
        <w:t>7</w:t>
      </w:r>
    </w:p>
    <w:p w:rsidR="00941FF1" w:rsidRDefault="00941FF1">
      <w:pPr>
        <w:widowControl/>
        <w:jc w:val="left"/>
        <w:rPr>
          <w:rFonts w:ascii="黑体" w:eastAsia="黑体" w:hAnsi="黑体"/>
          <w:b/>
          <w:bCs/>
          <w:kern w:val="0"/>
          <w:sz w:val="44"/>
          <w:szCs w:val="44"/>
        </w:rPr>
      </w:pPr>
    </w:p>
    <w:p w:rsidR="00941FF1" w:rsidRDefault="00941FF1">
      <w:pPr>
        <w:jc w:val="center"/>
        <w:rPr>
          <w:b/>
          <w:spacing w:val="20"/>
          <w:w w:val="80"/>
          <w:sz w:val="48"/>
          <w:szCs w:val="48"/>
        </w:rPr>
        <w:sectPr w:rsidR="00941FF1">
          <w:headerReference w:type="even" r:id="rId9"/>
          <w:headerReference w:type="default" r:id="rId10"/>
          <w:pgSz w:w="11906" w:h="16838"/>
          <w:pgMar w:top="1440" w:right="1797" w:bottom="1440" w:left="1797" w:header="851" w:footer="992" w:gutter="0"/>
          <w:pgNumType w:start="1"/>
          <w:cols w:space="425"/>
          <w:docGrid w:linePitch="285" w:charSpace="-3449"/>
        </w:sectPr>
      </w:pPr>
    </w:p>
    <w:p w:rsidR="00941FF1" w:rsidRDefault="00A772AC">
      <w:pPr>
        <w:jc w:val="center"/>
        <w:rPr>
          <w:b/>
          <w:spacing w:val="20"/>
          <w:w w:val="80"/>
          <w:sz w:val="48"/>
          <w:szCs w:val="48"/>
        </w:rPr>
      </w:pPr>
      <w:r>
        <w:rPr>
          <w:rFonts w:hAnsiTheme="minorEastAsia"/>
          <w:b/>
          <w:spacing w:val="20"/>
          <w:w w:val="80"/>
          <w:sz w:val="48"/>
          <w:szCs w:val="48"/>
        </w:rPr>
        <w:lastRenderedPageBreak/>
        <w:t>目录</w:t>
      </w:r>
    </w:p>
    <w:p w:rsidR="00941FF1" w:rsidRDefault="00A772AC">
      <w:pPr>
        <w:spacing w:line="560" w:lineRule="exact"/>
        <w:ind w:rightChars="-73" w:right="-153"/>
        <w:rPr>
          <w:b/>
          <w:sz w:val="24"/>
        </w:rPr>
      </w:pPr>
      <w:r>
        <w:rPr>
          <w:rFonts w:hAnsiTheme="minorEastAsia"/>
          <w:b/>
          <w:sz w:val="24"/>
        </w:rPr>
        <w:t>第一部分投标邀请函</w:t>
      </w:r>
    </w:p>
    <w:p w:rsidR="00941FF1" w:rsidRDefault="00941FF1">
      <w:pPr>
        <w:spacing w:line="560" w:lineRule="exact"/>
        <w:ind w:rightChars="-73" w:right="-153"/>
        <w:rPr>
          <w:b/>
          <w:sz w:val="24"/>
        </w:rPr>
      </w:pPr>
    </w:p>
    <w:p w:rsidR="00941FF1" w:rsidRDefault="00A772AC">
      <w:pPr>
        <w:spacing w:line="560" w:lineRule="exact"/>
        <w:ind w:rightChars="-73" w:right="-153"/>
        <w:rPr>
          <w:b/>
          <w:sz w:val="24"/>
        </w:rPr>
      </w:pPr>
      <w:r>
        <w:rPr>
          <w:rFonts w:hAnsiTheme="minorEastAsia"/>
          <w:b/>
          <w:sz w:val="24"/>
        </w:rPr>
        <w:t>第二部分招标项目要求</w:t>
      </w:r>
    </w:p>
    <w:p w:rsidR="00941FF1" w:rsidRDefault="00941FF1">
      <w:pPr>
        <w:spacing w:line="560" w:lineRule="exact"/>
        <w:ind w:rightChars="-73" w:right="-153"/>
        <w:rPr>
          <w:b/>
          <w:sz w:val="24"/>
        </w:rPr>
      </w:pPr>
    </w:p>
    <w:p w:rsidR="00941FF1" w:rsidRDefault="00A772AC">
      <w:pPr>
        <w:spacing w:line="560" w:lineRule="exact"/>
        <w:ind w:rightChars="-73" w:right="-153"/>
        <w:rPr>
          <w:b/>
          <w:sz w:val="24"/>
        </w:rPr>
      </w:pPr>
      <w:r>
        <w:rPr>
          <w:rFonts w:hAnsiTheme="minorEastAsia"/>
          <w:b/>
          <w:sz w:val="24"/>
        </w:rPr>
        <w:t>第三部分投标须知</w:t>
      </w:r>
    </w:p>
    <w:p w:rsidR="00941FF1" w:rsidRDefault="00941FF1">
      <w:pPr>
        <w:spacing w:line="560" w:lineRule="exact"/>
        <w:ind w:rightChars="-73" w:right="-153"/>
        <w:rPr>
          <w:sz w:val="24"/>
        </w:rPr>
      </w:pPr>
    </w:p>
    <w:p w:rsidR="00941FF1" w:rsidRDefault="00A772AC">
      <w:pPr>
        <w:spacing w:line="560" w:lineRule="exact"/>
        <w:rPr>
          <w:b/>
          <w:sz w:val="24"/>
        </w:rPr>
      </w:pPr>
      <w:r>
        <w:rPr>
          <w:rFonts w:hAnsiTheme="minorEastAsia"/>
          <w:b/>
          <w:sz w:val="24"/>
        </w:rPr>
        <w:t>第四部分合同条款</w:t>
      </w:r>
    </w:p>
    <w:p w:rsidR="00941FF1" w:rsidRDefault="00941FF1">
      <w:pPr>
        <w:spacing w:line="560" w:lineRule="exact"/>
        <w:rPr>
          <w:sz w:val="24"/>
        </w:rPr>
      </w:pPr>
    </w:p>
    <w:p w:rsidR="00941FF1" w:rsidRDefault="00A772AC">
      <w:pPr>
        <w:spacing w:line="560" w:lineRule="exact"/>
        <w:rPr>
          <w:sz w:val="24"/>
        </w:rPr>
      </w:pPr>
      <w:r>
        <w:rPr>
          <w:rFonts w:hAnsiTheme="minorEastAsia"/>
          <w:b/>
          <w:sz w:val="24"/>
        </w:rPr>
        <w:t>第五部分投标文件格式</w:t>
      </w:r>
    </w:p>
    <w:p w:rsidR="00941FF1" w:rsidRDefault="00941FF1">
      <w:pPr>
        <w:rPr>
          <w:sz w:val="24"/>
        </w:rPr>
      </w:pPr>
    </w:p>
    <w:p w:rsidR="00941FF1" w:rsidRDefault="00941FF1">
      <w:pPr>
        <w:rPr>
          <w:sz w:val="24"/>
        </w:rPr>
      </w:pPr>
    </w:p>
    <w:p w:rsidR="00941FF1" w:rsidRDefault="00941FF1">
      <w:pPr>
        <w:rPr>
          <w:sz w:val="24"/>
        </w:rPr>
      </w:pPr>
    </w:p>
    <w:p w:rsidR="00941FF1" w:rsidRDefault="00941FF1">
      <w:pPr>
        <w:rPr>
          <w:sz w:val="24"/>
        </w:rPr>
      </w:pPr>
    </w:p>
    <w:p w:rsidR="00941FF1" w:rsidRDefault="00941FF1">
      <w:pPr>
        <w:rPr>
          <w:sz w:val="24"/>
        </w:rPr>
      </w:pPr>
    </w:p>
    <w:p w:rsidR="00941FF1" w:rsidRDefault="00941FF1">
      <w:pPr>
        <w:rPr>
          <w:sz w:val="24"/>
        </w:rPr>
      </w:pPr>
    </w:p>
    <w:p w:rsidR="00941FF1" w:rsidRDefault="00941FF1">
      <w:pPr>
        <w:rPr>
          <w:b/>
        </w:rPr>
      </w:pPr>
    </w:p>
    <w:p w:rsidR="00941FF1" w:rsidRDefault="00941FF1">
      <w:pPr>
        <w:pStyle w:val="ad"/>
        <w:rPr>
          <w:rFonts w:ascii="Times New Roman" w:hAnsi="Times New Roman"/>
        </w:rPr>
        <w:sectPr w:rsidR="00941FF1">
          <w:pgSz w:w="11906" w:h="16838"/>
          <w:pgMar w:top="1440" w:right="1797" w:bottom="1440" w:left="1797" w:header="851" w:footer="992" w:gutter="0"/>
          <w:pgNumType w:start="1"/>
          <w:cols w:space="425"/>
          <w:docGrid w:linePitch="285" w:charSpace="-3449"/>
        </w:sectPr>
      </w:pPr>
      <w:bookmarkStart w:id="0" w:name="_Toc412903614"/>
    </w:p>
    <w:p w:rsidR="00941FF1" w:rsidRDefault="00A772AC">
      <w:pPr>
        <w:pStyle w:val="ad"/>
        <w:rPr>
          <w:rFonts w:ascii="Times New Roman" w:hAnsi="Times New Roman"/>
        </w:rPr>
      </w:pPr>
      <w:r>
        <w:rPr>
          <w:rFonts w:ascii="Times New Roman" w:hAnsiTheme="minorEastAsia"/>
        </w:rPr>
        <w:lastRenderedPageBreak/>
        <w:t>第一部分投标邀请函</w:t>
      </w:r>
      <w:bookmarkEnd w:id="0"/>
    </w:p>
    <w:p w:rsidR="00941FF1" w:rsidRDefault="00A772AC">
      <w:pPr>
        <w:pStyle w:val="Default"/>
        <w:spacing w:line="360" w:lineRule="auto"/>
        <w:ind w:firstLineChars="200" w:firstLine="480"/>
        <w:rPr>
          <w:rFonts w:ascii="Times New Roman" w:eastAsia="宋体" w:hAnsi="Times New Roman" w:cs="Times New Roman"/>
          <w:color w:val="auto"/>
          <w:szCs w:val="32"/>
        </w:rPr>
      </w:pPr>
      <w:r>
        <w:rPr>
          <w:rFonts w:ascii="Times New Roman" w:eastAsia="宋体" w:hAnsiTheme="minorEastAsia" w:cs="Times New Roman"/>
          <w:color w:val="auto"/>
          <w:szCs w:val="32"/>
        </w:rPr>
        <w:t>受</w:t>
      </w:r>
      <w:r w:rsidR="00E659DD" w:rsidRPr="00E659DD">
        <w:rPr>
          <w:rFonts w:ascii="Times New Roman" w:eastAsia="宋体" w:hAnsiTheme="minorEastAsia" w:cs="Times New Roman"/>
          <w:color w:val="auto"/>
          <w:szCs w:val="32"/>
        </w:rPr>
        <w:t>天津市滨海新区大港医院</w:t>
      </w:r>
      <w:r>
        <w:rPr>
          <w:rFonts w:ascii="Times New Roman" w:eastAsia="宋体" w:hAnsiTheme="minorEastAsia" w:cs="Times New Roman"/>
          <w:color w:val="auto"/>
          <w:szCs w:val="32"/>
        </w:rPr>
        <w:t>委托，天津市滨海新区政府采购中心将以公开招标方式，对</w:t>
      </w:r>
      <w:r w:rsidR="00E659DD" w:rsidRPr="00E659DD">
        <w:rPr>
          <w:rFonts w:ascii="Times New Roman" w:eastAsia="宋体" w:hAnsiTheme="minorEastAsia" w:cs="Times New Roman" w:hint="eastAsia"/>
          <w:color w:val="auto"/>
          <w:szCs w:val="32"/>
        </w:rPr>
        <w:t>天津市滨海新区大港医院物业管理服务采购项目</w:t>
      </w:r>
      <w:r>
        <w:rPr>
          <w:rFonts w:ascii="Times New Roman" w:eastAsia="宋体" w:hAnsiTheme="minorEastAsia" w:cs="Times New Roman"/>
          <w:color w:val="auto"/>
          <w:szCs w:val="32"/>
        </w:rPr>
        <w:t>实施政府采购。现欢迎合格的供应商参加投标。</w:t>
      </w:r>
    </w:p>
    <w:p w:rsidR="00941FF1" w:rsidRDefault="00A772AC">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w:t>
      </w:r>
      <w:r>
        <w:rPr>
          <w:rFonts w:ascii="Times New Roman" w:eastAsia="宋体" w:hAnsi="Times New Roman" w:cs="Times New Roman" w:hint="eastAsia"/>
          <w:color w:val="auto"/>
          <w:szCs w:val="32"/>
        </w:rPr>
        <w:t>PDF</w:t>
      </w:r>
      <w:r>
        <w:rPr>
          <w:rFonts w:ascii="Times New Roman" w:eastAsia="宋体" w:hAnsiTheme="minorEastAsia" w:cs="Times New Roman" w:hint="eastAsia"/>
          <w:color w:val="auto"/>
          <w:szCs w:val="32"/>
        </w:rPr>
        <w:t>格式电子投标文件（以通过天津公共资源电子签章客户端正确读取签章信息为准）。供应商参加投标前须办理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heme="minorEastAsia" w:cs="Times New Roman" w:hint="eastAsia"/>
          <w:color w:val="auto"/>
          <w:szCs w:val="32"/>
        </w:rPr>
        <w:t>格式电子投标文件（以通过天津公共资源电子签章客户端正确读取签章信息为准）。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（一）项目名称：</w:t>
      </w:r>
      <w:r w:rsidR="00E659DD" w:rsidRPr="00E659DD">
        <w:rPr>
          <w:rFonts w:ascii="Times New Roman" w:eastAsia="宋体" w:hAnsi="Times New Roman" w:cs="Times New Roman" w:hint="eastAsia"/>
          <w:color w:val="auto"/>
        </w:rPr>
        <w:t>天津市滨海新区大港医院物业管理服务采购项目</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（二）项目编号：</w:t>
      </w:r>
      <w:r w:rsidR="0034365D" w:rsidRPr="0034365D">
        <w:rPr>
          <w:rFonts w:ascii="Times New Roman" w:eastAsia="宋体" w:hAnsiTheme="minorEastAsia" w:cs="Times New Roman" w:hint="eastAsia"/>
          <w:color w:val="auto"/>
        </w:rPr>
        <w:t>TJBH-2024-D-007</w:t>
      </w:r>
      <w:r w:rsidR="00E659DD">
        <w:rPr>
          <w:rFonts w:ascii="Times New Roman" w:eastAsia="宋体" w:hAnsiTheme="minorEastAsia" w:cs="Times New Roman" w:hint="eastAsia"/>
          <w:color w:val="auto"/>
        </w:rPr>
        <w:t>4</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二、项目内容</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第一包：物业管理服务</w:t>
      </w:r>
      <w:r>
        <w:rPr>
          <w:rFonts w:ascii="Times New Roman" w:eastAsia="宋体" w:hAnsiTheme="minorEastAsia" w:cs="Times New Roman" w:hint="eastAsia"/>
          <w:color w:val="auto"/>
        </w:rPr>
        <w:t>1</w:t>
      </w:r>
      <w:r>
        <w:rPr>
          <w:rFonts w:ascii="Times New Roman" w:eastAsia="宋体" w:hAnsiTheme="minorEastAsia" w:cs="Times New Roman" w:hint="eastAsia"/>
          <w:color w:val="auto"/>
        </w:rPr>
        <w:t>项，合同履行期限</w:t>
      </w:r>
      <w:r w:rsidR="00E659DD">
        <w:rPr>
          <w:rFonts w:ascii="Times New Roman" w:eastAsia="宋体" w:hAnsiTheme="minorEastAsia" w:cs="Times New Roman" w:hint="eastAsia"/>
          <w:color w:val="auto"/>
        </w:rPr>
        <w:t>1</w:t>
      </w:r>
      <w:r>
        <w:rPr>
          <w:rFonts w:ascii="Times New Roman" w:eastAsia="宋体" w:hAnsiTheme="minorEastAsia" w:cs="Times New Roman" w:hint="eastAsia"/>
          <w:color w:val="auto"/>
        </w:rPr>
        <w:t>年，具体以合同为准。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hint="eastAsia"/>
          <w:color w:val="auto"/>
        </w:rPr>
        <w:t>第一包：</w:t>
      </w:r>
      <w:r w:rsidR="008E0773" w:rsidRPr="008E0773">
        <w:rPr>
          <w:rFonts w:ascii="Times New Roman" w:eastAsia="宋体" w:hAnsiTheme="minorEastAsia" w:cs="Times New Roman"/>
          <w:color w:val="auto"/>
        </w:rPr>
        <w:t>10462980</w:t>
      </w:r>
      <w:r>
        <w:rPr>
          <w:rFonts w:ascii="Times New Roman" w:eastAsia="宋体" w:hAnsiTheme="minorEastAsia" w:cs="Times New Roman" w:hint="eastAsia"/>
          <w:color w:val="auto"/>
        </w:rPr>
        <w:t>元。</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w:t>
      </w:r>
      <w:r>
        <w:rPr>
          <w:rFonts w:ascii="Times New Roman" w:eastAsia="宋体" w:hAnsiTheme="minorEastAsia" w:cs="Times New Roman" w:hint="eastAsia"/>
          <w:color w:val="auto"/>
        </w:rPr>
        <w:lastRenderedPageBreak/>
        <w:t>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941FF1" w:rsidRDefault="00A772AC">
      <w:pPr>
        <w:pStyle w:val="Default"/>
        <w:spacing w:line="360" w:lineRule="auto"/>
        <w:ind w:firstLineChars="200" w:firstLine="480"/>
        <w:rPr>
          <w:rFonts w:ascii="Times New Roman" w:eastAsia="宋体" w:hAnsiTheme="minorEastAsia" w:cs="Times New Roman"/>
          <w:color w:val="auto"/>
        </w:rPr>
      </w:pPr>
      <w:r>
        <w:rPr>
          <w:rFonts w:ascii="Times New Roman" w:eastAsia="宋体" w:hAnsiTheme="minorEastAsia" w:cs="Times New Roman" w:hint="eastAsia"/>
          <w:color w:val="auto"/>
        </w:rPr>
        <w:t>（三）本项目不接受联合体投标。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941FF1" w:rsidRDefault="00A772AC">
      <w:pPr>
        <w:pStyle w:val="Default"/>
        <w:spacing w:line="360" w:lineRule="auto"/>
        <w:ind w:firstLineChars="200" w:firstLine="480"/>
        <w:rPr>
          <w:rFonts w:ascii="Times New Roman" w:eastAsia="宋体" w:hAnsi="Times New Roman" w:cs="Times New Roman"/>
          <w:color w:val="auto"/>
        </w:rPr>
      </w:pPr>
      <w:bookmarkStart w:id="1" w:name="OLE_LINK4"/>
      <w:bookmarkStart w:id="2" w:name="OLE_LINK3"/>
      <w:r>
        <w:rPr>
          <w:rFonts w:ascii="Times New Roman" w:eastAsia="宋体" w:hAnsiTheme="minorEastAsia" w:cs="Times New Roman"/>
          <w:color w:val="auto"/>
        </w:rPr>
        <w:t>（一）</w:t>
      </w:r>
      <w:r>
        <w:rPr>
          <w:rFonts w:ascii="Times New Roman" w:eastAsia="宋体" w:hAnsiTheme="minorEastAsia"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heme="minorEastAsia" w:cs="Times New Roman" w:hint="eastAsia"/>
          <w:color w:val="auto"/>
        </w:rPr>
        <w:t>号）规定</w:t>
      </w:r>
      <w:r>
        <w:rPr>
          <w:rFonts w:ascii="Times New Roman" w:eastAsia="宋体" w:hAnsiTheme="minorEastAsia" w:cs="Times New Roman"/>
          <w:color w:val="auto"/>
        </w:rPr>
        <w:t>，</w:t>
      </w:r>
      <w:r w:rsidR="005057CA" w:rsidRPr="005057CA">
        <w:rPr>
          <w:rFonts w:ascii="Times New Roman" w:eastAsia="宋体" w:hAnsiTheme="minorEastAsia" w:cs="Times New Roman"/>
          <w:color w:val="auto"/>
        </w:rPr>
        <w:t>本项目对</w:t>
      </w:r>
      <w:r w:rsidR="005057CA" w:rsidRPr="005057CA">
        <w:rPr>
          <w:rFonts w:ascii="Times New Roman" w:eastAsia="宋体" w:hAnsiTheme="minorEastAsia" w:cs="Times New Roman" w:hint="eastAsia"/>
          <w:color w:val="auto"/>
        </w:rPr>
        <w:t>小</w:t>
      </w:r>
      <w:proofErr w:type="gramStart"/>
      <w:r w:rsidR="005057CA" w:rsidRPr="005057CA">
        <w:rPr>
          <w:rFonts w:ascii="Times New Roman" w:eastAsia="宋体" w:hAnsiTheme="minorEastAsia" w:cs="Times New Roman" w:hint="eastAsia"/>
          <w:color w:val="auto"/>
        </w:rPr>
        <w:t>微企业</w:t>
      </w:r>
      <w:proofErr w:type="gramEnd"/>
      <w:r w:rsidR="005057CA" w:rsidRPr="005057CA">
        <w:rPr>
          <w:rFonts w:ascii="Times New Roman" w:eastAsia="宋体" w:hAnsiTheme="minorEastAsia" w:cs="Times New Roman" w:hint="eastAsia"/>
          <w:color w:val="auto"/>
        </w:rPr>
        <w:t>报价</w:t>
      </w:r>
      <w:r w:rsidR="005057CA" w:rsidRPr="005057CA">
        <w:rPr>
          <w:rFonts w:ascii="Times New Roman" w:eastAsia="宋体" w:hAnsiTheme="minorEastAsia" w:cs="Times New Roman"/>
          <w:color w:val="auto"/>
        </w:rPr>
        <w:t>给予</w:t>
      </w:r>
      <w:r w:rsidR="005057CA" w:rsidRPr="005057CA">
        <w:rPr>
          <w:rFonts w:ascii="Times New Roman" w:eastAsia="宋体" w:hAnsiTheme="minorEastAsia" w:cs="Times New Roman"/>
          <w:color w:val="auto"/>
        </w:rPr>
        <w:t>20%</w:t>
      </w:r>
      <w:r w:rsidR="005057CA" w:rsidRPr="005057CA">
        <w:rPr>
          <w:rFonts w:ascii="Times New Roman" w:eastAsia="宋体" w:hAnsiTheme="minorEastAsia" w:cs="Times New Roman"/>
          <w:color w:val="auto"/>
        </w:rPr>
        <w:t>的扣除</w:t>
      </w:r>
      <w:r>
        <w:rPr>
          <w:rFonts w:ascii="Times New Roman" w:eastAsia="宋体" w:hAnsiTheme="minorEastAsia" w:cs="Times New Roman"/>
          <w:color w:val="auto"/>
        </w:rPr>
        <w:t>。</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1"/>
    <w:bookmarkEnd w:id="2"/>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941FF1" w:rsidRDefault="00A772AC">
      <w:pPr>
        <w:pStyle w:val="Default"/>
        <w:spacing w:line="360" w:lineRule="auto"/>
        <w:ind w:firstLineChars="200" w:firstLine="480"/>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41FF1" w:rsidRDefault="00A772AC">
      <w:pPr>
        <w:pStyle w:val="Default"/>
        <w:spacing w:line="360" w:lineRule="auto"/>
        <w:ind w:firstLineChars="200" w:firstLine="480"/>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941FF1" w:rsidRDefault="00A772AC">
      <w:pPr>
        <w:pStyle w:val="Default"/>
        <w:spacing w:line="360" w:lineRule="auto"/>
        <w:ind w:firstLineChars="200" w:firstLine="480"/>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hyperlink r:id="rId11" w:history="1">
        <w:r>
          <w:rPr>
            <w:rStyle w:val="af1"/>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2" w:history="1">
        <w:r>
          <w:rPr>
            <w:rStyle w:val="af1"/>
            <w:rFonts w:ascii="Times New Roman" w:eastAsia="宋体" w:hAnsi="Times New Roman" w:cs="Times New Roman"/>
          </w:rPr>
          <w:t>http://www.ccgp.gov.cn/</w:t>
        </w:r>
      </w:hyperlink>
      <w:r>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941FF1" w:rsidRDefault="00A772AC">
      <w:pPr>
        <w:pStyle w:val="Default"/>
        <w:spacing w:line="360" w:lineRule="auto"/>
        <w:ind w:firstLineChars="200" w:firstLine="480"/>
        <w:jc w:val="both"/>
        <w:rPr>
          <w:rFonts w:ascii="Times New Roman" w:eastAsia="宋体" w:hAnsi="Times New Roman" w:cs="Times New Roman"/>
          <w:color w:val="auto"/>
        </w:rPr>
      </w:pPr>
      <w:bookmarkStart w:id="3" w:name="_Toc412903615"/>
      <w:r>
        <w:rPr>
          <w:rFonts w:ascii="Times New Roman" w:eastAsia="宋体" w:hAnsi="Times New Roman" w:cs="Times New Roman"/>
          <w:color w:val="auto"/>
        </w:rPr>
        <w:t>六、获取招标文件时间、方式</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5B1B0F">
        <w:rPr>
          <w:rFonts w:ascii="Times New Roman" w:eastAsia="宋体" w:hAnsi="Times New Roman" w:cs="Times New Roman" w:hint="eastAsia"/>
          <w:color w:val="auto"/>
        </w:rPr>
        <w:t>7</w:t>
      </w:r>
      <w:r>
        <w:rPr>
          <w:rFonts w:ascii="Times New Roman" w:eastAsia="宋体" w:hAnsi="Times New Roman" w:cs="Times New Roman" w:hint="eastAsia"/>
          <w:color w:val="auto"/>
        </w:rPr>
        <w:t>月</w:t>
      </w:r>
      <w:r w:rsidR="001B64BE">
        <w:rPr>
          <w:rFonts w:ascii="Times New Roman" w:eastAsia="宋体" w:hAnsi="Times New Roman" w:cs="Times New Roman" w:hint="eastAsia"/>
          <w:color w:val="auto"/>
        </w:rPr>
        <w:t>19</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5B1B0F">
        <w:rPr>
          <w:rFonts w:ascii="Times New Roman" w:eastAsia="宋体" w:hAnsi="Times New Roman" w:cs="Times New Roman" w:hint="eastAsia"/>
          <w:color w:val="auto"/>
        </w:rPr>
        <w:t>7</w:t>
      </w:r>
      <w:r>
        <w:rPr>
          <w:rFonts w:ascii="Times New Roman" w:eastAsia="宋体" w:hAnsi="Times New Roman" w:cs="Times New Roman" w:hint="eastAsia"/>
          <w:color w:val="auto"/>
        </w:rPr>
        <w:t>月</w:t>
      </w:r>
      <w:r w:rsidR="001B64BE">
        <w:rPr>
          <w:rFonts w:ascii="Times New Roman" w:eastAsia="宋体" w:hAnsi="Times New Roman" w:cs="Times New Roman" w:hint="eastAsia"/>
          <w:color w:val="auto"/>
        </w:rPr>
        <w:t>26</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olor w:val="auto"/>
        </w:rPr>
        <w:t>17:00</w:t>
      </w:r>
      <w:r>
        <w:rPr>
          <w:rFonts w:ascii="Times New Roman" w:eastAsia="宋体" w:hAnsi="Times New Roman" w:hint="eastAsia"/>
          <w:color w:val="auto"/>
        </w:rPr>
        <w:lastRenderedPageBreak/>
        <w:t>（北</w:t>
      </w:r>
      <w:r>
        <w:rPr>
          <w:rFonts w:ascii="Times New Roman" w:eastAsia="宋体" w:hAnsi="Times New Roman" w:hint="eastAsia"/>
        </w:rPr>
        <w:t>京时间，法定节假日除外）。</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w:t>
      </w:r>
      <w:r w:rsidR="0010634F">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3"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4"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5"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941FF1" w:rsidRDefault="00A772AC">
      <w:pPr>
        <w:autoSpaceDE w:val="0"/>
        <w:autoSpaceDN w:val="0"/>
        <w:adjustRightInd w:val="0"/>
        <w:spacing w:line="360" w:lineRule="auto"/>
        <w:ind w:firstLineChars="200" w:firstLine="480"/>
        <w:rPr>
          <w:kern w:val="0"/>
          <w:sz w:val="24"/>
          <w:szCs w:val="24"/>
        </w:rPr>
      </w:pPr>
      <w:r>
        <w:rPr>
          <w:kern w:val="0"/>
          <w:sz w:val="24"/>
          <w:szCs w:val="24"/>
        </w:rPr>
        <w:t>七、网上应答时间</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Pr>
          <w:rFonts w:ascii="Times New Roman" w:eastAsia="宋体" w:hAnsi="Times New Roman" w:cs="Times New Roman"/>
          <w:color w:val="auto"/>
        </w:rPr>
        <w:t>年</w:t>
      </w:r>
      <w:r w:rsidR="005B1B0F">
        <w:rPr>
          <w:rFonts w:ascii="Times New Roman" w:eastAsia="宋体" w:hAnsi="Times New Roman" w:cs="Times New Roman" w:hint="eastAsia"/>
          <w:color w:val="auto"/>
        </w:rPr>
        <w:t>7</w:t>
      </w:r>
      <w:r>
        <w:rPr>
          <w:rFonts w:ascii="Times New Roman" w:eastAsia="宋体" w:hAnsi="Times New Roman" w:cs="Times New Roman"/>
          <w:color w:val="auto"/>
        </w:rPr>
        <w:t>月</w:t>
      </w:r>
      <w:r w:rsidR="001B64BE">
        <w:rPr>
          <w:rFonts w:ascii="Times New Roman" w:eastAsia="宋体" w:hAnsi="Times New Roman" w:cs="Times New Roman" w:hint="eastAsia"/>
          <w:color w:val="auto"/>
        </w:rPr>
        <w:t>19</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hint="eastAsia"/>
          <w:color w:val="auto"/>
        </w:rPr>
        <w:t>2024</w:t>
      </w:r>
      <w:r>
        <w:rPr>
          <w:rFonts w:ascii="Times New Roman" w:eastAsia="宋体" w:hAnsi="Times New Roman" w:cs="Times New Roman"/>
          <w:color w:val="auto"/>
        </w:rPr>
        <w:t>年</w:t>
      </w:r>
      <w:r w:rsidR="00AF789B">
        <w:rPr>
          <w:rFonts w:ascii="Times New Roman" w:eastAsia="宋体" w:hAnsi="Times New Roman" w:cs="Times New Roman" w:hint="eastAsia"/>
          <w:color w:val="auto"/>
        </w:rPr>
        <w:t>8</w:t>
      </w:r>
      <w:r>
        <w:rPr>
          <w:rFonts w:ascii="Times New Roman" w:eastAsia="宋体" w:hAnsi="Times New Roman" w:cs="Times New Roman"/>
          <w:color w:val="auto"/>
        </w:rPr>
        <w:t>月</w:t>
      </w:r>
      <w:r w:rsidR="001B64BE">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w:t>
      </w:r>
      <w:r w:rsidR="0010634F">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6" w:history="1">
        <w:r>
          <w:rPr>
            <w:rStyle w:val="af1"/>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2024</w:t>
      </w:r>
      <w:r>
        <w:rPr>
          <w:rFonts w:ascii="Times New Roman" w:eastAsia="宋体" w:hAnsi="Times New Roman" w:cs="Times New Roman"/>
          <w:color w:val="auto"/>
        </w:rPr>
        <w:t>年</w:t>
      </w:r>
      <w:r w:rsidR="00AF789B">
        <w:rPr>
          <w:rFonts w:ascii="Times New Roman" w:eastAsia="宋体" w:hAnsi="Times New Roman" w:cs="Times New Roman" w:hint="eastAsia"/>
          <w:color w:val="auto"/>
        </w:rPr>
        <w:t>8</w:t>
      </w:r>
      <w:r>
        <w:rPr>
          <w:rFonts w:ascii="Times New Roman" w:eastAsia="宋体" w:hAnsi="Times New Roman" w:cs="Times New Roman"/>
          <w:color w:val="auto"/>
        </w:rPr>
        <w:t>月</w:t>
      </w:r>
      <w:r w:rsidR="001B64BE">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r>
        <w:rPr>
          <w:rFonts w:ascii="Times New Roman" w:eastAsia="宋体" w:hAnsi="Times New Roman" w:cs="Times New Roman"/>
          <w:color w:val="auto"/>
        </w:rPr>
        <w:t>方为有效投标。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w:t>
      </w:r>
      <w:r w:rsidR="0010634F">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7"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hint="eastAsia"/>
          <w:color w:val="auto"/>
        </w:rPr>
        <w:t>2024</w:t>
      </w:r>
      <w:r>
        <w:rPr>
          <w:rFonts w:ascii="Times New Roman" w:eastAsia="宋体" w:hAnsi="Times New Roman" w:cs="Times New Roman"/>
          <w:color w:val="auto"/>
        </w:rPr>
        <w:t>年</w:t>
      </w:r>
      <w:r w:rsidR="00AF789B">
        <w:rPr>
          <w:rFonts w:ascii="Times New Roman" w:eastAsia="宋体" w:hAnsi="Times New Roman" w:cs="Times New Roman" w:hint="eastAsia"/>
          <w:color w:val="auto"/>
        </w:rPr>
        <w:t>8</w:t>
      </w:r>
      <w:r>
        <w:rPr>
          <w:rFonts w:ascii="Times New Roman" w:eastAsia="宋体" w:hAnsi="Times New Roman" w:cs="Times New Roman"/>
          <w:color w:val="auto"/>
        </w:rPr>
        <w:t>月</w:t>
      </w:r>
      <w:r w:rsidR="001B64BE">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w:t>
      </w:r>
      <w:r w:rsidR="0010634F">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8"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hint="eastAsia"/>
          <w:color w:val="auto"/>
        </w:rPr>
        <w:t>2024</w:t>
      </w:r>
      <w:r>
        <w:rPr>
          <w:rFonts w:ascii="Times New Roman" w:eastAsia="宋体" w:hAnsi="Times New Roman" w:cs="Times New Roman"/>
          <w:color w:val="auto"/>
        </w:rPr>
        <w:t>年</w:t>
      </w:r>
      <w:r w:rsidR="00AF789B">
        <w:rPr>
          <w:rFonts w:ascii="Times New Roman" w:eastAsia="宋体" w:hAnsi="Times New Roman" w:cs="Times New Roman" w:hint="eastAsia"/>
          <w:color w:val="auto"/>
        </w:rPr>
        <w:t>8</w:t>
      </w:r>
      <w:r>
        <w:rPr>
          <w:rFonts w:ascii="Times New Roman" w:eastAsia="宋体" w:hAnsi="Times New Roman" w:cs="Times New Roman"/>
          <w:color w:val="auto"/>
        </w:rPr>
        <w:t>月</w:t>
      </w:r>
      <w:r w:rsidR="001B64BE">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w:t>
      </w:r>
      <w:r w:rsidR="0010634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9"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20" w:history="1">
        <w:r>
          <w:rPr>
            <w:rStyle w:val="af1"/>
            <w:rFonts w:ascii="Times New Roman" w:eastAsia="宋体" w:hAnsi="Times New Roman" w:cs="Times New Roman"/>
            <w:color w:val="auto"/>
          </w:rPr>
          <w:t>http://tjgpc.zwfwb.tj.gov.cn/</w:t>
        </w:r>
      </w:hyperlink>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sidR="00AF789B" w:rsidRPr="00AF789B">
        <w:rPr>
          <w:rFonts w:ascii="Times New Roman" w:eastAsia="宋体" w:hAnsi="Times New Roman" w:cs="Times New Roman"/>
          <w:color w:val="auto"/>
        </w:rPr>
        <w:t>天津市滨海新区大港医院</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lastRenderedPageBreak/>
        <w:t>（二）采购人地址：</w:t>
      </w:r>
      <w:r w:rsidR="00AF789B" w:rsidRPr="00AF789B">
        <w:rPr>
          <w:rFonts w:ascii="Times New Roman" w:eastAsia="宋体" w:hAnsi="Times New Roman" w:cs="Times New Roman"/>
          <w:color w:val="auto"/>
        </w:rPr>
        <w:t>天津市滨海新区大港南环路</w:t>
      </w:r>
      <w:r w:rsidR="00AF789B" w:rsidRPr="00AF789B">
        <w:rPr>
          <w:rFonts w:ascii="Times New Roman" w:eastAsia="宋体" w:hAnsi="Times New Roman" w:cs="Times New Roman"/>
          <w:color w:val="auto"/>
        </w:rPr>
        <w:t>1200</w:t>
      </w:r>
      <w:r w:rsidR="00AF789B" w:rsidRPr="00AF789B">
        <w:rPr>
          <w:rFonts w:ascii="Times New Roman" w:eastAsia="宋体" w:hAnsi="Times New Roman" w:cs="Times New Roman"/>
          <w:color w:val="auto"/>
        </w:rPr>
        <w:t>号</w:t>
      </w:r>
    </w:p>
    <w:p w:rsidR="00941FF1" w:rsidRDefault="00A772AC">
      <w:pPr>
        <w:pStyle w:val="Default"/>
        <w:numPr>
          <w:ilvl w:val="0"/>
          <w:numId w:val="2"/>
        </w:numPr>
        <w:spacing w:line="360" w:lineRule="auto"/>
        <w:rPr>
          <w:rFonts w:ascii="Times New Roman" w:eastAsia="宋体" w:hAnsi="Times New Roman" w:cs="Times New Roman"/>
          <w:color w:val="auto"/>
        </w:rPr>
      </w:pPr>
      <w:r>
        <w:rPr>
          <w:rFonts w:ascii="Times New Roman" w:eastAsia="宋体" w:hAnsi="Times New Roman" w:cs="Times New Roman"/>
          <w:color w:val="auto"/>
        </w:rPr>
        <w:t>采购人联系人：</w:t>
      </w:r>
      <w:r w:rsidR="00AF789B" w:rsidRPr="00AF789B">
        <w:rPr>
          <w:rFonts w:ascii="Times New Roman" w:eastAsia="宋体" w:hAnsi="Times New Roman" w:cs="Times New Roman"/>
          <w:color w:val="auto"/>
        </w:rPr>
        <w:t>刘老师</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sidR="00AF789B" w:rsidRPr="00AF789B">
        <w:rPr>
          <w:rFonts w:ascii="Times New Roman" w:eastAsia="宋体" w:hAnsi="Times New Roman" w:cs="Times New Roman"/>
          <w:color w:val="auto"/>
        </w:rPr>
        <w:t>022-63109388</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sidR="00AF789B" w:rsidRPr="00AF789B">
        <w:rPr>
          <w:rFonts w:ascii="Times New Roman" w:eastAsia="宋体" w:hAnsi="Times New Roman" w:cs="Times New Roman"/>
          <w:color w:val="auto"/>
        </w:rPr>
        <w:t>天津市滨海新区大港医院</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sidR="00AF789B" w:rsidRPr="00AF789B">
        <w:rPr>
          <w:rFonts w:ascii="Times New Roman" w:eastAsia="宋体" w:hAnsi="Times New Roman" w:cs="Times New Roman"/>
          <w:color w:val="auto"/>
        </w:rPr>
        <w:t>姚老师</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sidR="00AF789B" w:rsidRPr="00AF789B">
        <w:rPr>
          <w:rFonts w:ascii="Times New Roman" w:eastAsia="宋体" w:hAnsi="Times New Roman" w:cs="Times New Roman"/>
          <w:color w:val="auto"/>
        </w:rPr>
        <w:t>022-63103671</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sidR="00AF789B" w:rsidRPr="00AF789B">
        <w:rPr>
          <w:rFonts w:ascii="Times New Roman" w:eastAsia="宋体" w:hAnsi="Times New Roman" w:cs="Times New Roman"/>
          <w:color w:val="auto"/>
        </w:rPr>
        <w:t>天津市滨海新区大港南环路</w:t>
      </w:r>
      <w:r w:rsidR="00AF789B" w:rsidRPr="00AF789B">
        <w:rPr>
          <w:rFonts w:ascii="Times New Roman" w:eastAsia="宋体" w:hAnsi="Times New Roman" w:cs="Times New Roman"/>
          <w:color w:val="auto"/>
        </w:rPr>
        <w:t>1200</w:t>
      </w:r>
      <w:r w:rsidR="00AF789B" w:rsidRPr="00AF789B">
        <w:rPr>
          <w:rFonts w:ascii="Times New Roman" w:eastAsia="宋体" w:hAnsi="Times New Roman" w:cs="Times New Roman"/>
          <w:color w:val="auto"/>
        </w:rPr>
        <w:t>号</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941FF1" w:rsidRDefault="00A772AC">
      <w:pPr>
        <w:pStyle w:val="Default"/>
        <w:spacing w:line="360" w:lineRule="auto"/>
        <w:ind w:firstLineChars="2600" w:firstLine="6240"/>
        <w:jc w:val="both"/>
        <w:rPr>
          <w:rFonts w:ascii="Times New Roman" w:eastAsia="宋体" w:hAnsi="Times New Roman"/>
          <w:b/>
          <w:bCs/>
          <w:color w:val="auto"/>
          <w:kern w:val="28"/>
          <w:sz w:val="32"/>
          <w:szCs w:val="32"/>
        </w:rPr>
      </w:pPr>
      <w:r>
        <w:rPr>
          <w:rFonts w:ascii="Times New Roman" w:eastAsia="宋体" w:hAnsi="Times New Roman" w:cs="Times New Roman" w:hint="eastAsia"/>
          <w:color w:val="auto"/>
        </w:rPr>
        <w:t>2024</w:t>
      </w:r>
      <w:r>
        <w:rPr>
          <w:rFonts w:ascii="Times New Roman" w:eastAsia="宋体" w:hAnsi="Times New Roman" w:cs="Times New Roman"/>
          <w:color w:val="auto"/>
        </w:rPr>
        <w:t>年</w:t>
      </w:r>
      <w:r w:rsidR="00FE1856">
        <w:rPr>
          <w:rFonts w:ascii="Times New Roman" w:eastAsia="宋体" w:hAnsi="Times New Roman" w:cs="Times New Roman" w:hint="eastAsia"/>
          <w:color w:val="auto"/>
        </w:rPr>
        <w:t>7</w:t>
      </w:r>
      <w:r w:rsidR="00FE1856">
        <w:rPr>
          <w:rFonts w:ascii="Times New Roman" w:eastAsia="宋体" w:hAnsi="Times New Roman" w:cs="Times New Roman" w:hint="eastAsia"/>
          <w:color w:val="auto"/>
        </w:rPr>
        <w:t>月</w:t>
      </w:r>
      <w:r w:rsidR="001B64BE">
        <w:rPr>
          <w:rFonts w:ascii="Times New Roman" w:eastAsia="宋体" w:hAnsi="Times New Roman" w:cs="Times New Roman" w:hint="eastAsia"/>
          <w:color w:val="auto"/>
        </w:rPr>
        <w:t>19</w:t>
      </w:r>
      <w:r>
        <w:rPr>
          <w:rFonts w:ascii="Times New Roman" w:eastAsia="宋体" w:hAnsi="Times New Roman" w:cs="Times New Roman"/>
          <w:color w:val="auto"/>
        </w:rPr>
        <w:t>日</w:t>
      </w:r>
      <w:r>
        <w:rPr>
          <w:rFonts w:ascii="Times New Roman" w:eastAsia="宋体" w:hAnsi="Times New Roman"/>
          <w:color w:val="auto"/>
        </w:rPr>
        <w:br w:type="page"/>
      </w:r>
    </w:p>
    <w:p w:rsidR="00941FF1" w:rsidRDefault="00A772AC">
      <w:pPr>
        <w:pStyle w:val="ad"/>
        <w:rPr>
          <w:rFonts w:ascii="Times New Roman" w:hAnsi="Times New Roman"/>
        </w:rPr>
      </w:pPr>
      <w:r>
        <w:rPr>
          <w:rFonts w:ascii="Times New Roman" w:hAnsiTheme="minorEastAsia"/>
        </w:rPr>
        <w:lastRenderedPageBreak/>
        <w:t>第二部分招标项目要求</w:t>
      </w:r>
      <w:bookmarkEnd w:id="3"/>
    </w:p>
    <w:p w:rsidR="00941FF1" w:rsidRDefault="00A772AC">
      <w:pPr>
        <w:tabs>
          <w:tab w:val="left" w:pos="210"/>
        </w:tabs>
        <w:autoSpaceDE w:val="0"/>
        <w:autoSpaceDN w:val="0"/>
        <w:adjustRightInd w:val="0"/>
        <w:spacing w:line="360" w:lineRule="auto"/>
        <w:outlineLvl w:val="0"/>
        <w:rPr>
          <w:sz w:val="24"/>
          <w:szCs w:val="24"/>
        </w:rPr>
      </w:pPr>
      <w:r>
        <w:rPr>
          <w:rFonts w:hAnsiTheme="minorEastAsia"/>
          <w:sz w:val="24"/>
          <w:szCs w:val="24"/>
        </w:rPr>
        <w:t>一、商务要求</w:t>
      </w:r>
    </w:p>
    <w:p w:rsidR="00941FF1" w:rsidRDefault="00A772AC">
      <w:pPr>
        <w:autoSpaceDE w:val="0"/>
        <w:autoSpaceDN w:val="0"/>
        <w:adjustRightInd w:val="0"/>
        <w:spacing w:line="360" w:lineRule="auto"/>
        <w:rPr>
          <w:sz w:val="24"/>
        </w:rPr>
      </w:pPr>
      <w:r>
        <w:rPr>
          <w:rFonts w:hAnsiTheme="minorEastAsia"/>
          <w:kern w:val="0"/>
          <w:sz w:val="24"/>
          <w:szCs w:val="24"/>
        </w:rPr>
        <w:t>（一）</w:t>
      </w:r>
      <w:r>
        <w:rPr>
          <w:rFonts w:hAnsiTheme="minorEastAsia"/>
          <w:sz w:val="24"/>
        </w:rPr>
        <w:t>报价要求</w:t>
      </w:r>
    </w:p>
    <w:p w:rsidR="00941FF1" w:rsidRDefault="00A772AC">
      <w:pPr>
        <w:autoSpaceDE w:val="0"/>
        <w:autoSpaceDN w:val="0"/>
        <w:adjustRightInd w:val="0"/>
        <w:spacing w:line="360" w:lineRule="auto"/>
        <w:rPr>
          <w:sz w:val="24"/>
        </w:rPr>
      </w:pPr>
      <w:r>
        <w:rPr>
          <w:sz w:val="24"/>
        </w:rPr>
        <w:t xml:space="preserve">1. </w:t>
      </w:r>
      <w:r>
        <w:rPr>
          <w:rFonts w:hAnsiTheme="minorEastAsia"/>
          <w:sz w:val="24"/>
        </w:rPr>
        <w:t>投标报价以人民币填列。</w:t>
      </w:r>
    </w:p>
    <w:p w:rsidR="00941FF1" w:rsidRDefault="00A772AC">
      <w:pPr>
        <w:autoSpaceDE w:val="0"/>
        <w:autoSpaceDN w:val="0"/>
        <w:adjustRightInd w:val="0"/>
        <w:spacing w:line="360" w:lineRule="auto"/>
        <w:rPr>
          <w:sz w:val="24"/>
        </w:rPr>
      </w:pPr>
      <w:r>
        <w:rPr>
          <w:sz w:val="24"/>
        </w:rPr>
        <w:t xml:space="preserve">2. </w:t>
      </w:r>
      <w:r>
        <w:rPr>
          <w:rFonts w:hAnsiTheme="minorEastAsia"/>
          <w:sz w:val="24"/>
        </w:rPr>
        <w:t>投标人的报价应包括：</w:t>
      </w:r>
      <w:r>
        <w:rPr>
          <w:rFonts w:hAnsiTheme="minorEastAsia" w:hint="eastAsia"/>
          <w:sz w:val="24"/>
        </w:rPr>
        <w:t>人员工资、福利、社险、住房公积金等人工费用、服装费、维修工具物料费、办公费、清洁消杀物料费、设施设备检测费、日常零碎修费、工程维修费、企业利润及税金等为完成招标文件规定的一切工作所需的全部费用</w:t>
      </w:r>
      <w:r>
        <w:rPr>
          <w:rFonts w:hAnsiTheme="minorEastAsia"/>
          <w:sz w:val="24"/>
        </w:rPr>
        <w:t>。投标人所报价格应为最终优惠价格。</w:t>
      </w:r>
    </w:p>
    <w:p w:rsidR="00941FF1" w:rsidRDefault="00A772AC">
      <w:pPr>
        <w:spacing w:line="360" w:lineRule="auto"/>
        <w:rPr>
          <w:kern w:val="0"/>
          <w:sz w:val="24"/>
          <w:szCs w:val="24"/>
        </w:rPr>
      </w:pPr>
      <w:r>
        <w:rPr>
          <w:rFonts w:hint="eastAsia"/>
          <w:kern w:val="0"/>
          <w:sz w:val="24"/>
          <w:szCs w:val="24"/>
        </w:rPr>
        <w:t>3.</w:t>
      </w:r>
      <w:r>
        <w:rPr>
          <w:rFonts w:hAnsiTheme="minorEastAsia"/>
          <w:sz w:val="24"/>
        </w:rPr>
        <w:t>验收相关费用由投标人负责。</w:t>
      </w:r>
    </w:p>
    <w:p w:rsidR="00941FF1" w:rsidRDefault="00A772AC">
      <w:pPr>
        <w:autoSpaceDE w:val="0"/>
        <w:autoSpaceDN w:val="0"/>
        <w:adjustRightInd w:val="0"/>
        <w:spacing w:line="360" w:lineRule="auto"/>
        <w:rPr>
          <w:sz w:val="24"/>
        </w:rPr>
      </w:pPr>
      <w:r>
        <w:rPr>
          <w:rFonts w:hAnsiTheme="minorEastAsia"/>
          <w:sz w:val="24"/>
        </w:rPr>
        <w:t>（</w:t>
      </w:r>
      <w:r>
        <w:rPr>
          <w:rFonts w:hAnsiTheme="minorEastAsia" w:hint="eastAsia"/>
          <w:sz w:val="24"/>
        </w:rPr>
        <w:t>二</w:t>
      </w:r>
      <w:r>
        <w:rPr>
          <w:rFonts w:hAnsiTheme="minorEastAsia"/>
          <w:sz w:val="24"/>
        </w:rPr>
        <w:t>）时间、地点要求</w:t>
      </w:r>
    </w:p>
    <w:p w:rsidR="00941FF1" w:rsidRDefault="00A772AC">
      <w:pPr>
        <w:autoSpaceDE w:val="0"/>
        <w:autoSpaceDN w:val="0"/>
        <w:adjustRightInd w:val="0"/>
        <w:spacing w:line="360" w:lineRule="auto"/>
        <w:rPr>
          <w:sz w:val="24"/>
        </w:rPr>
      </w:pPr>
      <w:r>
        <w:rPr>
          <w:sz w:val="24"/>
        </w:rPr>
        <w:t xml:space="preserve">1. </w:t>
      </w:r>
      <w:r>
        <w:rPr>
          <w:rFonts w:hAnsiTheme="minorEastAsia"/>
          <w:sz w:val="24"/>
        </w:rPr>
        <w:t>时间要求：</w:t>
      </w:r>
      <w:r>
        <w:rPr>
          <w:rFonts w:hAnsiTheme="minorEastAsia" w:hint="eastAsia"/>
          <w:sz w:val="24"/>
        </w:rPr>
        <w:t>为期</w:t>
      </w:r>
      <w:r w:rsidR="00500079">
        <w:rPr>
          <w:rFonts w:hAnsiTheme="minorEastAsia" w:hint="eastAsia"/>
          <w:sz w:val="24"/>
        </w:rPr>
        <w:t>1</w:t>
      </w:r>
      <w:r>
        <w:rPr>
          <w:rFonts w:hAnsiTheme="minorEastAsia" w:hint="eastAsia"/>
          <w:sz w:val="24"/>
        </w:rPr>
        <w:t>年，签订合同之日起</w:t>
      </w:r>
      <w:r>
        <w:rPr>
          <w:rFonts w:hint="eastAsia"/>
          <w:sz w:val="24"/>
        </w:rPr>
        <w:t>7</w:t>
      </w:r>
      <w:r>
        <w:rPr>
          <w:rFonts w:hAnsiTheme="minorEastAsia" w:hint="eastAsia"/>
          <w:sz w:val="24"/>
        </w:rPr>
        <w:t>日内物业人员进场服务</w:t>
      </w:r>
      <w:r>
        <w:rPr>
          <w:rFonts w:hAnsiTheme="minorEastAsia"/>
          <w:sz w:val="24"/>
        </w:rPr>
        <w:t>（特殊情况以合同为准）。</w:t>
      </w:r>
    </w:p>
    <w:p w:rsidR="00941FF1" w:rsidRDefault="00A772AC">
      <w:pPr>
        <w:autoSpaceDE w:val="0"/>
        <w:autoSpaceDN w:val="0"/>
        <w:adjustRightInd w:val="0"/>
        <w:spacing w:line="360" w:lineRule="auto"/>
        <w:rPr>
          <w:sz w:val="24"/>
        </w:rPr>
      </w:pPr>
      <w:r>
        <w:rPr>
          <w:sz w:val="24"/>
        </w:rPr>
        <w:t xml:space="preserve">2. </w:t>
      </w:r>
      <w:r>
        <w:rPr>
          <w:rFonts w:hAnsiTheme="minorEastAsia"/>
          <w:sz w:val="24"/>
        </w:rPr>
        <w:t>服务地点：</w:t>
      </w:r>
      <w:r w:rsidR="00500079" w:rsidRPr="00500079">
        <w:rPr>
          <w:rFonts w:hint="eastAsia"/>
          <w:sz w:val="24"/>
        </w:rPr>
        <w:t>天津市滨海新区大港南环路</w:t>
      </w:r>
      <w:r w:rsidR="00500079" w:rsidRPr="00500079">
        <w:rPr>
          <w:rFonts w:hint="eastAsia"/>
          <w:sz w:val="24"/>
        </w:rPr>
        <w:t>1200</w:t>
      </w:r>
      <w:r w:rsidR="00500079" w:rsidRPr="00500079">
        <w:rPr>
          <w:rFonts w:hint="eastAsia"/>
          <w:sz w:val="24"/>
        </w:rPr>
        <w:t>号</w:t>
      </w:r>
      <w:r>
        <w:rPr>
          <w:rFonts w:hAnsiTheme="minorEastAsia"/>
          <w:sz w:val="24"/>
        </w:rPr>
        <w:t>（特殊情况以合同为准）。</w:t>
      </w:r>
    </w:p>
    <w:p w:rsidR="00941FF1" w:rsidRDefault="00A772AC">
      <w:pPr>
        <w:autoSpaceDE w:val="0"/>
        <w:autoSpaceDN w:val="0"/>
        <w:adjustRightInd w:val="0"/>
        <w:spacing w:line="360" w:lineRule="auto"/>
        <w:rPr>
          <w:sz w:val="24"/>
        </w:rPr>
      </w:pPr>
      <w:r>
        <w:rPr>
          <w:rFonts w:hAnsiTheme="minorEastAsia"/>
          <w:sz w:val="24"/>
        </w:rPr>
        <w:t>（</w:t>
      </w:r>
      <w:r>
        <w:rPr>
          <w:rFonts w:hAnsiTheme="minorEastAsia" w:hint="eastAsia"/>
          <w:sz w:val="24"/>
        </w:rPr>
        <w:t>三</w:t>
      </w:r>
      <w:r>
        <w:rPr>
          <w:rFonts w:hAnsiTheme="minorEastAsia"/>
          <w:sz w:val="24"/>
        </w:rPr>
        <w:t>）付款方式</w:t>
      </w:r>
    </w:p>
    <w:p w:rsidR="00941FF1" w:rsidRDefault="00500079">
      <w:pPr>
        <w:autoSpaceDE w:val="0"/>
        <w:autoSpaceDN w:val="0"/>
        <w:adjustRightInd w:val="0"/>
        <w:spacing w:line="360" w:lineRule="auto"/>
        <w:rPr>
          <w:sz w:val="24"/>
        </w:rPr>
      </w:pPr>
      <w:r w:rsidRPr="00500079">
        <w:rPr>
          <w:rFonts w:hAnsiTheme="minorEastAsia"/>
          <w:sz w:val="24"/>
        </w:rPr>
        <w:t>按月付款，每月</w:t>
      </w:r>
      <w:r w:rsidRPr="00500079">
        <w:rPr>
          <w:rFonts w:hAnsiTheme="minorEastAsia"/>
          <w:sz w:val="24"/>
        </w:rPr>
        <w:t>15</w:t>
      </w:r>
      <w:r w:rsidRPr="00500079">
        <w:rPr>
          <w:rFonts w:hAnsiTheme="minorEastAsia"/>
          <w:sz w:val="24"/>
        </w:rPr>
        <w:t>日前支付上一月服务费</w:t>
      </w:r>
      <w:r w:rsidR="00A772AC">
        <w:rPr>
          <w:rFonts w:hAnsiTheme="minorEastAsia" w:hint="eastAsia"/>
          <w:sz w:val="24"/>
        </w:rPr>
        <w:t>（特殊情况以合同为准）。</w:t>
      </w:r>
    </w:p>
    <w:p w:rsidR="00941FF1" w:rsidRDefault="00A772AC">
      <w:pPr>
        <w:autoSpaceDE w:val="0"/>
        <w:autoSpaceDN w:val="0"/>
        <w:adjustRightInd w:val="0"/>
        <w:spacing w:line="360" w:lineRule="auto"/>
        <w:rPr>
          <w:sz w:val="24"/>
        </w:rPr>
      </w:pPr>
      <w:r>
        <w:rPr>
          <w:rFonts w:hAnsiTheme="minorEastAsia"/>
          <w:sz w:val="24"/>
        </w:rPr>
        <w:t>（</w:t>
      </w:r>
      <w:r>
        <w:rPr>
          <w:rFonts w:hAnsiTheme="minorEastAsia" w:hint="eastAsia"/>
          <w:sz w:val="24"/>
        </w:rPr>
        <w:t>四</w:t>
      </w:r>
      <w:r>
        <w:rPr>
          <w:rFonts w:hAnsiTheme="minorEastAsia"/>
          <w:sz w:val="24"/>
        </w:rPr>
        <w:t>）投标保证金和履约保证金</w:t>
      </w:r>
    </w:p>
    <w:p w:rsidR="00941FF1" w:rsidRDefault="00A772AC">
      <w:pPr>
        <w:autoSpaceDE w:val="0"/>
        <w:autoSpaceDN w:val="0"/>
        <w:adjustRightInd w:val="0"/>
        <w:spacing w:line="360" w:lineRule="auto"/>
        <w:rPr>
          <w:sz w:val="24"/>
        </w:rPr>
      </w:pPr>
      <w:r>
        <w:rPr>
          <w:rFonts w:hAnsiTheme="minorEastAsia"/>
          <w:sz w:val="24"/>
        </w:rPr>
        <w:t>本项目不收取投标保证金和履约保证金。</w:t>
      </w:r>
    </w:p>
    <w:p w:rsidR="00941FF1" w:rsidRDefault="00A772AC">
      <w:pPr>
        <w:autoSpaceDE w:val="0"/>
        <w:autoSpaceDN w:val="0"/>
        <w:adjustRightInd w:val="0"/>
        <w:spacing w:line="360" w:lineRule="auto"/>
        <w:rPr>
          <w:color w:val="000000"/>
          <w:sz w:val="24"/>
        </w:rPr>
      </w:pPr>
      <w:r>
        <w:rPr>
          <w:rFonts w:hAnsiTheme="minorEastAsia" w:hint="eastAsia"/>
          <w:color w:val="000000"/>
          <w:sz w:val="24"/>
        </w:rPr>
        <w:t>（五）验收方法及标准</w:t>
      </w:r>
    </w:p>
    <w:p w:rsidR="00941FF1" w:rsidRDefault="00A772AC">
      <w:pPr>
        <w:autoSpaceDE w:val="0"/>
        <w:autoSpaceDN w:val="0"/>
        <w:adjustRightInd w:val="0"/>
        <w:spacing w:line="360" w:lineRule="auto"/>
        <w:rPr>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的参考资料一并存档。验收结束后，应当出具验收书，列明各项服务的考核验收情况及项目总体评价，由验收双方共同签署。</w:t>
      </w:r>
    </w:p>
    <w:p w:rsidR="00941FF1" w:rsidRDefault="00A772AC">
      <w:pPr>
        <w:autoSpaceDE w:val="0"/>
        <w:autoSpaceDN w:val="0"/>
        <w:adjustRightInd w:val="0"/>
        <w:spacing w:line="360" w:lineRule="auto"/>
        <w:rPr>
          <w:bCs/>
          <w:sz w:val="24"/>
        </w:rPr>
      </w:pPr>
      <w:r>
        <w:rPr>
          <w:rFonts w:hAnsiTheme="minorEastAsia"/>
          <w:sz w:val="24"/>
        </w:rPr>
        <w:t>二</w:t>
      </w:r>
      <w:r>
        <w:rPr>
          <w:rFonts w:hAnsiTheme="minorEastAsia"/>
          <w:bCs/>
          <w:sz w:val="24"/>
        </w:rPr>
        <w:t>、技术要求</w:t>
      </w:r>
    </w:p>
    <w:p w:rsidR="00941FF1" w:rsidRDefault="00A772AC">
      <w:pPr>
        <w:spacing w:line="360" w:lineRule="auto"/>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941FF1" w:rsidRDefault="00A772AC">
      <w:pPr>
        <w:autoSpaceDE w:val="0"/>
        <w:autoSpaceDN w:val="0"/>
        <w:adjustRightInd w:val="0"/>
        <w:spacing w:line="360" w:lineRule="auto"/>
        <w:rPr>
          <w:color w:val="000000"/>
          <w:sz w:val="24"/>
        </w:rPr>
      </w:pPr>
      <w:r>
        <w:rPr>
          <w:rFonts w:hAnsiTheme="minorEastAsia" w:hint="eastAsia"/>
          <w:color w:val="000000"/>
          <w:sz w:val="24"/>
        </w:rPr>
        <w:t>★</w:t>
      </w:r>
      <w:r>
        <w:rPr>
          <w:rFonts w:hAnsiTheme="minorEastAsia"/>
          <w:color w:val="000000"/>
          <w:sz w:val="24"/>
        </w:rPr>
        <w:t>（二）</w:t>
      </w:r>
      <w:r>
        <w:rPr>
          <w:rFonts w:hAnsiTheme="minorEastAsia"/>
          <w:sz w:val="24"/>
        </w:rPr>
        <w:t>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p w:rsidR="00941FF1" w:rsidRDefault="00A772AC">
      <w:pPr>
        <w:autoSpaceDE w:val="0"/>
        <w:autoSpaceDN w:val="0"/>
        <w:adjustRightInd w:val="0"/>
        <w:spacing w:line="360" w:lineRule="auto"/>
        <w:rPr>
          <w:color w:val="000000"/>
          <w:sz w:val="24"/>
        </w:rPr>
      </w:pPr>
      <w:r>
        <w:rPr>
          <w:rFonts w:hAnsiTheme="minorEastAsia" w:hint="eastAsia"/>
          <w:color w:val="000000"/>
          <w:sz w:val="24"/>
        </w:rPr>
        <w:lastRenderedPageBreak/>
        <w:t>★</w:t>
      </w:r>
      <w:r>
        <w:rPr>
          <w:rFonts w:hAnsiTheme="minorEastAsia"/>
          <w:color w:val="000000"/>
          <w:sz w:val="24"/>
        </w:rPr>
        <w:t>（三）</w:t>
      </w:r>
      <w:r>
        <w:rPr>
          <w:rFonts w:hAnsiTheme="minorEastAsia"/>
          <w:sz w:val="24"/>
        </w:rPr>
        <w:t>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p w:rsidR="00941FF1" w:rsidRDefault="00A772AC">
      <w:pPr>
        <w:spacing w:line="360" w:lineRule="auto"/>
        <w:outlineLvl w:val="0"/>
        <w:rPr>
          <w:sz w:val="24"/>
        </w:rPr>
      </w:pPr>
      <w:r>
        <w:rPr>
          <w:rFonts w:hAnsiTheme="minorEastAsia"/>
          <w:sz w:val="24"/>
        </w:rPr>
        <w:t>（四）具体需求详见本部分项目需求书。</w:t>
      </w:r>
    </w:p>
    <w:p w:rsidR="00941FF1" w:rsidRDefault="00A772AC">
      <w:pPr>
        <w:spacing w:line="360" w:lineRule="auto"/>
        <w:outlineLvl w:val="0"/>
        <w:rPr>
          <w:sz w:val="24"/>
        </w:rPr>
      </w:pPr>
      <w:r>
        <w:rPr>
          <w:rFonts w:hAnsiTheme="minorEastAsia"/>
          <w:sz w:val="24"/>
        </w:rPr>
        <w:t>三、评分因素及评标标准</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351"/>
        <w:gridCol w:w="7311"/>
        <w:gridCol w:w="1143"/>
      </w:tblGrid>
      <w:tr w:rsidR="00941FF1">
        <w:trPr>
          <w:trHeight w:val="285"/>
          <w:jc w:val="center"/>
        </w:trPr>
        <w:tc>
          <w:tcPr>
            <w:tcW w:w="9229" w:type="dxa"/>
            <w:gridSpan w:val="3"/>
            <w:vAlign w:val="center"/>
          </w:tcPr>
          <w:p w:rsidR="00941FF1" w:rsidRDefault="00A772AC">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941FF1" w:rsidRDefault="00A772AC">
            <w:pPr>
              <w:widowControl/>
              <w:adjustRightInd w:val="0"/>
              <w:snapToGrid w:val="0"/>
              <w:spacing w:line="360" w:lineRule="auto"/>
              <w:jc w:val="center"/>
              <w:rPr>
                <w:kern w:val="0"/>
                <w:sz w:val="24"/>
                <w:szCs w:val="24"/>
              </w:rPr>
            </w:pPr>
            <w:r>
              <w:rPr>
                <w:kern w:val="0"/>
                <w:sz w:val="24"/>
                <w:szCs w:val="24"/>
              </w:rPr>
              <w:t>分值</w:t>
            </w:r>
          </w:p>
        </w:tc>
      </w:tr>
      <w:tr w:rsidR="00941FF1">
        <w:trPr>
          <w:trHeight w:val="780"/>
          <w:jc w:val="center"/>
        </w:trPr>
        <w:tc>
          <w:tcPr>
            <w:tcW w:w="567" w:type="dxa"/>
            <w:noWrap/>
            <w:vAlign w:val="center"/>
          </w:tcPr>
          <w:p w:rsidR="00941FF1" w:rsidRDefault="00A772AC">
            <w:pPr>
              <w:widowControl/>
              <w:adjustRightInd w:val="0"/>
              <w:snapToGrid w:val="0"/>
              <w:spacing w:line="360" w:lineRule="auto"/>
              <w:jc w:val="center"/>
              <w:rPr>
                <w:kern w:val="0"/>
                <w:sz w:val="24"/>
                <w:szCs w:val="24"/>
              </w:rPr>
            </w:pPr>
            <w:r>
              <w:rPr>
                <w:kern w:val="0"/>
                <w:sz w:val="24"/>
                <w:szCs w:val="24"/>
              </w:rPr>
              <w:t>1</w:t>
            </w:r>
          </w:p>
        </w:tc>
        <w:tc>
          <w:tcPr>
            <w:tcW w:w="1351" w:type="dxa"/>
            <w:vAlign w:val="center"/>
          </w:tcPr>
          <w:p w:rsidR="00941FF1" w:rsidRDefault="00A772AC">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941FF1" w:rsidRDefault="00A772AC">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941FF1" w:rsidRDefault="00A772AC">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941FF1" w:rsidRDefault="00A772AC">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941FF1" w:rsidRDefault="00A772AC">
            <w:pPr>
              <w:widowControl/>
              <w:adjustRightInd w:val="0"/>
              <w:snapToGrid w:val="0"/>
              <w:spacing w:line="360" w:lineRule="auto"/>
              <w:jc w:val="center"/>
              <w:rPr>
                <w:kern w:val="0"/>
                <w:sz w:val="24"/>
                <w:szCs w:val="24"/>
              </w:rPr>
            </w:pPr>
            <w:r>
              <w:rPr>
                <w:kern w:val="0"/>
                <w:sz w:val="24"/>
                <w:szCs w:val="24"/>
              </w:rPr>
              <w:t>20</w:t>
            </w:r>
          </w:p>
        </w:tc>
      </w:tr>
      <w:tr w:rsidR="00941FF1">
        <w:trPr>
          <w:trHeight w:val="70"/>
          <w:jc w:val="center"/>
        </w:trPr>
        <w:tc>
          <w:tcPr>
            <w:tcW w:w="9229" w:type="dxa"/>
            <w:gridSpan w:val="3"/>
            <w:noWrap/>
            <w:vAlign w:val="center"/>
          </w:tcPr>
          <w:p w:rsidR="00941FF1" w:rsidRDefault="00A772AC">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47</w:t>
            </w:r>
            <w:r>
              <w:rPr>
                <w:kern w:val="0"/>
                <w:sz w:val="24"/>
                <w:szCs w:val="24"/>
              </w:rPr>
              <w:t>分）</w:t>
            </w:r>
          </w:p>
        </w:tc>
        <w:tc>
          <w:tcPr>
            <w:tcW w:w="1143" w:type="dxa"/>
            <w:vAlign w:val="center"/>
          </w:tcPr>
          <w:p w:rsidR="00941FF1" w:rsidRDefault="00A772AC">
            <w:pPr>
              <w:widowControl/>
              <w:adjustRightInd w:val="0"/>
              <w:snapToGrid w:val="0"/>
              <w:spacing w:line="360" w:lineRule="auto"/>
              <w:jc w:val="center"/>
              <w:rPr>
                <w:kern w:val="0"/>
                <w:sz w:val="24"/>
                <w:szCs w:val="24"/>
              </w:rPr>
            </w:pPr>
            <w:r>
              <w:rPr>
                <w:kern w:val="0"/>
                <w:sz w:val="24"/>
                <w:szCs w:val="24"/>
              </w:rPr>
              <w:t>分值</w:t>
            </w:r>
          </w:p>
        </w:tc>
      </w:tr>
      <w:tr w:rsidR="00941FF1">
        <w:trPr>
          <w:trHeight w:val="1050"/>
          <w:jc w:val="center"/>
        </w:trPr>
        <w:tc>
          <w:tcPr>
            <w:tcW w:w="567" w:type="dxa"/>
            <w:noWrap/>
            <w:vAlign w:val="center"/>
          </w:tcPr>
          <w:p w:rsidR="00941FF1" w:rsidRDefault="00A772AC">
            <w:pPr>
              <w:widowControl/>
              <w:adjustRightInd w:val="0"/>
              <w:snapToGrid w:val="0"/>
              <w:spacing w:line="360" w:lineRule="auto"/>
              <w:jc w:val="center"/>
              <w:rPr>
                <w:kern w:val="0"/>
                <w:sz w:val="24"/>
                <w:szCs w:val="24"/>
              </w:rPr>
            </w:pPr>
            <w:r>
              <w:rPr>
                <w:kern w:val="0"/>
                <w:sz w:val="24"/>
                <w:szCs w:val="24"/>
              </w:rPr>
              <w:t>1</w:t>
            </w:r>
          </w:p>
        </w:tc>
        <w:tc>
          <w:tcPr>
            <w:tcW w:w="1351" w:type="dxa"/>
            <w:vAlign w:val="center"/>
          </w:tcPr>
          <w:p w:rsidR="00941FF1" w:rsidRDefault="00A772AC">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941FF1" w:rsidRDefault="00A772AC">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941FF1" w:rsidRDefault="00A772AC">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年的时间）、物业服务内容（包含但不限于</w:t>
            </w:r>
            <w:r w:rsidR="006C5F16" w:rsidRPr="006C5F16">
              <w:rPr>
                <w:rFonts w:hint="eastAsia"/>
                <w:kern w:val="0"/>
                <w:sz w:val="24"/>
                <w:szCs w:val="24"/>
              </w:rPr>
              <w:t>清洁或保洁服务</w:t>
            </w:r>
            <w:r>
              <w:rPr>
                <w:rFonts w:hint="eastAsia"/>
                <w:kern w:val="0"/>
                <w:sz w:val="24"/>
                <w:szCs w:val="24"/>
              </w:rPr>
              <w:t>、</w:t>
            </w:r>
            <w:r w:rsidR="006C5F16" w:rsidRPr="006C5F16">
              <w:rPr>
                <w:rFonts w:hint="eastAsia"/>
                <w:kern w:val="0"/>
                <w:sz w:val="24"/>
                <w:szCs w:val="24"/>
              </w:rPr>
              <w:t>工程维修</w:t>
            </w:r>
            <w:r>
              <w:rPr>
                <w:rFonts w:hint="eastAsia"/>
                <w:kern w:val="0"/>
                <w:sz w:val="24"/>
                <w:szCs w:val="24"/>
              </w:rPr>
              <w:t>）。</w:t>
            </w:r>
          </w:p>
          <w:p w:rsidR="00941FF1" w:rsidRDefault="00A772AC">
            <w:pPr>
              <w:widowControl/>
              <w:adjustRightInd w:val="0"/>
              <w:snapToGrid w:val="0"/>
              <w:spacing w:line="360" w:lineRule="auto"/>
              <w:rPr>
                <w:kern w:val="0"/>
                <w:sz w:val="24"/>
                <w:szCs w:val="24"/>
              </w:rPr>
            </w:pPr>
            <w:r>
              <w:rPr>
                <w:rFonts w:hint="eastAsia"/>
                <w:kern w:val="0"/>
                <w:sz w:val="24"/>
                <w:szCs w:val="24"/>
              </w:rPr>
              <w:t>B.</w:t>
            </w:r>
            <w:r w:rsidR="00352F23" w:rsidRPr="00352F23">
              <w:rPr>
                <w:rFonts w:hint="eastAsia"/>
                <w:kern w:val="0"/>
                <w:sz w:val="24"/>
                <w:szCs w:val="24"/>
              </w:rPr>
              <w:t>提供上述合同服务期限内至少一个月的服务方开具的</w:t>
            </w:r>
            <w:proofErr w:type="gramStart"/>
            <w:r w:rsidR="00352F23" w:rsidRPr="00352F23">
              <w:rPr>
                <w:rFonts w:hint="eastAsia"/>
                <w:kern w:val="0"/>
                <w:sz w:val="24"/>
                <w:szCs w:val="24"/>
              </w:rPr>
              <w:t>物业费</w:t>
            </w:r>
            <w:proofErr w:type="gramEnd"/>
            <w:r w:rsidR="00352F23" w:rsidRPr="00352F23">
              <w:rPr>
                <w:rFonts w:hint="eastAsia"/>
                <w:kern w:val="0"/>
                <w:sz w:val="24"/>
                <w:szCs w:val="24"/>
              </w:rPr>
              <w:t>发票凭证原件扫描件。</w:t>
            </w:r>
          </w:p>
          <w:p w:rsidR="00941FF1" w:rsidRDefault="00A772AC">
            <w:pPr>
              <w:widowControl/>
              <w:adjustRightInd w:val="0"/>
              <w:snapToGrid w:val="0"/>
              <w:spacing w:line="360" w:lineRule="auto"/>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941FF1" w:rsidRDefault="00A772AC">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rsidR="00941FF1" w:rsidRDefault="00A772AC">
            <w:pPr>
              <w:widowControl/>
              <w:adjustRightInd w:val="0"/>
              <w:snapToGrid w:val="0"/>
              <w:spacing w:line="360" w:lineRule="auto"/>
              <w:jc w:val="center"/>
              <w:rPr>
                <w:kern w:val="0"/>
                <w:sz w:val="24"/>
                <w:szCs w:val="24"/>
              </w:rPr>
            </w:pPr>
            <w:r>
              <w:rPr>
                <w:rFonts w:hint="eastAsia"/>
                <w:kern w:val="0"/>
                <w:sz w:val="24"/>
                <w:szCs w:val="24"/>
              </w:rPr>
              <w:t>10</w:t>
            </w:r>
          </w:p>
        </w:tc>
      </w:tr>
      <w:tr w:rsidR="00941FF1">
        <w:trPr>
          <w:trHeight w:val="806"/>
          <w:jc w:val="center"/>
        </w:trPr>
        <w:tc>
          <w:tcPr>
            <w:tcW w:w="567" w:type="dxa"/>
            <w:noWrap/>
            <w:vAlign w:val="center"/>
          </w:tcPr>
          <w:p w:rsidR="00941FF1" w:rsidRDefault="00A772AC">
            <w:pPr>
              <w:widowControl/>
              <w:adjustRightInd w:val="0"/>
              <w:snapToGrid w:val="0"/>
              <w:spacing w:line="360" w:lineRule="auto"/>
              <w:jc w:val="center"/>
              <w:rPr>
                <w:kern w:val="0"/>
                <w:sz w:val="24"/>
                <w:szCs w:val="24"/>
              </w:rPr>
            </w:pPr>
            <w:r>
              <w:rPr>
                <w:rFonts w:hint="eastAsia"/>
                <w:kern w:val="0"/>
                <w:sz w:val="24"/>
                <w:szCs w:val="24"/>
              </w:rPr>
              <w:t>2</w:t>
            </w:r>
          </w:p>
        </w:tc>
        <w:tc>
          <w:tcPr>
            <w:tcW w:w="1351" w:type="dxa"/>
            <w:vAlign w:val="center"/>
          </w:tcPr>
          <w:p w:rsidR="00941FF1" w:rsidRDefault="00A772AC">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941FF1" w:rsidRDefault="00A772AC">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941FF1" w:rsidRDefault="00A772AC" w:rsidP="005D4B69">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sidR="005D4B69">
              <w:rPr>
                <w:rFonts w:hint="eastAsia"/>
                <w:kern w:val="0"/>
                <w:sz w:val="24"/>
                <w:szCs w:val="24"/>
              </w:rPr>
              <w:t>2</w:t>
            </w:r>
            <w:r>
              <w:rPr>
                <w:rFonts w:hint="eastAsia"/>
                <w:kern w:val="0"/>
                <w:sz w:val="24"/>
                <w:szCs w:val="24"/>
              </w:rPr>
              <w:t>分，最高</w:t>
            </w:r>
            <w:r w:rsidR="005D4B69">
              <w:rPr>
                <w:rFonts w:hint="eastAsia"/>
                <w:kern w:val="0"/>
                <w:sz w:val="24"/>
                <w:szCs w:val="24"/>
              </w:rPr>
              <w:t>6</w:t>
            </w:r>
            <w:r>
              <w:rPr>
                <w:rFonts w:hint="eastAsia"/>
                <w:kern w:val="0"/>
                <w:sz w:val="24"/>
                <w:szCs w:val="24"/>
              </w:rPr>
              <w:t>分</w:t>
            </w:r>
          </w:p>
        </w:tc>
        <w:tc>
          <w:tcPr>
            <w:tcW w:w="1143" w:type="dxa"/>
            <w:vAlign w:val="center"/>
          </w:tcPr>
          <w:p w:rsidR="00941FF1" w:rsidRDefault="005D4B69">
            <w:pPr>
              <w:widowControl/>
              <w:adjustRightInd w:val="0"/>
              <w:snapToGrid w:val="0"/>
              <w:spacing w:line="360" w:lineRule="auto"/>
              <w:jc w:val="center"/>
              <w:rPr>
                <w:kern w:val="0"/>
                <w:sz w:val="24"/>
                <w:szCs w:val="24"/>
              </w:rPr>
            </w:pPr>
            <w:r>
              <w:rPr>
                <w:rFonts w:hint="eastAsia"/>
                <w:kern w:val="0"/>
                <w:sz w:val="24"/>
                <w:szCs w:val="24"/>
              </w:rPr>
              <w:t>6</w:t>
            </w:r>
          </w:p>
        </w:tc>
      </w:tr>
      <w:tr w:rsidR="0019087E">
        <w:trPr>
          <w:trHeight w:val="806"/>
          <w:jc w:val="center"/>
        </w:trPr>
        <w:tc>
          <w:tcPr>
            <w:tcW w:w="567" w:type="dxa"/>
            <w:noWrap/>
            <w:vAlign w:val="center"/>
          </w:tcPr>
          <w:p w:rsidR="0019087E" w:rsidRDefault="0019087E" w:rsidP="00985801">
            <w:pPr>
              <w:widowControl/>
              <w:adjustRightInd w:val="0"/>
              <w:snapToGrid w:val="0"/>
              <w:spacing w:line="360" w:lineRule="auto"/>
              <w:jc w:val="center"/>
              <w:rPr>
                <w:kern w:val="0"/>
                <w:sz w:val="24"/>
                <w:szCs w:val="24"/>
              </w:rPr>
            </w:pPr>
            <w:r>
              <w:rPr>
                <w:rFonts w:hint="eastAsia"/>
                <w:kern w:val="0"/>
                <w:sz w:val="24"/>
                <w:szCs w:val="24"/>
              </w:rPr>
              <w:t>3</w:t>
            </w:r>
          </w:p>
        </w:tc>
        <w:tc>
          <w:tcPr>
            <w:tcW w:w="1351" w:type="dxa"/>
            <w:vAlign w:val="center"/>
          </w:tcPr>
          <w:p w:rsidR="0019087E" w:rsidRDefault="0019087E" w:rsidP="00985801">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19087E" w:rsidRDefault="0019087E" w:rsidP="00985801">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19087E" w:rsidRDefault="0019087E" w:rsidP="0098580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）提供项目经理毕业证书扫描件，该项目经理具有本科或以上学历的：</w:t>
            </w:r>
            <w:r w:rsidR="00CA7FF7">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19087E" w:rsidRDefault="0019087E" w:rsidP="0098580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w:t>
            </w:r>
            <w:r>
              <w:rPr>
                <w:rFonts w:hint="eastAsia"/>
                <w:kern w:val="0"/>
                <w:sz w:val="24"/>
                <w:szCs w:val="24"/>
              </w:rPr>
              <w:lastRenderedPageBreak/>
              <w:t>户服务证明能表明该项目经理具备五年（含五年）以上非住宅物业管理经验的：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19087E" w:rsidRDefault="0019087E" w:rsidP="0019087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40</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19087E" w:rsidRDefault="00CA7FF7" w:rsidP="00985801">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1124A8">
        <w:trPr>
          <w:trHeight w:val="806"/>
          <w:jc w:val="center"/>
        </w:trPr>
        <w:tc>
          <w:tcPr>
            <w:tcW w:w="567" w:type="dxa"/>
            <w:noWrap/>
            <w:vAlign w:val="center"/>
          </w:tcPr>
          <w:p w:rsidR="001124A8" w:rsidRDefault="001124A8" w:rsidP="00985801">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351" w:type="dxa"/>
            <w:vAlign w:val="center"/>
          </w:tcPr>
          <w:p w:rsidR="001124A8" w:rsidRDefault="001124A8" w:rsidP="001124A8">
            <w:pPr>
              <w:widowControl/>
              <w:adjustRightInd w:val="0"/>
              <w:snapToGrid w:val="0"/>
              <w:spacing w:line="360" w:lineRule="auto"/>
              <w:jc w:val="center"/>
              <w:rPr>
                <w:kern w:val="0"/>
                <w:sz w:val="24"/>
                <w:szCs w:val="24"/>
              </w:rPr>
            </w:pPr>
            <w:r>
              <w:rPr>
                <w:rFonts w:hint="eastAsia"/>
                <w:kern w:val="0"/>
                <w:sz w:val="24"/>
                <w:szCs w:val="24"/>
              </w:rPr>
              <w:t>派驻部门主管评价</w:t>
            </w:r>
          </w:p>
        </w:tc>
        <w:tc>
          <w:tcPr>
            <w:tcW w:w="7311" w:type="dxa"/>
            <w:vAlign w:val="center"/>
          </w:tcPr>
          <w:p w:rsidR="001124A8" w:rsidRDefault="001124A8" w:rsidP="00985801">
            <w:pPr>
              <w:widowControl/>
              <w:adjustRightInd w:val="0"/>
              <w:snapToGrid w:val="0"/>
              <w:spacing w:line="360" w:lineRule="auto"/>
              <w:rPr>
                <w:kern w:val="0"/>
                <w:sz w:val="24"/>
                <w:szCs w:val="24"/>
              </w:rPr>
            </w:pPr>
            <w:r>
              <w:rPr>
                <w:rFonts w:hint="eastAsia"/>
                <w:kern w:val="0"/>
                <w:sz w:val="24"/>
                <w:szCs w:val="24"/>
              </w:rPr>
              <w:t>投入的</w:t>
            </w:r>
            <w:r w:rsidRPr="001124A8">
              <w:rPr>
                <w:rFonts w:hint="eastAsia"/>
                <w:kern w:val="0"/>
                <w:sz w:val="24"/>
                <w:szCs w:val="24"/>
              </w:rPr>
              <w:t>部门</w:t>
            </w:r>
            <w:r>
              <w:rPr>
                <w:rFonts w:hint="eastAsia"/>
                <w:kern w:val="0"/>
                <w:sz w:val="24"/>
                <w:szCs w:val="24"/>
              </w:rPr>
              <w:t>主管为投标单位正式员工，提供</w:t>
            </w:r>
            <w:r w:rsidRPr="001124A8">
              <w:rPr>
                <w:rFonts w:hint="eastAsia"/>
                <w:kern w:val="0"/>
                <w:sz w:val="24"/>
                <w:szCs w:val="24"/>
              </w:rPr>
              <w:t>部门</w:t>
            </w:r>
            <w:r>
              <w:rPr>
                <w:rFonts w:hint="eastAsia"/>
                <w:kern w:val="0"/>
                <w:sz w:val="24"/>
                <w:szCs w:val="24"/>
              </w:rPr>
              <w:t>主管姓名、</w:t>
            </w:r>
            <w:r w:rsidRPr="001124A8">
              <w:rPr>
                <w:rFonts w:hint="eastAsia"/>
                <w:kern w:val="0"/>
                <w:sz w:val="24"/>
                <w:szCs w:val="24"/>
              </w:rPr>
              <w:t>部门</w:t>
            </w:r>
            <w:r>
              <w:rPr>
                <w:rFonts w:hint="eastAsia"/>
                <w:kern w:val="0"/>
                <w:sz w:val="24"/>
                <w:szCs w:val="24"/>
              </w:rPr>
              <w:t>主管开标日当月或上一月的由投标单位或其分公司缴纳社会保险证明扫描件，否则不予认定加分。</w:t>
            </w:r>
          </w:p>
          <w:p w:rsidR="001124A8" w:rsidRDefault="001124A8" w:rsidP="0098580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w:t>
            </w:r>
            <w:r w:rsidR="0052009A" w:rsidRPr="0052009A">
              <w:rPr>
                <w:rFonts w:hint="eastAsia"/>
                <w:b/>
                <w:kern w:val="0"/>
                <w:sz w:val="24"/>
                <w:szCs w:val="24"/>
              </w:rPr>
              <w:t>保洁主管</w:t>
            </w:r>
            <w:r w:rsidR="0052009A" w:rsidRPr="0052009A">
              <w:rPr>
                <w:rFonts w:hint="eastAsia"/>
                <w:kern w:val="0"/>
                <w:sz w:val="24"/>
                <w:szCs w:val="24"/>
              </w:rPr>
              <w:t>《天津市医疗废物管理培训合格证》</w:t>
            </w:r>
            <w:r>
              <w:rPr>
                <w:rFonts w:hint="eastAsia"/>
                <w:kern w:val="0"/>
                <w:sz w:val="24"/>
                <w:szCs w:val="24"/>
              </w:rPr>
              <w:t>扫描件：</w:t>
            </w:r>
            <w:r w:rsidR="0052009A">
              <w:rPr>
                <w:rFonts w:hint="eastAsia"/>
                <w:kern w:val="0"/>
                <w:sz w:val="24"/>
                <w:szCs w:val="24"/>
              </w:rPr>
              <w:t>0.5</w:t>
            </w:r>
            <w:r>
              <w:rPr>
                <w:rFonts w:hint="eastAsia"/>
                <w:kern w:val="0"/>
                <w:sz w:val="24"/>
                <w:szCs w:val="24"/>
              </w:rPr>
              <w:t>分；</w:t>
            </w:r>
          </w:p>
          <w:p w:rsidR="001124A8" w:rsidRDefault="001124A8" w:rsidP="0098580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52009A" w:rsidRPr="0052009A">
              <w:rPr>
                <w:rFonts w:hint="eastAsia"/>
                <w:kern w:val="0"/>
                <w:sz w:val="24"/>
                <w:szCs w:val="24"/>
              </w:rPr>
              <w:t>提供</w:t>
            </w:r>
            <w:r w:rsidR="0052009A" w:rsidRPr="0052009A">
              <w:rPr>
                <w:rFonts w:hint="eastAsia"/>
                <w:b/>
                <w:kern w:val="0"/>
                <w:sz w:val="24"/>
                <w:szCs w:val="24"/>
              </w:rPr>
              <w:t>保洁主管</w:t>
            </w:r>
            <w:r w:rsidR="0052009A" w:rsidRPr="0052009A">
              <w:rPr>
                <w:rFonts w:hint="eastAsia"/>
                <w:kern w:val="0"/>
                <w:sz w:val="24"/>
                <w:szCs w:val="24"/>
              </w:rPr>
              <w:t>《天津市病媒生物防治培训证》扫描件：</w:t>
            </w:r>
            <w:r w:rsidR="0052009A" w:rsidRPr="0052009A">
              <w:rPr>
                <w:rFonts w:hint="eastAsia"/>
                <w:kern w:val="0"/>
                <w:sz w:val="24"/>
                <w:szCs w:val="24"/>
              </w:rPr>
              <w:t>0.5</w:t>
            </w:r>
            <w:r w:rsidR="0052009A" w:rsidRPr="0052009A">
              <w:rPr>
                <w:rFonts w:hint="eastAsia"/>
                <w:kern w:val="0"/>
                <w:sz w:val="24"/>
                <w:szCs w:val="24"/>
              </w:rPr>
              <w:t>分；</w:t>
            </w:r>
          </w:p>
          <w:p w:rsidR="001124A8" w:rsidRDefault="001124A8" w:rsidP="0098580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52009A" w:rsidRPr="0052009A">
              <w:rPr>
                <w:rFonts w:hint="eastAsia"/>
                <w:kern w:val="0"/>
                <w:sz w:val="24"/>
                <w:szCs w:val="24"/>
              </w:rPr>
              <w:t>提供</w:t>
            </w:r>
            <w:r w:rsidR="0052009A" w:rsidRPr="0052009A">
              <w:rPr>
                <w:rFonts w:hint="eastAsia"/>
                <w:b/>
                <w:kern w:val="0"/>
                <w:sz w:val="24"/>
                <w:szCs w:val="24"/>
              </w:rPr>
              <w:t>保洁主管</w:t>
            </w:r>
            <w:r w:rsidR="0052009A" w:rsidRPr="0052009A">
              <w:rPr>
                <w:rFonts w:hint="eastAsia"/>
                <w:kern w:val="0"/>
                <w:sz w:val="24"/>
                <w:szCs w:val="24"/>
              </w:rPr>
              <w:t>《特种作业操作证（高处作业）》扫描件：</w:t>
            </w:r>
            <w:r w:rsidR="0052009A" w:rsidRPr="0052009A">
              <w:rPr>
                <w:rFonts w:hint="eastAsia"/>
                <w:kern w:val="0"/>
                <w:sz w:val="24"/>
                <w:szCs w:val="24"/>
              </w:rPr>
              <w:t>0.5</w:t>
            </w:r>
            <w:r w:rsidR="0052009A" w:rsidRPr="0052009A">
              <w:rPr>
                <w:rFonts w:hint="eastAsia"/>
                <w:kern w:val="0"/>
                <w:sz w:val="24"/>
                <w:szCs w:val="24"/>
              </w:rPr>
              <w:t>分；</w:t>
            </w:r>
          </w:p>
          <w:p w:rsidR="00BA0F1D" w:rsidRDefault="00BA0F1D" w:rsidP="00985801">
            <w:pPr>
              <w:widowControl/>
              <w:adjustRightInd w:val="0"/>
              <w:snapToGrid w:val="0"/>
              <w:spacing w:line="360" w:lineRule="auto"/>
              <w:rPr>
                <w:kern w:val="0"/>
                <w:sz w:val="24"/>
                <w:szCs w:val="24"/>
              </w:rPr>
            </w:pPr>
            <w:r w:rsidRPr="00BA0F1D">
              <w:rPr>
                <w:rFonts w:hint="eastAsia"/>
                <w:kern w:val="0"/>
                <w:sz w:val="24"/>
                <w:szCs w:val="24"/>
              </w:rPr>
              <w:t>（</w:t>
            </w:r>
            <w:r>
              <w:rPr>
                <w:rFonts w:hint="eastAsia"/>
                <w:kern w:val="0"/>
                <w:sz w:val="24"/>
                <w:szCs w:val="24"/>
              </w:rPr>
              <w:t>4</w:t>
            </w:r>
            <w:r w:rsidRPr="00BA0F1D">
              <w:rPr>
                <w:rFonts w:hint="eastAsia"/>
                <w:kern w:val="0"/>
                <w:sz w:val="24"/>
                <w:szCs w:val="24"/>
              </w:rPr>
              <w:t>）提供</w:t>
            </w:r>
            <w:r w:rsidRPr="00BA0F1D">
              <w:rPr>
                <w:rFonts w:hint="eastAsia"/>
                <w:b/>
                <w:kern w:val="0"/>
                <w:sz w:val="24"/>
                <w:szCs w:val="24"/>
              </w:rPr>
              <w:t>保洁主管</w:t>
            </w:r>
            <w:r w:rsidRPr="00BA0F1D">
              <w:rPr>
                <w:rFonts w:hint="eastAsia"/>
                <w:kern w:val="0"/>
                <w:sz w:val="24"/>
                <w:szCs w:val="24"/>
              </w:rPr>
              <w:t>用户服务证明扫描件（加盖用户单位公章），用户服务证明能表明该保洁主管具备五年（含五年）以上非住宅项目保洁管理经验的：</w:t>
            </w:r>
            <w:r>
              <w:rPr>
                <w:rFonts w:hint="eastAsia"/>
                <w:kern w:val="0"/>
                <w:sz w:val="24"/>
                <w:szCs w:val="24"/>
              </w:rPr>
              <w:t>0.5</w:t>
            </w:r>
            <w:r w:rsidRPr="00BA0F1D">
              <w:rPr>
                <w:rFonts w:hint="eastAsia"/>
                <w:kern w:val="0"/>
                <w:sz w:val="24"/>
                <w:szCs w:val="24"/>
              </w:rPr>
              <w:t>分；</w:t>
            </w:r>
          </w:p>
          <w:p w:rsidR="002D587E" w:rsidRDefault="002D587E" w:rsidP="002D587E">
            <w:pPr>
              <w:widowControl/>
              <w:adjustRightInd w:val="0"/>
              <w:snapToGrid w:val="0"/>
              <w:spacing w:line="360" w:lineRule="auto"/>
              <w:rPr>
                <w:kern w:val="0"/>
                <w:sz w:val="24"/>
                <w:szCs w:val="24"/>
              </w:rPr>
            </w:pPr>
            <w:r w:rsidRPr="002D587E">
              <w:rPr>
                <w:rFonts w:hint="eastAsia"/>
                <w:kern w:val="0"/>
                <w:sz w:val="24"/>
                <w:szCs w:val="24"/>
              </w:rPr>
              <w:t>（</w:t>
            </w:r>
            <w:r w:rsidR="00E20326">
              <w:rPr>
                <w:rFonts w:hint="eastAsia"/>
                <w:kern w:val="0"/>
                <w:sz w:val="24"/>
                <w:szCs w:val="24"/>
              </w:rPr>
              <w:t>5</w:t>
            </w:r>
            <w:r w:rsidRPr="002D587E">
              <w:rPr>
                <w:rFonts w:hint="eastAsia"/>
                <w:kern w:val="0"/>
                <w:sz w:val="24"/>
                <w:szCs w:val="24"/>
              </w:rPr>
              <w:t>）提供</w:t>
            </w:r>
            <w:r>
              <w:rPr>
                <w:rFonts w:hint="eastAsia"/>
                <w:b/>
                <w:kern w:val="0"/>
                <w:sz w:val="24"/>
                <w:szCs w:val="24"/>
              </w:rPr>
              <w:t>工程</w:t>
            </w:r>
            <w:r w:rsidRPr="002D587E">
              <w:rPr>
                <w:rFonts w:hint="eastAsia"/>
                <w:b/>
                <w:kern w:val="0"/>
                <w:sz w:val="24"/>
                <w:szCs w:val="24"/>
              </w:rPr>
              <w:t>主管</w:t>
            </w:r>
            <w:r w:rsidRPr="002D587E">
              <w:rPr>
                <w:rFonts w:hint="eastAsia"/>
                <w:kern w:val="0"/>
                <w:sz w:val="24"/>
                <w:szCs w:val="24"/>
              </w:rPr>
              <w:t>《特种作业操作证（低压电工作业）》扫描件：</w:t>
            </w:r>
            <w:r w:rsidRPr="002D587E">
              <w:rPr>
                <w:rFonts w:hint="eastAsia"/>
                <w:kern w:val="0"/>
                <w:sz w:val="24"/>
                <w:szCs w:val="24"/>
              </w:rPr>
              <w:t>0.5</w:t>
            </w:r>
            <w:r w:rsidRPr="002D587E">
              <w:rPr>
                <w:rFonts w:hint="eastAsia"/>
                <w:kern w:val="0"/>
                <w:sz w:val="24"/>
                <w:szCs w:val="24"/>
              </w:rPr>
              <w:t>分；</w:t>
            </w:r>
          </w:p>
          <w:p w:rsidR="002D587E" w:rsidRDefault="002D587E" w:rsidP="002D587E">
            <w:pPr>
              <w:widowControl/>
              <w:adjustRightInd w:val="0"/>
              <w:snapToGrid w:val="0"/>
              <w:spacing w:line="360" w:lineRule="auto"/>
              <w:rPr>
                <w:kern w:val="0"/>
                <w:sz w:val="24"/>
                <w:szCs w:val="24"/>
              </w:rPr>
            </w:pPr>
            <w:r w:rsidRPr="002D587E">
              <w:rPr>
                <w:rFonts w:hint="eastAsia"/>
                <w:kern w:val="0"/>
                <w:sz w:val="24"/>
                <w:szCs w:val="24"/>
              </w:rPr>
              <w:t>（</w:t>
            </w:r>
            <w:r w:rsidR="00E20326">
              <w:rPr>
                <w:rFonts w:hint="eastAsia"/>
                <w:kern w:val="0"/>
                <w:sz w:val="24"/>
                <w:szCs w:val="24"/>
              </w:rPr>
              <w:t>6</w:t>
            </w:r>
            <w:r w:rsidRPr="002D587E">
              <w:rPr>
                <w:rFonts w:hint="eastAsia"/>
                <w:kern w:val="0"/>
                <w:sz w:val="24"/>
                <w:szCs w:val="24"/>
              </w:rPr>
              <w:t>）提供</w:t>
            </w:r>
            <w:r w:rsidRPr="002D587E">
              <w:rPr>
                <w:rFonts w:hint="eastAsia"/>
                <w:b/>
                <w:kern w:val="0"/>
                <w:sz w:val="24"/>
                <w:szCs w:val="24"/>
              </w:rPr>
              <w:t>工程主管</w:t>
            </w:r>
            <w:r w:rsidRPr="002D587E">
              <w:rPr>
                <w:rFonts w:hint="eastAsia"/>
                <w:kern w:val="0"/>
                <w:sz w:val="24"/>
                <w:szCs w:val="24"/>
              </w:rPr>
              <w:t>《特种作业操作证（</w:t>
            </w:r>
            <w:r>
              <w:rPr>
                <w:rFonts w:hint="eastAsia"/>
                <w:kern w:val="0"/>
                <w:sz w:val="24"/>
                <w:szCs w:val="24"/>
              </w:rPr>
              <w:t>高</w:t>
            </w:r>
            <w:r w:rsidRPr="002D587E">
              <w:rPr>
                <w:rFonts w:hint="eastAsia"/>
                <w:kern w:val="0"/>
                <w:sz w:val="24"/>
                <w:szCs w:val="24"/>
              </w:rPr>
              <w:t>压电工作业）》扫描件：</w:t>
            </w:r>
            <w:r w:rsidRPr="002D587E">
              <w:rPr>
                <w:rFonts w:hint="eastAsia"/>
                <w:kern w:val="0"/>
                <w:sz w:val="24"/>
                <w:szCs w:val="24"/>
              </w:rPr>
              <w:t>0.5</w:t>
            </w:r>
            <w:r w:rsidRPr="002D587E">
              <w:rPr>
                <w:rFonts w:hint="eastAsia"/>
                <w:kern w:val="0"/>
                <w:sz w:val="24"/>
                <w:szCs w:val="24"/>
              </w:rPr>
              <w:t>分；</w:t>
            </w:r>
          </w:p>
          <w:p w:rsidR="002D587E" w:rsidRPr="001947CE" w:rsidRDefault="002D587E" w:rsidP="002D587E">
            <w:pPr>
              <w:widowControl/>
              <w:adjustRightInd w:val="0"/>
              <w:snapToGrid w:val="0"/>
              <w:spacing w:line="360" w:lineRule="auto"/>
              <w:rPr>
                <w:kern w:val="0"/>
                <w:sz w:val="24"/>
                <w:szCs w:val="24"/>
              </w:rPr>
            </w:pPr>
            <w:r w:rsidRPr="002D587E">
              <w:rPr>
                <w:rFonts w:hint="eastAsia"/>
                <w:kern w:val="0"/>
                <w:sz w:val="24"/>
                <w:szCs w:val="24"/>
              </w:rPr>
              <w:t>（</w:t>
            </w:r>
            <w:r w:rsidR="00E20326">
              <w:rPr>
                <w:rFonts w:hint="eastAsia"/>
                <w:kern w:val="0"/>
                <w:sz w:val="24"/>
                <w:szCs w:val="24"/>
              </w:rPr>
              <w:t>7</w:t>
            </w:r>
            <w:r w:rsidRPr="002D587E">
              <w:rPr>
                <w:rFonts w:hint="eastAsia"/>
                <w:kern w:val="0"/>
                <w:sz w:val="24"/>
                <w:szCs w:val="24"/>
              </w:rPr>
              <w:t>）提供</w:t>
            </w:r>
            <w:r w:rsidRPr="002D587E">
              <w:rPr>
                <w:rFonts w:hint="eastAsia"/>
                <w:b/>
                <w:kern w:val="0"/>
                <w:sz w:val="24"/>
                <w:szCs w:val="24"/>
              </w:rPr>
              <w:t>工程</w:t>
            </w:r>
            <w:r w:rsidRPr="00414480">
              <w:rPr>
                <w:rFonts w:hint="eastAsia"/>
                <w:b/>
                <w:kern w:val="0"/>
                <w:sz w:val="24"/>
                <w:szCs w:val="24"/>
              </w:rPr>
              <w:t>主管</w:t>
            </w:r>
            <w:r w:rsidRPr="001947CE">
              <w:rPr>
                <w:rFonts w:hint="eastAsia"/>
                <w:kern w:val="0"/>
                <w:sz w:val="24"/>
                <w:szCs w:val="24"/>
              </w:rPr>
              <w:t>《特种作业操作证（焊接与热切割作业）》扫描件：</w:t>
            </w:r>
            <w:r w:rsidRPr="001947CE">
              <w:rPr>
                <w:rFonts w:hint="eastAsia"/>
                <w:kern w:val="0"/>
                <w:sz w:val="24"/>
                <w:szCs w:val="24"/>
              </w:rPr>
              <w:t>0.5</w:t>
            </w:r>
            <w:r w:rsidRPr="001947CE">
              <w:rPr>
                <w:rFonts w:hint="eastAsia"/>
                <w:kern w:val="0"/>
                <w:sz w:val="24"/>
                <w:szCs w:val="24"/>
              </w:rPr>
              <w:t>分；</w:t>
            </w:r>
          </w:p>
          <w:p w:rsidR="002D587E" w:rsidRPr="001947CE" w:rsidRDefault="002D587E" w:rsidP="002D587E">
            <w:pPr>
              <w:widowControl/>
              <w:adjustRightInd w:val="0"/>
              <w:snapToGrid w:val="0"/>
              <w:spacing w:line="360" w:lineRule="auto"/>
              <w:rPr>
                <w:kern w:val="0"/>
                <w:sz w:val="24"/>
                <w:szCs w:val="24"/>
              </w:rPr>
            </w:pPr>
            <w:r w:rsidRPr="001947CE">
              <w:rPr>
                <w:rFonts w:hint="eastAsia"/>
                <w:kern w:val="0"/>
                <w:sz w:val="24"/>
                <w:szCs w:val="24"/>
              </w:rPr>
              <w:t>（</w:t>
            </w:r>
            <w:r w:rsidR="00E20326" w:rsidRPr="001947CE">
              <w:rPr>
                <w:rFonts w:hint="eastAsia"/>
                <w:kern w:val="0"/>
                <w:sz w:val="24"/>
                <w:szCs w:val="24"/>
              </w:rPr>
              <w:t>8</w:t>
            </w:r>
            <w:r w:rsidRPr="001947CE">
              <w:rPr>
                <w:rFonts w:hint="eastAsia"/>
                <w:kern w:val="0"/>
                <w:sz w:val="24"/>
                <w:szCs w:val="24"/>
              </w:rPr>
              <w:t>）提供</w:t>
            </w:r>
            <w:r w:rsidRPr="001947CE">
              <w:rPr>
                <w:rFonts w:hint="eastAsia"/>
                <w:b/>
                <w:kern w:val="0"/>
                <w:sz w:val="24"/>
                <w:szCs w:val="24"/>
              </w:rPr>
              <w:t>工程主管</w:t>
            </w:r>
            <w:r w:rsidRPr="001947CE">
              <w:rPr>
                <w:rFonts w:hint="eastAsia"/>
                <w:kern w:val="0"/>
                <w:sz w:val="24"/>
                <w:szCs w:val="24"/>
              </w:rPr>
              <w:t>《特种设备安全管理和作业人员证（特种设备安全管理）》扫描件：</w:t>
            </w:r>
            <w:r w:rsidRPr="001947CE">
              <w:rPr>
                <w:rFonts w:hint="eastAsia"/>
                <w:kern w:val="0"/>
                <w:sz w:val="24"/>
                <w:szCs w:val="24"/>
              </w:rPr>
              <w:t>0.5</w:t>
            </w:r>
            <w:r w:rsidRPr="001947CE">
              <w:rPr>
                <w:rFonts w:hint="eastAsia"/>
                <w:kern w:val="0"/>
                <w:sz w:val="24"/>
                <w:szCs w:val="24"/>
              </w:rPr>
              <w:t>分；</w:t>
            </w:r>
          </w:p>
          <w:p w:rsidR="00E20326" w:rsidRPr="001947CE" w:rsidRDefault="00E20326" w:rsidP="002D587E">
            <w:pPr>
              <w:widowControl/>
              <w:adjustRightInd w:val="0"/>
              <w:snapToGrid w:val="0"/>
              <w:spacing w:line="360" w:lineRule="auto"/>
              <w:rPr>
                <w:kern w:val="0"/>
                <w:sz w:val="24"/>
                <w:szCs w:val="24"/>
              </w:rPr>
            </w:pPr>
            <w:r w:rsidRPr="001947CE">
              <w:rPr>
                <w:rFonts w:hint="eastAsia"/>
                <w:kern w:val="0"/>
                <w:sz w:val="24"/>
                <w:szCs w:val="24"/>
              </w:rPr>
              <w:t>（</w:t>
            </w:r>
            <w:r w:rsidRPr="001947CE">
              <w:rPr>
                <w:rFonts w:hint="eastAsia"/>
                <w:kern w:val="0"/>
                <w:sz w:val="24"/>
                <w:szCs w:val="24"/>
              </w:rPr>
              <w:t>9</w:t>
            </w:r>
            <w:r w:rsidRPr="001947CE">
              <w:rPr>
                <w:rFonts w:hint="eastAsia"/>
                <w:kern w:val="0"/>
                <w:sz w:val="24"/>
                <w:szCs w:val="24"/>
              </w:rPr>
              <w:t>）提供</w:t>
            </w:r>
            <w:r w:rsidRPr="001947CE">
              <w:rPr>
                <w:rFonts w:hint="eastAsia"/>
                <w:b/>
                <w:kern w:val="0"/>
                <w:sz w:val="24"/>
                <w:szCs w:val="24"/>
              </w:rPr>
              <w:t>工程主管</w:t>
            </w:r>
            <w:r w:rsidRPr="001947CE">
              <w:rPr>
                <w:rFonts w:hint="eastAsia"/>
                <w:kern w:val="0"/>
                <w:sz w:val="24"/>
                <w:szCs w:val="24"/>
              </w:rPr>
              <w:t>用户服务证明扫描件（加盖用户单位公章），用户服务证明能表明该工程主管具备五年（含五年）以上非住宅项目</w:t>
            </w:r>
            <w:r w:rsidR="00414480" w:rsidRPr="001947CE">
              <w:rPr>
                <w:rFonts w:hint="eastAsia"/>
                <w:kern w:val="0"/>
                <w:sz w:val="24"/>
                <w:szCs w:val="24"/>
              </w:rPr>
              <w:t>工程</w:t>
            </w:r>
            <w:r w:rsidRPr="001947CE">
              <w:rPr>
                <w:rFonts w:hint="eastAsia"/>
                <w:kern w:val="0"/>
                <w:sz w:val="24"/>
                <w:szCs w:val="24"/>
              </w:rPr>
              <w:t>管理经验的：</w:t>
            </w:r>
            <w:r w:rsidRPr="001947CE">
              <w:rPr>
                <w:rFonts w:hint="eastAsia"/>
                <w:kern w:val="0"/>
                <w:sz w:val="24"/>
                <w:szCs w:val="24"/>
              </w:rPr>
              <w:t>0.5</w:t>
            </w:r>
            <w:r w:rsidRPr="001947CE">
              <w:rPr>
                <w:rFonts w:hint="eastAsia"/>
                <w:kern w:val="0"/>
                <w:sz w:val="24"/>
                <w:szCs w:val="24"/>
              </w:rPr>
              <w:t>分；</w:t>
            </w:r>
          </w:p>
          <w:p w:rsidR="00F736FA" w:rsidRDefault="00495878" w:rsidP="00052988">
            <w:pPr>
              <w:widowControl/>
              <w:adjustRightInd w:val="0"/>
              <w:snapToGrid w:val="0"/>
              <w:spacing w:line="360" w:lineRule="auto"/>
              <w:rPr>
                <w:color w:val="FF0000"/>
                <w:kern w:val="0"/>
                <w:sz w:val="24"/>
                <w:szCs w:val="24"/>
              </w:rPr>
            </w:pPr>
            <w:r w:rsidRPr="001947CE">
              <w:rPr>
                <w:rFonts w:hint="eastAsia"/>
                <w:kern w:val="0"/>
                <w:sz w:val="24"/>
                <w:szCs w:val="24"/>
              </w:rPr>
              <w:t>（</w:t>
            </w:r>
            <w:r w:rsidR="00E20326" w:rsidRPr="001947CE">
              <w:rPr>
                <w:rFonts w:hint="eastAsia"/>
                <w:kern w:val="0"/>
                <w:sz w:val="24"/>
                <w:szCs w:val="24"/>
              </w:rPr>
              <w:t>10</w:t>
            </w:r>
            <w:r w:rsidRPr="001947CE">
              <w:rPr>
                <w:rFonts w:hint="eastAsia"/>
                <w:kern w:val="0"/>
                <w:sz w:val="24"/>
                <w:szCs w:val="24"/>
              </w:rPr>
              <w:t>）提供</w:t>
            </w:r>
            <w:r w:rsidRPr="001947CE">
              <w:rPr>
                <w:rFonts w:hint="eastAsia"/>
                <w:b/>
                <w:kern w:val="0"/>
                <w:sz w:val="24"/>
                <w:szCs w:val="24"/>
              </w:rPr>
              <w:t>综合主管</w:t>
            </w:r>
            <w:r w:rsidRPr="001947CE">
              <w:rPr>
                <w:rFonts w:hint="eastAsia"/>
                <w:kern w:val="0"/>
                <w:sz w:val="24"/>
                <w:szCs w:val="24"/>
              </w:rPr>
              <w:t>《特种设备安全管理和作业人员证（特种设备安全管理）》扫描件：</w:t>
            </w:r>
            <w:r w:rsidRPr="001947CE">
              <w:rPr>
                <w:rFonts w:hint="eastAsia"/>
                <w:kern w:val="0"/>
                <w:sz w:val="24"/>
                <w:szCs w:val="24"/>
              </w:rPr>
              <w:t>0.5</w:t>
            </w:r>
            <w:r w:rsidRPr="001947CE">
              <w:rPr>
                <w:rFonts w:hint="eastAsia"/>
                <w:kern w:val="0"/>
                <w:sz w:val="24"/>
                <w:szCs w:val="24"/>
              </w:rPr>
              <w:t>分</w:t>
            </w:r>
            <w:r w:rsidRPr="00414480">
              <w:rPr>
                <w:rFonts w:hint="eastAsia"/>
                <w:kern w:val="0"/>
                <w:sz w:val="24"/>
                <w:szCs w:val="24"/>
              </w:rPr>
              <w:t>；</w:t>
            </w:r>
            <w:r>
              <w:rPr>
                <w:rFonts w:hint="eastAsia"/>
                <w:kern w:val="0"/>
                <w:sz w:val="24"/>
                <w:szCs w:val="24"/>
              </w:rPr>
              <w:t xml:space="preserve"> </w:t>
            </w:r>
            <w:r w:rsidRPr="00495878">
              <w:rPr>
                <w:rFonts w:hint="eastAsia"/>
                <w:color w:val="FF0000"/>
                <w:kern w:val="0"/>
                <w:sz w:val="24"/>
                <w:szCs w:val="24"/>
              </w:rPr>
              <w:t xml:space="preserve"> </w:t>
            </w:r>
          </w:p>
          <w:p w:rsidR="00495878" w:rsidRPr="00495878" w:rsidRDefault="00414480" w:rsidP="00414480">
            <w:pPr>
              <w:widowControl/>
              <w:adjustRightInd w:val="0"/>
              <w:snapToGrid w:val="0"/>
              <w:spacing w:line="360" w:lineRule="auto"/>
              <w:rPr>
                <w:kern w:val="0"/>
                <w:sz w:val="24"/>
                <w:szCs w:val="24"/>
              </w:rPr>
            </w:pPr>
            <w:r w:rsidRPr="00414480">
              <w:rPr>
                <w:rFonts w:hint="eastAsia"/>
                <w:kern w:val="0"/>
                <w:sz w:val="24"/>
                <w:szCs w:val="24"/>
              </w:rPr>
              <w:t>（</w:t>
            </w:r>
            <w:r>
              <w:rPr>
                <w:rFonts w:hint="eastAsia"/>
                <w:kern w:val="0"/>
                <w:sz w:val="24"/>
                <w:szCs w:val="24"/>
              </w:rPr>
              <w:t>11</w:t>
            </w:r>
            <w:r w:rsidRPr="00414480">
              <w:rPr>
                <w:rFonts w:hint="eastAsia"/>
                <w:kern w:val="0"/>
                <w:sz w:val="24"/>
                <w:szCs w:val="24"/>
              </w:rPr>
              <w:t>）提供</w:t>
            </w:r>
            <w:r w:rsidRPr="00414480">
              <w:rPr>
                <w:rFonts w:hint="eastAsia"/>
                <w:b/>
                <w:kern w:val="0"/>
                <w:sz w:val="24"/>
                <w:szCs w:val="24"/>
              </w:rPr>
              <w:t>综合主管</w:t>
            </w:r>
            <w:r w:rsidRPr="00414480">
              <w:rPr>
                <w:rFonts w:hint="eastAsia"/>
                <w:kern w:val="0"/>
                <w:sz w:val="24"/>
                <w:szCs w:val="24"/>
              </w:rPr>
              <w:t>用户服务证明扫描件（加盖用户单位公章），用</w:t>
            </w:r>
            <w:r w:rsidRPr="00414480">
              <w:rPr>
                <w:rFonts w:hint="eastAsia"/>
                <w:kern w:val="0"/>
                <w:sz w:val="24"/>
                <w:szCs w:val="24"/>
              </w:rPr>
              <w:lastRenderedPageBreak/>
              <w:t>户服务证明能表明该</w:t>
            </w:r>
            <w:r>
              <w:rPr>
                <w:rFonts w:hint="eastAsia"/>
                <w:kern w:val="0"/>
                <w:sz w:val="24"/>
                <w:szCs w:val="24"/>
              </w:rPr>
              <w:t>综合</w:t>
            </w:r>
            <w:r w:rsidRPr="00414480">
              <w:rPr>
                <w:rFonts w:hint="eastAsia"/>
                <w:kern w:val="0"/>
                <w:sz w:val="24"/>
                <w:szCs w:val="24"/>
              </w:rPr>
              <w:t>主管具备五年（含五年）以上非住宅项目</w:t>
            </w:r>
            <w:r>
              <w:rPr>
                <w:rFonts w:hint="eastAsia"/>
                <w:kern w:val="0"/>
                <w:sz w:val="24"/>
                <w:szCs w:val="24"/>
              </w:rPr>
              <w:t>相关</w:t>
            </w:r>
            <w:r w:rsidRPr="00414480">
              <w:rPr>
                <w:rFonts w:hint="eastAsia"/>
                <w:kern w:val="0"/>
                <w:sz w:val="24"/>
                <w:szCs w:val="24"/>
              </w:rPr>
              <w:t>管理经验的：</w:t>
            </w:r>
            <w:r w:rsidRPr="00414480">
              <w:rPr>
                <w:rFonts w:hint="eastAsia"/>
                <w:kern w:val="0"/>
                <w:sz w:val="24"/>
                <w:szCs w:val="24"/>
              </w:rPr>
              <w:t>0.5</w:t>
            </w:r>
            <w:r w:rsidRPr="00414480">
              <w:rPr>
                <w:rFonts w:hint="eastAsia"/>
                <w:kern w:val="0"/>
                <w:sz w:val="24"/>
                <w:szCs w:val="24"/>
              </w:rPr>
              <w:t>分；</w:t>
            </w:r>
          </w:p>
        </w:tc>
        <w:tc>
          <w:tcPr>
            <w:tcW w:w="1143" w:type="dxa"/>
            <w:vAlign w:val="center"/>
          </w:tcPr>
          <w:p w:rsidR="001124A8" w:rsidRDefault="005F319F" w:rsidP="00985801">
            <w:pPr>
              <w:widowControl/>
              <w:adjustRightInd w:val="0"/>
              <w:snapToGrid w:val="0"/>
              <w:spacing w:line="360" w:lineRule="auto"/>
              <w:jc w:val="center"/>
              <w:rPr>
                <w:kern w:val="0"/>
                <w:sz w:val="24"/>
                <w:szCs w:val="24"/>
              </w:rPr>
            </w:pPr>
            <w:r>
              <w:rPr>
                <w:rFonts w:hint="eastAsia"/>
                <w:kern w:val="0"/>
                <w:sz w:val="24"/>
                <w:szCs w:val="24"/>
              </w:rPr>
              <w:lastRenderedPageBreak/>
              <w:t>5.5</w:t>
            </w:r>
          </w:p>
        </w:tc>
      </w:tr>
      <w:tr w:rsidR="001124A8">
        <w:trPr>
          <w:trHeight w:val="416"/>
          <w:jc w:val="center"/>
        </w:trPr>
        <w:tc>
          <w:tcPr>
            <w:tcW w:w="567" w:type="dxa"/>
            <w:noWrap/>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351"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1124A8" w:rsidRPr="00985801" w:rsidRDefault="00985801" w:rsidP="00985801">
            <w:pPr>
              <w:widowControl/>
              <w:adjustRightInd w:val="0"/>
              <w:snapToGrid w:val="0"/>
              <w:spacing w:line="360" w:lineRule="auto"/>
              <w:rPr>
                <w:kern w:val="0"/>
                <w:sz w:val="24"/>
                <w:szCs w:val="24"/>
              </w:rPr>
            </w:pPr>
            <w:r w:rsidRPr="00985801">
              <w:rPr>
                <w:rFonts w:hint="eastAsia"/>
                <w:kern w:val="0"/>
                <w:sz w:val="24"/>
                <w:szCs w:val="24"/>
              </w:rPr>
              <w:t>（</w:t>
            </w:r>
            <w:r w:rsidRPr="00985801">
              <w:rPr>
                <w:rFonts w:hint="eastAsia"/>
                <w:kern w:val="0"/>
                <w:sz w:val="24"/>
                <w:szCs w:val="24"/>
              </w:rPr>
              <w:t>1</w:t>
            </w:r>
            <w:r>
              <w:rPr>
                <w:rFonts w:hint="eastAsia"/>
                <w:kern w:val="0"/>
                <w:sz w:val="24"/>
                <w:szCs w:val="24"/>
              </w:rPr>
              <w:t>）</w:t>
            </w:r>
            <w:r w:rsidR="001124A8" w:rsidRPr="00985801">
              <w:rPr>
                <w:rFonts w:hint="eastAsia"/>
                <w:kern w:val="0"/>
                <w:sz w:val="24"/>
                <w:szCs w:val="24"/>
              </w:rPr>
              <w:t>承诺全部物业人员均满足项目需求书人员岗位要求且身体健康得</w:t>
            </w:r>
            <w:r w:rsidR="004D6CF5">
              <w:rPr>
                <w:rFonts w:hint="eastAsia"/>
                <w:kern w:val="0"/>
                <w:sz w:val="24"/>
                <w:szCs w:val="24"/>
              </w:rPr>
              <w:t>2.5</w:t>
            </w:r>
            <w:r w:rsidR="001124A8" w:rsidRPr="00985801">
              <w:rPr>
                <w:rFonts w:hint="eastAsia"/>
                <w:kern w:val="0"/>
                <w:sz w:val="24"/>
                <w:szCs w:val="24"/>
              </w:rPr>
              <w:t>分，否则</w:t>
            </w:r>
            <w:r w:rsidR="001124A8" w:rsidRPr="00985801">
              <w:rPr>
                <w:rFonts w:hint="eastAsia"/>
                <w:kern w:val="0"/>
                <w:sz w:val="24"/>
                <w:szCs w:val="24"/>
              </w:rPr>
              <w:t>0</w:t>
            </w:r>
            <w:r w:rsidR="001124A8" w:rsidRPr="00985801">
              <w:rPr>
                <w:rFonts w:hint="eastAsia"/>
                <w:kern w:val="0"/>
                <w:sz w:val="24"/>
                <w:szCs w:val="24"/>
              </w:rPr>
              <w:t>分。</w:t>
            </w:r>
          </w:p>
          <w:p w:rsidR="00985801" w:rsidRDefault="00985801" w:rsidP="0098580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）保洁员：拟投入本项目的</w:t>
            </w:r>
            <w:r w:rsidRPr="00985801">
              <w:rPr>
                <w:rFonts w:hint="eastAsia"/>
                <w:kern w:val="0"/>
                <w:sz w:val="24"/>
                <w:szCs w:val="24"/>
              </w:rPr>
              <w:t>保洁员</w:t>
            </w:r>
            <w:r>
              <w:rPr>
                <w:rFonts w:hint="eastAsia"/>
                <w:kern w:val="0"/>
                <w:sz w:val="24"/>
                <w:szCs w:val="24"/>
              </w:rPr>
              <w:t>同时具备</w:t>
            </w:r>
            <w:r w:rsidRPr="00985801">
              <w:rPr>
                <w:rFonts w:hint="eastAsia"/>
                <w:kern w:val="0"/>
                <w:sz w:val="24"/>
                <w:szCs w:val="24"/>
              </w:rPr>
              <w:t>《特种作业操作证（高处作业）》和《天津市病媒生物防治培训证》</w:t>
            </w:r>
            <w:r>
              <w:rPr>
                <w:rFonts w:hint="eastAsia"/>
                <w:kern w:val="0"/>
                <w:sz w:val="24"/>
                <w:szCs w:val="24"/>
              </w:rPr>
              <w:t>，且提供上述人员上述双证书扫描件，每个合格的双证书扫描件得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507690" w:rsidRPr="00507690" w:rsidRDefault="00507690" w:rsidP="0098580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507690">
              <w:rPr>
                <w:rFonts w:hint="eastAsia"/>
                <w:kern w:val="0"/>
                <w:sz w:val="24"/>
                <w:szCs w:val="24"/>
              </w:rPr>
              <w:t>保洁员：提供上述保洁员（已提供合格证书扫描件的）开标日当月或上一月的由投标单位或其分公司缴纳社会保险证明扫描件，每个合格的人员</w:t>
            </w:r>
            <w:proofErr w:type="gramStart"/>
            <w:r w:rsidRPr="00507690">
              <w:rPr>
                <w:rFonts w:hint="eastAsia"/>
                <w:kern w:val="0"/>
                <w:sz w:val="24"/>
                <w:szCs w:val="24"/>
              </w:rPr>
              <w:t>社保证明</w:t>
            </w:r>
            <w:proofErr w:type="gramEnd"/>
            <w:r w:rsidRPr="00507690">
              <w:rPr>
                <w:rFonts w:hint="eastAsia"/>
                <w:kern w:val="0"/>
                <w:sz w:val="24"/>
                <w:szCs w:val="24"/>
              </w:rPr>
              <w:t>扫描件得</w:t>
            </w:r>
            <w:r>
              <w:rPr>
                <w:rFonts w:hint="eastAsia"/>
                <w:kern w:val="0"/>
                <w:sz w:val="24"/>
                <w:szCs w:val="24"/>
              </w:rPr>
              <w:t>0.</w:t>
            </w:r>
            <w:r w:rsidR="00361D56">
              <w:rPr>
                <w:rFonts w:hint="eastAsia"/>
                <w:kern w:val="0"/>
                <w:sz w:val="24"/>
                <w:szCs w:val="24"/>
              </w:rPr>
              <w:t>5</w:t>
            </w:r>
            <w:r w:rsidRPr="00507690">
              <w:rPr>
                <w:rFonts w:hint="eastAsia"/>
                <w:kern w:val="0"/>
                <w:sz w:val="24"/>
                <w:szCs w:val="24"/>
              </w:rPr>
              <w:t>分，最多</w:t>
            </w:r>
            <w:r w:rsidR="00361D56">
              <w:rPr>
                <w:rFonts w:hint="eastAsia"/>
                <w:kern w:val="0"/>
                <w:sz w:val="24"/>
                <w:szCs w:val="24"/>
              </w:rPr>
              <w:t>1</w:t>
            </w:r>
            <w:r w:rsidRPr="00507690">
              <w:rPr>
                <w:rFonts w:hint="eastAsia"/>
                <w:kern w:val="0"/>
                <w:sz w:val="24"/>
                <w:szCs w:val="24"/>
              </w:rPr>
              <w:t>分；</w:t>
            </w:r>
          </w:p>
          <w:p w:rsidR="00950BC3" w:rsidRDefault="00950BC3" w:rsidP="00F20711">
            <w:pPr>
              <w:widowControl/>
              <w:adjustRightInd w:val="0"/>
              <w:snapToGrid w:val="0"/>
              <w:spacing w:line="360" w:lineRule="auto"/>
              <w:rPr>
                <w:kern w:val="0"/>
                <w:sz w:val="24"/>
                <w:szCs w:val="24"/>
              </w:rPr>
            </w:pPr>
            <w:r>
              <w:rPr>
                <w:rFonts w:hint="eastAsia"/>
                <w:kern w:val="0"/>
                <w:sz w:val="24"/>
                <w:szCs w:val="24"/>
              </w:rPr>
              <w:t>（</w:t>
            </w:r>
            <w:r w:rsidR="00415C79">
              <w:rPr>
                <w:rFonts w:hint="eastAsia"/>
                <w:kern w:val="0"/>
                <w:sz w:val="24"/>
                <w:szCs w:val="24"/>
              </w:rPr>
              <w:t>4</w:t>
            </w:r>
            <w:r>
              <w:rPr>
                <w:rFonts w:hint="eastAsia"/>
                <w:kern w:val="0"/>
                <w:sz w:val="24"/>
                <w:szCs w:val="24"/>
              </w:rPr>
              <w:t>）</w:t>
            </w:r>
            <w:r w:rsidRPr="00950BC3">
              <w:rPr>
                <w:rFonts w:hint="eastAsia"/>
                <w:kern w:val="0"/>
                <w:sz w:val="24"/>
                <w:szCs w:val="24"/>
              </w:rPr>
              <w:t>垃圾清运员</w:t>
            </w:r>
            <w:r>
              <w:rPr>
                <w:rFonts w:hint="eastAsia"/>
                <w:kern w:val="0"/>
                <w:sz w:val="24"/>
                <w:szCs w:val="24"/>
              </w:rPr>
              <w:t>：</w:t>
            </w:r>
            <w:r w:rsidRPr="00950BC3">
              <w:rPr>
                <w:rFonts w:hint="eastAsia"/>
                <w:kern w:val="0"/>
                <w:sz w:val="24"/>
                <w:szCs w:val="24"/>
              </w:rPr>
              <w:t>拟投入本项目的垃圾清运员同时具备《天津市医疗废物管理培训合格证》和卫生防疫部门或医疗机构颁发的健康证，且提供上述人员上述双证书扫描件，每个合格的双证书扫描件得</w:t>
            </w:r>
            <w:r w:rsidRPr="00950BC3">
              <w:rPr>
                <w:rFonts w:hint="eastAsia"/>
                <w:kern w:val="0"/>
                <w:sz w:val="24"/>
                <w:szCs w:val="24"/>
              </w:rPr>
              <w:t>0.5</w:t>
            </w:r>
            <w:r w:rsidRPr="00950BC3">
              <w:rPr>
                <w:rFonts w:hint="eastAsia"/>
                <w:kern w:val="0"/>
                <w:sz w:val="24"/>
                <w:szCs w:val="24"/>
              </w:rPr>
              <w:t>分，最多</w:t>
            </w:r>
            <w:r>
              <w:rPr>
                <w:rFonts w:hint="eastAsia"/>
                <w:kern w:val="0"/>
                <w:sz w:val="24"/>
                <w:szCs w:val="24"/>
              </w:rPr>
              <w:t>0.5</w:t>
            </w:r>
            <w:r w:rsidRPr="00950BC3">
              <w:rPr>
                <w:rFonts w:hint="eastAsia"/>
                <w:kern w:val="0"/>
                <w:sz w:val="24"/>
                <w:szCs w:val="24"/>
              </w:rPr>
              <w:t>分；</w:t>
            </w:r>
          </w:p>
          <w:p w:rsidR="00950BC3" w:rsidRPr="00950BC3" w:rsidRDefault="00950BC3" w:rsidP="00F20711">
            <w:pPr>
              <w:widowControl/>
              <w:adjustRightInd w:val="0"/>
              <w:snapToGrid w:val="0"/>
              <w:spacing w:line="360" w:lineRule="auto"/>
              <w:rPr>
                <w:kern w:val="0"/>
                <w:sz w:val="24"/>
                <w:szCs w:val="24"/>
              </w:rPr>
            </w:pPr>
            <w:r w:rsidRPr="00950BC3">
              <w:rPr>
                <w:rFonts w:hint="eastAsia"/>
                <w:kern w:val="0"/>
                <w:sz w:val="24"/>
                <w:szCs w:val="24"/>
              </w:rPr>
              <w:t>（</w:t>
            </w:r>
            <w:r w:rsidR="00415C79">
              <w:rPr>
                <w:rFonts w:hint="eastAsia"/>
                <w:kern w:val="0"/>
                <w:sz w:val="24"/>
                <w:szCs w:val="24"/>
              </w:rPr>
              <w:t>5</w:t>
            </w:r>
            <w:r w:rsidRPr="00950BC3">
              <w:rPr>
                <w:rFonts w:hint="eastAsia"/>
                <w:kern w:val="0"/>
                <w:sz w:val="24"/>
                <w:szCs w:val="24"/>
              </w:rPr>
              <w:t>）垃圾清运员：提供上述垃圾清运员（已提供合格证书扫描件的）开标日当月或上一月的由投标单位或其分公司缴纳社会保险证明扫描件，每个合格的人员</w:t>
            </w:r>
            <w:proofErr w:type="gramStart"/>
            <w:r w:rsidRPr="00950BC3">
              <w:rPr>
                <w:rFonts w:hint="eastAsia"/>
                <w:kern w:val="0"/>
                <w:sz w:val="24"/>
                <w:szCs w:val="24"/>
              </w:rPr>
              <w:t>社保证明</w:t>
            </w:r>
            <w:proofErr w:type="gramEnd"/>
            <w:r w:rsidRPr="00950BC3">
              <w:rPr>
                <w:rFonts w:hint="eastAsia"/>
                <w:kern w:val="0"/>
                <w:sz w:val="24"/>
                <w:szCs w:val="24"/>
              </w:rPr>
              <w:t>扫描件得</w:t>
            </w:r>
            <w:r w:rsidRPr="00950BC3">
              <w:rPr>
                <w:rFonts w:hint="eastAsia"/>
                <w:kern w:val="0"/>
                <w:sz w:val="24"/>
                <w:szCs w:val="24"/>
              </w:rPr>
              <w:t>0.5</w:t>
            </w:r>
            <w:r w:rsidRPr="00950BC3">
              <w:rPr>
                <w:rFonts w:hint="eastAsia"/>
                <w:kern w:val="0"/>
                <w:sz w:val="24"/>
                <w:szCs w:val="24"/>
              </w:rPr>
              <w:t>分，最多</w:t>
            </w:r>
            <w:r w:rsidRPr="00950BC3">
              <w:rPr>
                <w:rFonts w:hint="eastAsia"/>
                <w:kern w:val="0"/>
                <w:sz w:val="24"/>
                <w:szCs w:val="24"/>
              </w:rPr>
              <w:t>0.5</w:t>
            </w:r>
            <w:r w:rsidRPr="00950BC3">
              <w:rPr>
                <w:rFonts w:hint="eastAsia"/>
                <w:kern w:val="0"/>
                <w:sz w:val="24"/>
                <w:szCs w:val="24"/>
              </w:rPr>
              <w:t>分；</w:t>
            </w:r>
          </w:p>
          <w:p w:rsidR="00950BC3" w:rsidRDefault="00EB417B" w:rsidP="00F20711">
            <w:pPr>
              <w:widowControl/>
              <w:adjustRightInd w:val="0"/>
              <w:snapToGrid w:val="0"/>
              <w:spacing w:line="360" w:lineRule="auto"/>
              <w:rPr>
                <w:kern w:val="0"/>
                <w:sz w:val="24"/>
                <w:szCs w:val="24"/>
              </w:rPr>
            </w:pPr>
            <w:r>
              <w:rPr>
                <w:rFonts w:hint="eastAsia"/>
                <w:kern w:val="0"/>
                <w:sz w:val="24"/>
                <w:szCs w:val="24"/>
              </w:rPr>
              <w:t>（</w:t>
            </w:r>
            <w:r w:rsidR="00415C79">
              <w:rPr>
                <w:rFonts w:hint="eastAsia"/>
                <w:kern w:val="0"/>
                <w:sz w:val="24"/>
                <w:szCs w:val="24"/>
              </w:rPr>
              <w:t>6</w:t>
            </w:r>
            <w:r>
              <w:rPr>
                <w:rFonts w:hint="eastAsia"/>
                <w:kern w:val="0"/>
                <w:sz w:val="24"/>
                <w:szCs w:val="24"/>
              </w:rPr>
              <w:t>）</w:t>
            </w:r>
            <w:r w:rsidRPr="00EB417B">
              <w:rPr>
                <w:rFonts w:hint="eastAsia"/>
                <w:kern w:val="0"/>
                <w:sz w:val="24"/>
                <w:szCs w:val="24"/>
              </w:rPr>
              <w:t>变电</w:t>
            </w:r>
            <w:proofErr w:type="gramStart"/>
            <w:r w:rsidRPr="00EB417B">
              <w:rPr>
                <w:rFonts w:hint="eastAsia"/>
                <w:kern w:val="0"/>
                <w:sz w:val="24"/>
                <w:szCs w:val="24"/>
              </w:rPr>
              <w:t>室运行</w:t>
            </w:r>
            <w:r>
              <w:rPr>
                <w:rFonts w:hint="eastAsia"/>
                <w:kern w:val="0"/>
                <w:sz w:val="24"/>
                <w:szCs w:val="24"/>
              </w:rPr>
              <w:t>员</w:t>
            </w:r>
            <w:proofErr w:type="gramEnd"/>
            <w:r>
              <w:rPr>
                <w:rFonts w:hint="eastAsia"/>
                <w:kern w:val="0"/>
                <w:sz w:val="24"/>
                <w:szCs w:val="24"/>
              </w:rPr>
              <w:t>：</w:t>
            </w:r>
            <w:r w:rsidRPr="00EB417B">
              <w:rPr>
                <w:rFonts w:hint="eastAsia"/>
                <w:kern w:val="0"/>
                <w:sz w:val="24"/>
                <w:szCs w:val="24"/>
              </w:rPr>
              <w:t>拟投入本项目的变电</w:t>
            </w:r>
            <w:proofErr w:type="gramStart"/>
            <w:r w:rsidRPr="00EB417B">
              <w:rPr>
                <w:rFonts w:hint="eastAsia"/>
                <w:kern w:val="0"/>
                <w:sz w:val="24"/>
                <w:szCs w:val="24"/>
              </w:rPr>
              <w:t>室运行员</w:t>
            </w:r>
            <w:proofErr w:type="gramEnd"/>
            <w:r w:rsidRPr="00EB417B">
              <w:rPr>
                <w:rFonts w:hint="eastAsia"/>
                <w:kern w:val="0"/>
                <w:sz w:val="24"/>
                <w:szCs w:val="24"/>
              </w:rPr>
              <w:t>具备《特种作业操作证（高压电工作业）》，且提供上述人员上述证书扫描件，每个合格的证书扫描件得</w:t>
            </w:r>
            <w:r w:rsidRPr="00EB417B">
              <w:rPr>
                <w:rFonts w:hint="eastAsia"/>
                <w:kern w:val="0"/>
                <w:sz w:val="24"/>
                <w:szCs w:val="24"/>
              </w:rPr>
              <w:t>0.5</w:t>
            </w:r>
            <w:r w:rsidRPr="00EB417B">
              <w:rPr>
                <w:rFonts w:hint="eastAsia"/>
                <w:kern w:val="0"/>
                <w:sz w:val="24"/>
                <w:szCs w:val="24"/>
              </w:rPr>
              <w:t>分，最多</w:t>
            </w:r>
            <w:r w:rsidRPr="00EB417B">
              <w:rPr>
                <w:rFonts w:hint="eastAsia"/>
                <w:kern w:val="0"/>
                <w:sz w:val="24"/>
                <w:szCs w:val="24"/>
              </w:rPr>
              <w:t>1</w:t>
            </w:r>
            <w:r w:rsidRPr="00EB417B">
              <w:rPr>
                <w:rFonts w:hint="eastAsia"/>
                <w:kern w:val="0"/>
                <w:sz w:val="24"/>
                <w:szCs w:val="24"/>
              </w:rPr>
              <w:t>分；</w:t>
            </w:r>
          </w:p>
          <w:p w:rsidR="00EB417B" w:rsidRPr="00EB417B" w:rsidRDefault="00EB417B" w:rsidP="00F20711">
            <w:pPr>
              <w:widowControl/>
              <w:adjustRightInd w:val="0"/>
              <w:snapToGrid w:val="0"/>
              <w:spacing w:line="360" w:lineRule="auto"/>
              <w:rPr>
                <w:kern w:val="0"/>
                <w:sz w:val="24"/>
                <w:szCs w:val="24"/>
              </w:rPr>
            </w:pPr>
            <w:r w:rsidRPr="00EB417B">
              <w:rPr>
                <w:rFonts w:hint="eastAsia"/>
                <w:kern w:val="0"/>
                <w:sz w:val="24"/>
                <w:szCs w:val="24"/>
              </w:rPr>
              <w:t>（</w:t>
            </w:r>
            <w:r w:rsidR="00415C79">
              <w:rPr>
                <w:rFonts w:hint="eastAsia"/>
                <w:kern w:val="0"/>
                <w:sz w:val="24"/>
                <w:szCs w:val="24"/>
              </w:rPr>
              <w:t>7</w:t>
            </w:r>
            <w:r w:rsidRPr="00EB417B">
              <w:rPr>
                <w:rFonts w:hint="eastAsia"/>
                <w:kern w:val="0"/>
                <w:sz w:val="24"/>
                <w:szCs w:val="24"/>
              </w:rPr>
              <w:t>）变电</w:t>
            </w:r>
            <w:proofErr w:type="gramStart"/>
            <w:r w:rsidRPr="00EB417B">
              <w:rPr>
                <w:rFonts w:hint="eastAsia"/>
                <w:kern w:val="0"/>
                <w:sz w:val="24"/>
                <w:szCs w:val="24"/>
              </w:rPr>
              <w:t>室运行员</w:t>
            </w:r>
            <w:proofErr w:type="gramEnd"/>
            <w:r w:rsidRPr="00EB417B">
              <w:rPr>
                <w:rFonts w:hint="eastAsia"/>
                <w:kern w:val="0"/>
                <w:sz w:val="24"/>
                <w:szCs w:val="24"/>
              </w:rPr>
              <w:t>：提供上述变电</w:t>
            </w:r>
            <w:proofErr w:type="gramStart"/>
            <w:r w:rsidRPr="00EB417B">
              <w:rPr>
                <w:rFonts w:hint="eastAsia"/>
                <w:kern w:val="0"/>
                <w:sz w:val="24"/>
                <w:szCs w:val="24"/>
              </w:rPr>
              <w:t>室运行员</w:t>
            </w:r>
            <w:proofErr w:type="gramEnd"/>
            <w:r w:rsidRPr="00EB417B">
              <w:rPr>
                <w:rFonts w:hint="eastAsia"/>
                <w:kern w:val="0"/>
                <w:sz w:val="24"/>
                <w:szCs w:val="24"/>
              </w:rPr>
              <w:t>（已提供合格证书扫描件的）开标日当月或上一月的由投标单位或其分公司缴纳社会保险证明扫描件，每个合格的人员</w:t>
            </w:r>
            <w:proofErr w:type="gramStart"/>
            <w:r w:rsidRPr="00EB417B">
              <w:rPr>
                <w:rFonts w:hint="eastAsia"/>
                <w:kern w:val="0"/>
                <w:sz w:val="24"/>
                <w:szCs w:val="24"/>
              </w:rPr>
              <w:t>社保证明</w:t>
            </w:r>
            <w:proofErr w:type="gramEnd"/>
            <w:r w:rsidRPr="00EB417B">
              <w:rPr>
                <w:rFonts w:hint="eastAsia"/>
                <w:kern w:val="0"/>
                <w:sz w:val="24"/>
                <w:szCs w:val="24"/>
              </w:rPr>
              <w:t>扫描件得</w:t>
            </w:r>
            <w:r w:rsidRPr="00EB417B">
              <w:rPr>
                <w:rFonts w:hint="eastAsia"/>
                <w:kern w:val="0"/>
                <w:sz w:val="24"/>
                <w:szCs w:val="24"/>
              </w:rPr>
              <w:t>0.5</w:t>
            </w:r>
            <w:r w:rsidRPr="00EB417B">
              <w:rPr>
                <w:rFonts w:hint="eastAsia"/>
                <w:kern w:val="0"/>
                <w:sz w:val="24"/>
                <w:szCs w:val="24"/>
              </w:rPr>
              <w:t>分，最多</w:t>
            </w:r>
            <w:r w:rsidR="00361D56">
              <w:rPr>
                <w:rFonts w:hint="eastAsia"/>
                <w:kern w:val="0"/>
                <w:sz w:val="24"/>
                <w:szCs w:val="24"/>
              </w:rPr>
              <w:t>1</w:t>
            </w:r>
            <w:r w:rsidRPr="00EB417B">
              <w:rPr>
                <w:rFonts w:hint="eastAsia"/>
                <w:kern w:val="0"/>
                <w:sz w:val="24"/>
                <w:szCs w:val="24"/>
              </w:rPr>
              <w:t>分；</w:t>
            </w:r>
          </w:p>
          <w:p w:rsidR="00950BC3" w:rsidRDefault="00052988" w:rsidP="00F20711">
            <w:pPr>
              <w:widowControl/>
              <w:adjustRightInd w:val="0"/>
              <w:snapToGrid w:val="0"/>
              <w:spacing w:line="360" w:lineRule="auto"/>
              <w:rPr>
                <w:kern w:val="0"/>
                <w:sz w:val="24"/>
                <w:szCs w:val="24"/>
              </w:rPr>
            </w:pPr>
            <w:r>
              <w:rPr>
                <w:rFonts w:hint="eastAsia"/>
                <w:kern w:val="0"/>
                <w:sz w:val="24"/>
                <w:szCs w:val="24"/>
              </w:rPr>
              <w:t>（</w:t>
            </w:r>
            <w:r w:rsidR="00415C79">
              <w:rPr>
                <w:rFonts w:hint="eastAsia"/>
                <w:kern w:val="0"/>
                <w:sz w:val="24"/>
                <w:szCs w:val="24"/>
              </w:rPr>
              <w:t>8</w:t>
            </w:r>
            <w:r>
              <w:rPr>
                <w:rFonts w:hint="eastAsia"/>
                <w:kern w:val="0"/>
                <w:sz w:val="24"/>
                <w:szCs w:val="24"/>
              </w:rPr>
              <w:t>）</w:t>
            </w:r>
            <w:r w:rsidRPr="00052988">
              <w:rPr>
                <w:rFonts w:hint="eastAsia"/>
                <w:kern w:val="0"/>
                <w:sz w:val="24"/>
                <w:szCs w:val="24"/>
              </w:rPr>
              <w:t>制冷、供暖</w:t>
            </w:r>
            <w:r>
              <w:rPr>
                <w:rFonts w:hint="eastAsia"/>
                <w:kern w:val="0"/>
                <w:sz w:val="24"/>
                <w:szCs w:val="24"/>
              </w:rPr>
              <w:t>员：</w:t>
            </w:r>
            <w:r w:rsidRPr="00052988">
              <w:rPr>
                <w:rFonts w:hint="eastAsia"/>
                <w:kern w:val="0"/>
                <w:sz w:val="24"/>
                <w:szCs w:val="24"/>
              </w:rPr>
              <w:t>拟投入本项目的制冷、</w:t>
            </w:r>
            <w:proofErr w:type="gramStart"/>
            <w:r w:rsidRPr="00052988">
              <w:rPr>
                <w:rFonts w:hint="eastAsia"/>
                <w:kern w:val="0"/>
                <w:sz w:val="24"/>
                <w:szCs w:val="24"/>
              </w:rPr>
              <w:t>供暖员</w:t>
            </w:r>
            <w:proofErr w:type="gramEnd"/>
            <w:r w:rsidRPr="00052988">
              <w:rPr>
                <w:rFonts w:hint="eastAsia"/>
                <w:kern w:val="0"/>
                <w:sz w:val="24"/>
                <w:szCs w:val="24"/>
              </w:rPr>
              <w:t>同时具备《特种作业操作证（制冷与空调作业）》</w:t>
            </w:r>
            <w:r>
              <w:rPr>
                <w:rFonts w:hint="eastAsia"/>
                <w:kern w:val="0"/>
                <w:sz w:val="24"/>
                <w:szCs w:val="24"/>
              </w:rPr>
              <w:t>和</w:t>
            </w:r>
            <w:r w:rsidRPr="00052988">
              <w:rPr>
                <w:rFonts w:hint="eastAsia"/>
                <w:kern w:val="0"/>
                <w:sz w:val="24"/>
                <w:szCs w:val="24"/>
              </w:rPr>
              <w:t>《特种设备安全管理和作业人员证（特种设备安全管理）》和</w:t>
            </w:r>
            <w:r w:rsidRPr="00892F6D">
              <w:rPr>
                <w:rFonts w:hint="eastAsia"/>
                <w:kern w:val="0"/>
                <w:sz w:val="24"/>
                <w:szCs w:val="24"/>
              </w:rPr>
              <w:t>有限空间作业证书</w:t>
            </w:r>
            <w:r w:rsidRPr="00052988">
              <w:rPr>
                <w:rFonts w:hint="eastAsia"/>
                <w:kern w:val="0"/>
                <w:sz w:val="24"/>
                <w:szCs w:val="24"/>
              </w:rPr>
              <w:t>，且提供上述人员上述</w:t>
            </w:r>
            <w:r>
              <w:rPr>
                <w:rFonts w:hint="eastAsia"/>
                <w:kern w:val="0"/>
                <w:sz w:val="24"/>
                <w:szCs w:val="24"/>
              </w:rPr>
              <w:t>三</w:t>
            </w:r>
            <w:r w:rsidRPr="00052988">
              <w:rPr>
                <w:rFonts w:hint="eastAsia"/>
                <w:kern w:val="0"/>
                <w:sz w:val="24"/>
                <w:szCs w:val="24"/>
              </w:rPr>
              <w:t>证书扫描件，每个合格的</w:t>
            </w:r>
            <w:r>
              <w:rPr>
                <w:rFonts w:hint="eastAsia"/>
                <w:kern w:val="0"/>
                <w:sz w:val="24"/>
                <w:szCs w:val="24"/>
              </w:rPr>
              <w:t>三</w:t>
            </w:r>
            <w:r w:rsidRPr="00052988">
              <w:rPr>
                <w:rFonts w:hint="eastAsia"/>
                <w:kern w:val="0"/>
                <w:sz w:val="24"/>
                <w:szCs w:val="24"/>
              </w:rPr>
              <w:t>证书扫描件得</w:t>
            </w:r>
            <w:r w:rsidRPr="00052988">
              <w:rPr>
                <w:rFonts w:hint="eastAsia"/>
                <w:kern w:val="0"/>
                <w:sz w:val="24"/>
                <w:szCs w:val="24"/>
              </w:rPr>
              <w:t>0.5</w:t>
            </w:r>
            <w:r w:rsidRPr="00052988">
              <w:rPr>
                <w:rFonts w:hint="eastAsia"/>
                <w:kern w:val="0"/>
                <w:sz w:val="24"/>
                <w:szCs w:val="24"/>
              </w:rPr>
              <w:t>分，最多</w:t>
            </w:r>
            <w:r>
              <w:rPr>
                <w:rFonts w:hint="eastAsia"/>
                <w:kern w:val="0"/>
                <w:sz w:val="24"/>
                <w:szCs w:val="24"/>
              </w:rPr>
              <w:t>1</w:t>
            </w:r>
            <w:r w:rsidRPr="00052988">
              <w:rPr>
                <w:rFonts w:hint="eastAsia"/>
                <w:kern w:val="0"/>
                <w:sz w:val="24"/>
                <w:szCs w:val="24"/>
              </w:rPr>
              <w:t>分；</w:t>
            </w:r>
          </w:p>
          <w:p w:rsidR="00052988" w:rsidRPr="00052988" w:rsidRDefault="00052988" w:rsidP="00F20711">
            <w:pPr>
              <w:widowControl/>
              <w:adjustRightInd w:val="0"/>
              <w:snapToGrid w:val="0"/>
              <w:spacing w:line="360" w:lineRule="auto"/>
              <w:rPr>
                <w:kern w:val="0"/>
                <w:sz w:val="24"/>
                <w:szCs w:val="24"/>
              </w:rPr>
            </w:pPr>
            <w:r w:rsidRPr="00052988">
              <w:rPr>
                <w:rFonts w:hint="eastAsia"/>
                <w:kern w:val="0"/>
                <w:sz w:val="24"/>
                <w:szCs w:val="24"/>
              </w:rPr>
              <w:t>（</w:t>
            </w:r>
            <w:r w:rsidR="00415C79">
              <w:rPr>
                <w:rFonts w:hint="eastAsia"/>
                <w:kern w:val="0"/>
                <w:sz w:val="24"/>
                <w:szCs w:val="24"/>
              </w:rPr>
              <w:t>9</w:t>
            </w:r>
            <w:r w:rsidRPr="00052988">
              <w:rPr>
                <w:rFonts w:hint="eastAsia"/>
                <w:kern w:val="0"/>
                <w:sz w:val="24"/>
                <w:szCs w:val="24"/>
              </w:rPr>
              <w:t>）制冷、供暖员：提供上述制冷、供暖员（已提供合格证书扫描件的）开标日当月或上一月的由投标单位或其分公司缴纳社会保险证</w:t>
            </w:r>
            <w:r w:rsidRPr="00052988">
              <w:rPr>
                <w:rFonts w:hint="eastAsia"/>
                <w:kern w:val="0"/>
                <w:sz w:val="24"/>
                <w:szCs w:val="24"/>
              </w:rPr>
              <w:lastRenderedPageBreak/>
              <w:t>明扫描件，每个合格的人员</w:t>
            </w:r>
            <w:proofErr w:type="gramStart"/>
            <w:r w:rsidRPr="00052988">
              <w:rPr>
                <w:rFonts w:hint="eastAsia"/>
                <w:kern w:val="0"/>
                <w:sz w:val="24"/>
                <w:szCs w:val="24"/>
              </w:rPr>
              <w:t>社保证明</w:t>
            </w:r>
            <w:proofErr w:type="gramEnd"/>
            <w:r w:rsidRPr="00052988">
              <w:rPr>
                <w:rFonts w:hint="eastAsia"/>
                <w:kern w:val="0"/>
                <w:sz w:val="24"/>
                <w:szCs w:val="24"/>
              </w:rPr>
              <w:t>扫描件得</w:t>
            </w:r>
            <w:r w:rsidRPr="00052988">
              <w:rPr>
                <w:rFonts w:hint="eastAsia"/>
                <w:kern w:val="0"/>
                <w:sz w:val="24"/>
                <w:szCs w:val="24"/>
              </w:rPr>
              <w:t>0.5</w:t>
            </w:r>
            <w:r w:rsidRPr="00052988">
              <w:rPr>
                <w:rFonts w:hint="eastAsia"/>
                <w:kern w:val="0"/>
                <w:sz w:val="24"/>
                <w:szCs w:val="24"/>
              </w:rPr>
              <w:t>分，最多</w:t>
            </w:r>
            <w:r w:rsidR="00361D56">
              <w:rPr>
                <w:rFonts w:hint="eastAsia"/>
                <w:kern w:val="0"/>
                <w:sz w:val="24"/>
                <w:szCs w:val="24"/>
              </w:rPr>
              <w:t>1</w:t>
            </w:r>
            <w:r w:rsidRPr="00052988">
              <w:rPr>
                <w:rFonts w:hint="eastAsia"/>
                <w:kern w:val="0"/>
                <w:sz w:val="24"/>
                <w:szCs w:val="24"/>
              </w:rPr>
              <w:t>分；</w:t>
            </w:r>
          </w:p>
          <w:p w:rsidR="00607EB2" w:rsidRPr="00607EB2" w:rsidRDefault="00607EB2" w:rsidP="00607EB2">
            <w:pPr>
              <w:widowControl/>
              <w:adjustRightInd w:val="0"/>
              <w:snapToGrid w:val="0"/>
              <w:spacing w:line="360" w:lineRule="auto"/>
              <w:rPr>
                <w:kern w:val="0"/>
                <w:sz w:val="24"/>
                <w:szCs w:val="24"/>
              </w:rPr>
            </w:pPr>
            <w:r w:rsidRPr="00607EB2">
              <w:rPr>
                <w:rFonts w:hint="eastAsia"/>
                <w:kern w:val="0"/>
                <w:sz w:val="24"/>
                <w:szCs w:val="24"/>
              </w:rPr>
              <w:t>（</w:t>
            </w:r>
            <w:r w:rsidR="00415C79">
              <w:rPr>
                <w:rFonts w:hint="eastAsia"/>
                <w:kern w:val="0"/>
                <w:sz w:val="24"/>
                <w:szCs w:val="24"/>
              </w:rPr>
              <w:t>10</w:t>
            </w:r>
            <w:r w:rsidRPr="00607EB2">
              <w:rPr>
                <w:rFonts w:hint="eastAsia"/>
                <w:kern w:val="0"/>
                <w:sz w:val="24"/>
                <w:szCs w:val="24"/>
              </w:rPr>
              <w:t>）电工：拟投入本项目的电工同时具备《特种作业操作证（低压电工作业）》和《特种作业操作证（高处作业）》，且提供上述人员上述</w:t>
            </w:r>
            <w:r>
              <w:rPr>
                <w:rFonts w:hint="eastAsia"/>
                <w:kern w:val="0"/>
                <w:sz w:val="24"/>
                <w:szCs w:val="24"/>
              </w:rPr>
              <w:t>双</w:t>
            </w:r>
            <w:r w:rsidRPr="00607EB2">
              <w:rPr>
                <w:rFonts w:hint="eastAsia"/>
                <w:kern w:val="0"/>
                <w:sz w:val="24"/>
                <w:szCs w:val="24"/>
              </w:rPr>
              <w:t>证书扫描件，每个提供合格的</w:t>
            </w:r>
            <w:r>
              <w:rPr>
                <w:rFonts w:hint="eastAsia"/>
                <w:kern w:val="0"/>
                <w:sz w:val="24"/>
                <w:szCs w:val="24"/>
              </w:rPr>
              <w:t>双</w:t>
            </w:r>
            <w:r w:rsidRPr="00607EB2">
              <w:rPr>
                <w:rFonts w:hint="eastAsia"/>
                <w:kern w:val="0"/>
                <w:sz w:val="24"/>
                <w:szCs w:val="24"/>
              </w:rPr>
              <w:t>证书扫描件的上述人员得</w:t>
            </w:r>
            <w:r>
              <w:rPr>
                <w:rFonts w:hint="eastAsia"/>
                <w:kern w:val="0"/>
                <w:sz w:val="24"/>
                <w:szCs w:val="24"/>
              </w:rPr>
              <w:t>0.5</w:t>
            </w:r>
            <w:r w:rsidRPr="00607EB2">
              <w:rPr>
                <w:rFonts w:hint="eastAsia"/>
                <w:kern w:val="0"/>
                <w:sz w:val="24"/>
                <w:szCs w:val="24"/>
              </w:rPr>
              <w:t>分，最多</w:t>
            </w:r>
            <w:r>
              <w:rPr>
                <w:rFonts w:hint="eastAsia"/>
                <w:kern w:val="0"/>
                <w:sz w:val="24"/>
                <w:szCs w:val="24"/>
              </w:rPr>
              <w:t>1</w:t>
            </w:r>
            <w:r w:rsidRPr="00607EB2">
              <w:rPr>
                <w:rFonts w:hint="eastAsia"/>
                <w:kern w:val="0"/>
                <w:sz w:val="24"/>
                <w:szCs w:val="24"/>
              </w:rPr>
              <w:t>分；</w:t>
            </w:r>
          </w:p>
          <w:p w:rsidR="00EB417B" w:rsidRDefault="00607EB2" w:rsidP="00607EB2">
            <w:pPr>
              <w:widowControl/>
              <w:adjustRightInd w:val="0"/>
              <w:snapToGrid w:val="0"/>
              <w:spacing w:line="360" w:lineRule="auto"/>
              <w:rPr>
                <w:kern w:val="0"/>
                <w:sz w:val="24"/>
                <w:szCs w:val="24"/>
              </w:rPr>
            </w:pPr>
            <w:r w:rsidRPr="00607EB2">
              <w:rPr>
                <w:rFonts w:hint="eastAsia"/>
                <w:kern w:val="0"/>
                <w:sz w:val="24"/>
                <w:szCs w:val="24"/>
              </w:rPr>
              <w:t>（</w:t>
            </w:r>
            <w:r>
              <w:rPr>
                <w:rFonts w:hint="eastAsia"/>
                <w:kern w:val="0"/>
                <w:sz w:val="24"/>
                <w:szCs w:val="24"/>
              </w:rPr>
              <w:t>1</w:t>
            </w:r>
            <w:r w:rsidR="00415C79">
              <w:rPr>
                <w:rFonts w:hint="eastAsia"/>
                <w:kern w:val="0"/>
                <w:sz w:val="24"/>
                <w:szCs w:val="24"/>
              </w:rPr>
              <w:t>1</w:t>
            </w:r>
            <w:r w:rsidRPr="00607EB2">
              <w:rPr>
                <w:rFonts w:hint="eastAsia"/>
                <w:kern w:val="0"/>
                <w:sz w:val="24"/>
                <w:szCs w:val="24"/>
              </w:rPr>
              <w:t>）电工：提供上述电工（已提供合格证书扫描件的）开标日当月或上一月的由投标单位或其分公司缴纳社会保险证明扫描件，每个合格的人员</w:t>
            </w:r>
            <w:proofErr w:type="gramStart"/>
            <w:r w:rsidRPr="00607EB2">
              <w:rPr>
                <w:rFonts w:hint="eastAsia"/>
                <w:kern w:val="0"/>
                <w:sz w:val="24"/>
                <w:szCs w:val="24"/>
              </w:rPr>
              <w:t>社保证明</w:t>
            </w:r>
            <w:proofErr w:type="gramEnd"/>
            <w:r w:rsidRPr="00607EB2">
              <w:rPr>
                <w:rFonts w:hint="eastAsia"/>
                <w:kern w:val="0"/>
                <w:sz w:val="24"/>
                <w:szCs w:val="24"/>
              </w:rPr>
              <w:t>扫描件得</w:t>
            </w:r>
            <w:r>
              <w:rPr>
                <w:rFonts w:hint="eastAsia"/>
                <w:kern w:val="0"/>
                <w:sz w:val="24"/>
                <w:szCs w:val="24"/>
              </w:rPr>
              <w:t>0.5</w:t>
            </w:r>
            <w:r w:rsidRPr="00607EB2">
              <w:rPr>
                <w:rFonts w:hint="eastAsia"/>
                <w:kern w:val="0"/>
                <w:sz w:val="24"/>
                <w:szCs w:val="24"/>
              </w:rPr>
              <w:t>分，最多</w:t>
            </w:r>
            <w:r w:rsidR="00361D56">
              <w:rPr>
                <w:rFonts w:hint="eastAsia"/>
                <w:kern w:val="0"/>
                <w:sz w:val="24"/>
                <w:szCs w:val="24"/>
              </w:rPr>
              <w:t>1</w:t>
            </w:r>
            <w:r w:rsidRPr="00607EB2">
              <w:rPr>
                <w:rFonts w:hint="eastAsia"/>
                <w:kern w:val="0"/>
                <w:sz w:val="24"/>
                <w:szCs w:val="24"/>
              </w:rPr>
              <w:t>分</w:t>
            </w:r>
            <w:r w:rsidR="00DF6293">
              <w:rPr>
                <w:rFonts w:hint="eastAsia"/>
                <w:kern w:val="0"/>
                <w:sz w:val="24"/>
                <w:szCs w:val="24"/>
              </w:rPr>
              <w:t>；</w:t>
            </w:r>
          </w:p>
          <w:p w:rsidR="00BA5630" w:rsidRPr="00BA5630" w:rsidRDefault="00BA5630" w:rsidP="00BA5630">
            <w:pPr>
              <w:widowControl/>
              <w:adjustRightInd w:val="0"/>
              <w:snapToGrid w:val="0"/>
              <w:spacing w:line="360" w:lineRule="auto"/>
              <w:rPr>
                <w:kern w:val="0"/>
                <w:sz w:val="24"/>
                <w:szCs w:val="24"/>
              </w:rPr>
            </w:pPr>
            <w:r w:rsidRPr="00BA5630">
              <w:rPr>
                <w:rFonts w:hint="eastAsia"/>
                <w:kern w:val="0"/>
                <w:sz w:val="24"/>
                <w:szCs w:val="24"/>
              </w:rPr>
              <w:t>（</w:t>
            </w:r>
            <w:r>
              <w:rPr>
                <w:rFonts w:hint="eastAsia"/>
                <w:kern w:val="0"/>
                <w:sz w:val="24"/>
                <w:szCs w:val="24"/>
              </w:rPr>
              <w:t>1</w:t>
            </w:r>
            <w:r w:rsidR="00415C79">
              <w:rPr>
                <w:rFonts w:hint="eastAsia"/>
                <w:kern w:val="0"/>
                <w:sz w:val="24"/>
                <w:szCs w:val="24"/>
              </w:rPr>
              <w:t>2</w:t>
            </w:r>
            <w:r w:rsidRPr="00BA5630">
              <w:rPr>
                <w:rFonts w:hint="eastAsia"/>
                <w:kern w:val="0"/>
                <w:sz w:val="24"/>
                <w:szCs w:val="24"/>
              </w:rPr>
              <w:t>）维修工：拟投入本项目的维修</w:t>
            </w:r>
            <w:proofErr w:type="gramStart"/>
            <w:r w:rsidRPr="00BA5630">
              <w:rPr>
                <w:rFonts w:hint="eastAsia"/>
                <w:kern w:val="0"/>
                <w:sz w:val="24"/>
                <w:szCs w:val="24"/>
              </w:rPr>
              <w:t>工同时</w:t>
            </w:r>
            <w:proofErr w:type="gramEnd"/>
            <w:r w:rsidRPr="00BA5630">
              <w:rPr>
                <w:rFonts w:hint="eastAsia"/>
                <w:kern w:val="0"/>
                <w:sz w:val="24"/>
                <w:szCs w:val="24"/>
              </w:rPr>
              <w:t>具备《特种作业操作证（低压电工作业）》和</w:t>
            </w:r>
            <w:r w:rsidRPr="00892F6D">
              <w:rPr>
                <w:rFonts w:hint="eastAsia"/>
                <w:kern w:val="0"/>
                <w:sz w:val="24"/>
                <w:szCs w:val="24"/>
              </w:rPr>
              <w:t>有限空间作业证书</w:t>
            </w:r>
            <w:r w:rsidRPr="00BA5630">
              <w:rPr>
                <w:rFonts w:hint="eastAsia"/>
                <w:kern w:val="0"/>
                <w:sz w:val="24"/>
                <w:szCs w:val="24"/>
              </w:rPr>
              <w:t>，且提供上述人员上述</w:t>
            </w:r>
            <w:r>
              <w:rPr>
                <w:rFonts w:hint="eastAsia"/>
                <w:kern w:val="0"/>
                <w:sz w:val="24"/>
                <w:szCs w:val="24"/>
              </w:rPr>
              <w:t>双</w:t>
            </w:r>
            <w:r w:rsidRPr="00BA5630">
              <w:rPr>
                <w:rFonts w:hint="eastAsia"/>
                <w:kern w:val="0"/>
                <w:sz w:val="24"/>
                <w:szCs w:val="24"/>
              </w:rPr>
              <w:t>证书扫描件，每个合格的</w:t>
            </w:r>
            <w:r>
              <w:rPr>
                <w:rFonts w:hint="eastAsia"/>
                <w:kern w:val="0"/>
                <w:sz w:val="24"/>
                <w:szCs w:val="24"/>
              </w:rPr>
              <w:t>双</w:t>
            </w:r>
            <w:r w:rsidRPr="00BA5630">
              <w:rPr>
                <w:rFonts w:hint="eastAsia"/>
                <w:kern w:val="0"/>
                <w:sz w:val="24"/>
                <w:szCs w:val="24"/>
              </w:rPr>
              <w:t>证书扫描件得</w:t>
            </w:r>
            <w:r w:rsidRPr="00BA5630">
              <w:rPr>
                <w:rFonts w:hint="eastAsia"/>
                <w:kern w:val="0"/>
                <w:sz w:val="24"/>
                <w:szCs w:val="24"/>
              </w:rPr>
              <w:t>0.5</w:t>
            </w:r>
            <w:r w:rsidRPr="00BA5630">
              <w:rPr>
                <w:rFonts w:hint="eastAsia"/>
                <w:kern w:val="0"/>
                <w:sz w:val="24"/>
                <w:szCs w:val="24"/>
              </w:rPr>
              <w:t>分，最多</w:t>
            </w:r>
            <w:r>
              <w:rPr>
                <w:rFonts w:hint="eastAsia"/>
                <w:kern w:val="0"/>
                <w:sz w:val="24"/>
                <w:szCs w:val="24"/>
              </w:rPr>
              <w:t>0.5</w:t>
            </w:r>
            <w:r w:rsidRPr="00BA5630">
              <w:rPr>
                <w:rFonts w:hint="eastAsia"/>
                <w:kern w:val="0"/>
                <w:sz w:val="24"/>
                <w:szCs w:val="24"/>
              </w:rPr>
              <w:t>分；</w:t>
            </w:r>
          </w:p>
          <w:p w:rsidR="003E5C12" w:rsidRDefault="00BA5630" w:rsidP="00892F6D">
            <w:pPr>
              <w:widowControl/>
              <w:adjustRightInd w:val="0"/>
              <w:snapToGrid w:val="0"/>
              <w:spacing w:line="360" w:lineRule="auto"/>
              <w:rPr>
                <w:kern w:val="0"/>
                <w:sz w:val="24"/>
                <w:szCs w:val="24"/>
              </w:rPr>
            </w:pPr>
            <w:r w:rsidRPr="00BA5630">
              <w:rPr>
                <w:rFonts w:hint="eastAsia"/>
                <w:kern w:val="0"/>
                <w:sz w:val="24"/>
                <w:szCs w:val="24"/>
              </w:rPr>
              <w:t>（</w:t>
            </w:r>
            <w:r w:rsidRPr="00BA5630">
              <w:rPr>
                <w:rFonts w:hint="eastAsia"/>
                <w:kern w:val="0"/>
                <w:sz w:val="24"/>
                <w:szCs w:val="24"/>
              </w:rPr>
              <w:t>1</w:t>
            </w:r>
            <w:r w:rsidR="00415C79">
              <w:rPr>
                <w:rFonts w:hint="eastAsia"/>
                <w:kern w:val="0"/>
                <w:sz w:val="24"/>
                <w:szCs w:val="24"/>
              </w:rPr>
              <w:t>3</w:t>
            </w:r>
            <w:r w:rsidRPr="00BA5630">
              <w:rPr>
                <w:rFonts w:hint="eastAsia"/>
                <w:kern w:val="0"/>
                <w:sz w:val="24"/>
                <w:szCs w:val="24"/>
              </w:rPr>
              <w:t>）维修工：拟投入本项目的维修</w:t>
            </w:r>
            <w:proofErr w:type="gramStart"/>
            <w:r w:rsidRPr="00BA5630">
              <w:rPr>
                <w:rFonts w:hint="eastAsia"/>
                <w:kern w:val="0"/>
                <w:sz w:val="24"/>
                <w:szCs w:val="24"/>
              </w:rPr>
              <w:t>工同时</w:t>
            </w:r>
            <w:proofErr w:type="gramEnd"/>
            <w:r w:rsidRPr="00BA5630">
              <w:rPr>
                <w:rFonts w:hint="eastAsia"/>
                <w:kern w:val="0"/>
                <w:sz w:val="24"/>
                <w:szCs w:val="24"/>
              </w:rPr>
              <w:t>具备《特种作业操作证（焊接与热切割作业）》和</w:t>
            </w:r>
            <w:r w:rsidRPr="00892F6D">
              <w:rPr>
                <w:rFonts w:hint="eastAsia"/>
                <w:kern w:val="0"/>
                <w:sz w:val="24"/>
                <w:szCs w:val="24"/>
              </w:rPr>
              <w:t>有限空间作业证书</w:t>
            </w:r>
            <w:r w:rsidRPr="00BA5630">
              <w:rPr>
                <w:rFonts w:hint="eastAsia"/>
                <w:kern w:val="0"/>
                <w:sz w:val="24"/>
                <w:szCs w:val="24"/>
              </w:rPr>
              <w:t>，且提供上述人员上述双证书扫描件，每个合格的双证书扫描件得</w:t>
            </w:r>
            <w:r w:rsidRPr="00BA5630">
              <w:rPr>
                <w:rFonts w:hint="eastAsia"/>
                <w:kern w:val="0"/>
                <w:sz w:val="24"/>
                <w:szCs w:val="24"/>
              </w:rPr>
              <w:t>0.5</w:t>
            </w:r>
            <w:r w:rsidRPr="00BA5630">
              <w:rPr>
                <w:rFonts w:hint="eastAsia"/>
                <w:kern w:val="0"/>
                <w:sz w:val="24"/>
                <w:szCs w:val="24"/>
              </w:rPr>
              <w:t>分，最多</w:t>
            </w:r>
            <w:r w:rsidR="00B324FB">
              <w:rPr>
                <w:rFonts w:hint="eastAsia"/>
                <w:kern w:val="0"/>
                <w:sz w:val="24"/>
                <w:szCs w:val="24"/>
              </w:rPr>
              <w:t>1</w:t>
            </w:r>
            <w:r w:rsidRPr="00BA5630">
              <w:rPr>
                <w:rFonts w:hint="eastAsia"/>
                <w:kern w:val="0"/>
                <w:sz w:val="24"/>
                <w:szCs w:val="24"/>
              </w:rPr>
              <w:t>分；</w:t>
            </w:r>
            <w:r w:rsidR="00892F6D">
              <w:rPr>
                <w:kern w:val="0"/>
                <w:sz w:val="24"/>
                <w:szCs w:val="24"/>
              </w:rPr>
              <w:t xml:space="preserve"> </w:t>
            </w:r>
          </w:p>
          <w:p w:rsidR="00B324FB" w:rsidRPr="00B324FB" w:rsidRDefault="00B324FB" w:rsidP="00BA5630">
            <w:pPr>
              <w:widowControl/>
              <w:adjustRightInd w:val="0"/>
              <w:snapToGrid w:val="0"/>
              <w:spacing w:line="360" w:lineRule="auto"/>
              <w:rPr>
                <w:kern w:val="0"/>
                <w:sz w:val="24"/>
                <w:szCs w:val="24"/>
              </w:rPr>
            </w:pPr>
            <w:r>
              <w:rPr>
                <w:rFonts w:hint="eastAsia"/>
                <w:kern w:val="0"/>
                <w:sz w:val="24"/>
                <w:szCs w:val="24"/>
              </w:rPr>
              <w:t>注：上述维修工不得重复；</w:t>
            </w:r>
          </w:p>
          <w:p w:rsidR="00607EB2" w:rsidRDefault="00BA5630" w:rsidP="00BA5630">
            <w:pPr>
              <w:widowControl/>
              <w:adjustRightInd w:val="0"/>
              <w:snapToGrid w:val="0"/>
              <w:spacing w:line="360" w:lineRule="auto"/>
              <w:rPr>
                <w:kern w:val="0"/>
                <w:sz w:val="24"/>
                <w:szCs w:val="24"/>
              </w:rPr>
            </w:pPr>
            <w:r w:rsidRPr="00BA5630">
              <w:rPr>
                <w:rFonts w:hint="eastAsia"/>
                <w:kern w:val="0"/>
                <w:sz w:val="24"/>
                <w:szCs w:val="24"/>
              </w:rPr>
              <w:t>（</w:t>
            </w:r>
            <w:r w:rsidR="00892F6D">
              <w:rPr>
                <w:rFonts w:hint="eastAsia"/>
                <w:kern w:val="0"/>
                <w:sz w:val="24"/>
                <w:szCs w:val="24"/>
              </w:rPr>
              <w:t>1</w:t>
            </w:r>
            <w:r w:rsidR="00415C79">
              <w:rPr>
                <w:rFonts w:hint="eastAsia"/>
                <w:kern w:val="0"/>
                <w:sz w:val="24"/>
                <w:szCs w:val="24"/>
              </w:rPr>
              <w:t>4</w:t>
            </w:r>
            <w:r w:rsidRPr="00BA5630">
              <w:rPr>
                <w:rFonts w:hint="eastAsia"/>
                <w:kern w:val="0"/>
                <w:sz w:val="24"/>
                <w:szCs w:val="24"/>
              </w:rPr>
              <w:t>）维修工：提供上述维修工（已提供合格证书扫描件的）开标日当月或上一月的由投标单位或其分公司缴纳社会保险证明扫描件，每个合格的人员</w:t>
            </w:r>
            <w:proofErr w:type="gramStart"/>
            <w:r w:rsidRPr="00BA5630">
              <w:rPr>
                <w:rFonts w:hint="eastAsia"/>
                <w:kern w:val="0"/>
                <w:sz w:val="24"/>
                <w:szCs w:val="24"/>
              </w:rPr>
              <w:t>社保证明</w:t>
            </w:r>
            <w:proofErr w:type="gramEnd"/>
            <w:r w:rsidRPr="00BA5630">
              <w:rPr>
                <w:rFonts w:hint="eastAsia"/>
                <w:kern w:val="0"/>
                <w:sz w:val="24"/>
                <w:szCs w:val="24"/>
              </w:rPr>
              <w:t>扫描件得</w:t>
            </w:r>
            <w:r w:rsidRPr="00BA5630">
              <w:rPr>
                <w:rFonts w:hint="eastAsia"/>
                <w:kern w:val="0"/>
                <w:sz w:val="24"/>
                <w:szCs w:val="24"/>
              </w:rPr>
              <w:t>0.5</w:t>
            </w:r>
            <w:r w:rsidRPr="00BA5630">
              <w:rPr>
                <w:rFonts w:hint="eastAsia"/>
                <w:kern w:val="0"/>
                <w:sz w:val="24"/>
                <w:szCs w:val="24"/>
              </w:rPr>
              <w:t>分，最多</w:t>
            </w:r>
            <w:r w:rsidR="00361D56">
              <w:rPr>
                <w:rFonts w:hint="eastAsia"/>
                <w:kern w:val="0"/>
                <w:sz w:val="24"/>
                <w:szCs w:val="24"/>
              </w:rPr>
              <w:t>1.5</w:t>
            </w:r>
            <w:r w:rsidRPr="00BA5630">
              <w:rPr>
                <w:rFonts w:hint="eastAsia"/>
                <w:kern w:val="0"/>
                <w:sz w:val="24"/>
                <w:szCs w:val="24"/>
              </w:rPr>
              <w:t>分；</w:t>
            </w:r>
          </w:p>
          <w:p w:rsidR="00DE6F53" w:rsidRDefault="00DE6F53" w:rsidP="00BA5630">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sidR="00415C79">
              <w:rPr>
                <w:rFonts w:hint="eastAsia"/>
                <w:kern w:val="0"/>
                <w:sz w:val="24"/>
                <w:szCs w:val="24"/>
              </w:rPr>
              <w:t>5</w:t>
            </w:r>
            <w:r>
              <w:rPr>
                <w:rFonts w:hint="eastAsia"/>
                <w:kern w:val="0"/>
                <w:sz w:val="24"/>
                <w:szCs w:val="24"/>
              </w:rPr>
              <w:t>）</w:t>
            </w:r>
            <w:proofErr w:type="gramStart"/>
            <w:r w:rsidRPr="00DE6F53">
              <w:rPr>
                <w:rFonts w:hint="eastAsia"/>
                <w:kern w:val="0"/>
                <w:sz w:val="24"/>
                <w:szCs w:val="24"/>
              </w:rPr>
              <w:t>导乘</w:t>
            </w:r>
            <w:r w:rsidR="00892F6D" w:rsidRPr="00892F6D">
              <w:rPr>
                <w:rFonts w:hint="eastAsia"/>
                <w:kern w:val="0"/>
                <w:sz w:val="24"/>
                <w:szCs w:val="24"/>
              </w:rPr>
              <w:t>兼电梯</w:t>
            </w:r>
            <w:proofErr w:type="gramEnd"/>
            <w:r w:rsidR="00892F6D" w:rsidRPr="00892F6D">
              <w:rPr>
                <w:rFonts w:hint="eastAsia"/>
                <w:kern w:val="0"/>
                <w:sz w:val="24"/>
                <w:szCs w:val="24"/>
              </w:rPr>
              <w:t>管理员</w:t>
            </w:r>
            <w:r>
              <w:rPr>
                <w:rFonts w:hint="eastAsia"/>
                <w:kern w:val="0"/>
                <w:sz w:val="24"/>
                <w:szCs w:val="24"/>
              </w:rPr>
              <w:t>：</w:t>
            </w:r>
            <w:r w:rsidRPr="00DE6F53">
              <w:rPr>
                <w:rFonts w:hint="eastAsia"/>
                <w:kern w:val="0"/>
                <w:sz w:val="24"/>
                <w:szCs w:val="24"/>
              </w:rPr>
              <w:t>拟投入本项目的</w:t>
            </w:r>
            <w:proofErr w:type="gramStart"/>
            <w:r w:rsidRPr="00DE6F53">
              <w:rPr>
                <w:rFonts w:hint="eastAsia"/>
                <w:kern w:val="0"/>
                <w:sz w:val="24"/>
                <w:szCs w:val="24"/>
              </w:rPr>
              <w:t>导乘</w:t>
            </w:r>
            <w:r w:rsidR="00892F6D" w:rsidRPr="00892F6D">
              <w:rPr>
                <w:rFonts w:hint="eastAsia"/>
                <w:kern w:val="0"/>
                <w:sz w:val="24"/>
                <w:szCs w:val="24"/>
              </w:rPr>
              <w:t>兼电梯</w:t>
            </w:r>
            <w:proofErr w:type="gramEnd"/>
            <w:r w:rsidR="00892F6D" w:rsidRPr="00892F6D">
              <w:rPr>
                <w:rFonts w:hint="eastAsia"/>
                <w:kern w:val="0"/>
                <w:sz w:val="24"/>
                <w:szCs w:val="24"/>
              </w:rPr>
              <w:t>管理员</w:t>
            </w:r>
            <w:r w:rsidRPr="00DE6F53">
              <w:rPr>
                <w:rFonts w:hint="eastAsia"/>
                <w:kern w:val="0"/>
                <w:sz w:val="24"/>
                <w:szCs w:val="24"/>
              </w:rPr>
              <w:t>具备</w:t>
            </w:r>
            <w:r w:rsidRPr="00892F6D">
              <w:rPr>
                <w:rFonts w:hint="eastAsia"/>
                <w:kern w:val="0"/>
                <w:sz w:val="24"/>
                <w:szCs w:val="24"/>
              </w:rPr>
              <w:t>《特种设备安全管理和作业人员证（特种设备安全管理）》</w:t>
            </w:r>
            <w:r w:rsidRPr="00DE6F53">
              <w:rPr>
                <w:rFonts w:hint="eastAsia"/>
                <w:kern w:val="0"/>
                <w:sz w:val="24"/>
                <w:szCs w:val="24"/>
              </w:rPr>
              <w:t>，且提供上述人员上述证书扫描件，每个提供合格的证书扫描件的上述人员得</w:t>
            </w:r>
            <w:r>
              <w:rPr>
                <w:rFonts w:hint="eastAsia"/>
                <w:kern w:val="0"/>
                <w:sz w:val="24"/>
                <w:szCs w:val="24"/>
              </w:rPr>
              <w:t>0.5</w:t>
            </w:r>
            <w:r w:rsidRPr="00DE6F53">
              <w:rPr>
                <w:rFonts w:hint="eastAsia"/>
                <w:kern w:val="0"/>
                <w:sz w:val="24"/>
                <w:szCs w:val="24"/>
              </w:rPr>
              <w:t>分，最多</w:t>
            </w:r>
            <w:r>
              <w:rPr>
                <w:rFonts w:hint="eastAsia"/>
                <w:kern w:val="0"/>
                <w:sz w:val="24"/>
                <w:szCs w:val="24"/>
              </w:rPr>
              <w:t>1</w:t>
            </w:r>
            <w:r w:rsidRPr="00DE6F53">
              <w:rPr>
                <w:rFonts w:hint="eastAsia"/>
                <w:kern w:val="0"/>
                <w:sz w:val="24"/>
                <w:szCs w:val="24"/>
              </w:rPr>
              <w:t>分；</w:t>
            </w:r>
          </w:p>
          <w:p w:rsidR="001124A8" w:rsidRDefault="00DE6F53" w:rsidP="00415C79">
            <w:pPr>
              <w:widowControl/>
              <w:adjustRightInd w:val="0"/>
              <w:snapToGrid w:val="0"/>
              <w:spacing w:line="360" w:lineRule="auto"/>
              <w:rPr>
                <w:kern w:val="0"/>
                <w:sz w:val="24"/>
                <w:szCs w:val="24"/>
              </w:rPr>
            </w:pPr>
            <w:r w:rsidRPr="00DE6F53">
              <w:rPr>
                <w:rFonts w:hint="eastAsia"/>
                <w:kern w:val="0"/>
                <w:sz w:val="24"/>
                <w:szCs w:val="24"/>
              </w:rPr>
              <w:t>（</w:t>
            </w:r>
            <w:r>
              <w:rPr>
                <w:rFonts w:hint="eastAsia"/>
                <w:kern w:val="0"/>
                <w:sz w:val="24"/>
                <w:szCs w:val="24"/>
              </w:rPr>
              <w:t>1</w:t>
            </w:r>
            <w:r w:rsidR="00415C79">
              <w:rPr>
                <w:rFonts w:hint="eastAsia"/>
                <w:kern w:val="0"/>
                <w:sz w:val="24"/>
                <w:szCs w:val="24"/>
              </w:rPr>
              <w:t>6</w:t>
            </w:r>
            <w:r w:rsidRPr="00DE6F53">
              <w:rPr>
                <w:rFonts w:hint="eastAsia"/>
                <w:kern w:val="0"/>
                <w:sz w:val="24"/>
                <w:szCs w:val="24"/>
              </w:rPr>
              <w:t>）导乘</w:t>
            </w:r>
            <w:r w:rsidR="00892F6D" w:rsidRPr="00892F6D">
              <w:rPr>
                <w:rFonts w:hint="eastAsia"/>
                <w:kern w:val="0"/>
                <w:sz w:val="24"/>
                <w:szCs w:val="24"/>
              </w:rPr>
              <w:t>兼电梯管理员</w:t>
            </w:r>
            <w:r w:rsidRPr="00DE6F53">
              <w:rPr>
                <w:rFonts w:hint="eastAsia"/>
                <w:kern w:val="0"/>
                <w:sz w:val="24"/>
                <w:szCs w:val="24"/>
              </w:rPr>
              <w:t>：提供上述导乘</w:t>
            </w:r>
            <w:r w:rsidR="00892F6D" w:rsidRPr="00892F6D">
              <w:rPr>
                <w:rFonts w:hint="eastAsia"/>
                <w:kern w:val="0"/>
                <w:sz w:val="24"/>
                <w:szCs w:val="24"/>
              </w:rPr>
              <w:t>兼电梯管理员</w:t>
            </w:r>
            <w:r w:rsidRPr="00DE6F53">
              <w:rPr>
                <w:rFonts w:hint="eastAsia"/>
                <w:kern w:val="0"/>
                <w:sz w:val="24"/>
                <w:szCs w:val="24"/>
              </w:rPr>
              <w:t>（已提供合格证书扫描件的）开标日当月或上一月的由投标单位或其分公司缴纳社会保险证明扫描件，每个合格的人员社保证明扫描件得</w:t>
            </w:r>
            <w:r w:rsidRPr="00DE6F53">
              <w:rPr>
                <w:rFonts w:hint="eastAsia"/>
                <w:kern w:val="0"/>
                <w:sz w:val="24"/>
                <w:szCs w:val="24"/>
              </w:rPr>
              <w:t>0.5</w:t>
            </w:r>
            <w:r w:rsidRPr="00DE6F53">
              <w:rPr>
                <w:rFonts w:hint="eastAsia"/>
                <w:kern w:val="0"/>
                <w:sz w:val="24"/>
                <w:szCs w:val="24"/>
              </w:rPr>
              <w:t>分，最多</w:t>
            </w:r>
            <w:r w:rsidR="00361D56">
              <w:rPr>
                <w:rFonts w:hint="eastAsia"/>
                <w:kern w:val="0"/>
                <w:sz w:val="24"/>
                <w:szCs w:val="24"/>
              </w:rPr>
              <w:t>1</w:t>
            </w:r>
            <w:r w:rsidRPr="00DE6F53">
              <w:rPr>
                <w:rFonts w:hint="eastAsia"/>
                <w:kern w:val="0"/>
                <w:sz w:val="24"/>
                <w:szCs w:val="24"/>
              </w:rPr>
              <w:t>分</w:t>
            </w:r>
            <w:r w:rsidR="0000503C">
              <w:rPr>
                <w:rFonts w:hint="eastAsia"/>
                <w:kern w:val="0"/>
                <w:sz w:val="24"/>
                <w:szCs w:val="24"/>
              </w:rPr>
              <w:t>。</w:t>
            </w:r>
          </w:p>
        </w:tc>
        <w:tc>
          <w:tcPr>
            <w:tcW w:w="1143" w:type="dxa"/>
            <w:vAlign w:val="center"/>
          </w:tcPr>
          <w:p w:rsidR="001124A8" w:rsidRDefault="004D6CF5" w:rsidP="00CA7FF7">
            <w:pPr>
              <w:widowControl/>
              <w:adjustRightInd w:val="0"/>
              <w:snapToGrid w:val="0"/>
              <w:spacing w:line="360" w:lineRule="auto"/>
              <w:jc w:val="center"/>
              <w:rPr>
                <w:kern w:val="0"/>
                <w:sz w:val="24"/>
                <w:szCs w:val="24"/>
              </w:rPr>
            </w:pPr>
            <w:r>
              <w:rPr>
                <w:rFonts w:hint="eastAsia"/>
                <w:kern w:val="0"/>
                <w:sz w:val="24"/>
                <w:szCs w:val="24"/>
              </w:rPr>
              <w:lastRenderedPageBreak/>
              <w:t>16.5</w:t>
            </w:r>
          </w:p>
        </w:tc>
      </w:tr>
      <w:tr w:rsidR="001124A8">
        <w:trPr>
          <w:trHeight w:val="509"/>
          <w:jc w:val="center"/>
        </w:trPr>
        <w:tc>
          <w:tcPr>
            <w:tcW w:w="567" w:type="dxa"/>
            <w:noWrap/>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lastRenderedPageBreak/>
              <w:t>6</w:t>
            </w:r>
          </w:p>
        </w:tc>
        <w:tc>
          <w:tcPr>
            <w:tcW w:w="1351" w:type="dxa"/>
            <w:vAlign w:val="center"/>
          </w:tcPr>
          <w:p w:rsidR="001124A8" w:rsidRDefault="001124A8">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1124A8" w:rsidRDefault="001124A8">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1124A8" w:rsidRDefault="001124A8">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3</w:t>
            </w:r>
          </w:p>
        </w:tc>
      </w:tr>
      <w:tr w:rsidR="001124A8">
        <w:trPr>
          <w:trHeight w:val="671"/>
          <w:jc w:val="center"/>
        </w:trPr>
        <w:tc>
          <w:tcPr>
            <w:tcW w:w="567" w:type="dxa"/>
            <w:noWrap/>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lastRenderedPageBreak/>
              <w:t>7</w:t>
            </w:r>
          </w:p>
        </w:tc>
        <w:tc>
          <w:tcPr>
            <w:tcW w:w="1351" w:type="dxa"/>
            <w:vAlign w:val="center"/>
          </w:tcPr>
          <w:p w:rsidR="001124A8" w:rsidRDefault="001124A8">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1124A8" w:rsidRDefault="001124A8">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1</w:t>
            </w:r>
          </w:p>
        </w:tc>
      </w:tr>
      <w:tr w:rsidR="001124A8">
        <w:trPr>
          <w:trHeight w:val="204"/>
          <w:jc w:val="center"/>
        </w:trPr>
        <w:tc>
          <w:tcPr>
            <w:tcW w:w="9229" w:type="dxa"/>
            <w:gridSpan w:val="3"/>
            <w:noWrap/>
            <w:vAlign w:val="center"/>
          </w:tcPr>
          <w:p w:rsidR="001124A8" w:rsidRDefault="001124A8">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33</w:t>
            </w:r>
            <w:r>
              <w:rPr>
                <w:kern w:val="0"/>
                <w:sz w:val="24"/>
                <w:szCs w:val="24"/>
              </w:rPr>
              <w:t>分）</w:t>
            </w:r>
          </w:p>
        </w:tc>
        <w:tc>
          <w:tcPr>
            <w:tcW w:w="1143" w:type="dxa"/>
            <w:vAlign w:val="center"/>
          </w:tcPr>
          <w:p w:rsidR="001124A8" w:rsidRDefault="001124A8">
            <w:pPr>
              <w:widowControl/>
              <w:adjustRightInd w:val="0"/>
              <w:snapToGrid w:val="0"/>
              <w:spacing w:line="360" w:lineRule="auto"/>
              <w:jc w:val="center"/>
              <w:rPr>
                <w:kern w:val="0"/>
                <w:sz w:val="24"/>
                <w:szCs w:val="24"/>
              </w:rPr>
            </w:pPr>
            <w:r>
              <w:rPr>
                <w:kern w:val="0"/>
                <w:sz w:val="24"/>
                <w:szCs w:val="24"/>
              </w:rPr>
              <w:t>分值</w:t>
            </w:r>
          </w:p>
        </w:tc>
      </w:tr>
      <w:tr w:rsidR="001124A8">
        <w:trPr>
          <w:trHeight w:val="1050"/>
          <w:jc w:val="center"/>
        </w:trPr>
        <w:tc>
          <w:tcPr>
            <w:tcW w:w="567" w:type="dxa"/>
            <w:noWrap/>
            <w:vAlign w:val="center"/>
          </w:tcPr>
          <w:p w:rsidR="001124A8" w:rsidRDefault="001124A8">
            <w:pPr>
              <w:widowControl/>
              <w:adjustRightInd w:val="0"/>
              <w:snapToGrid w:val="0"/>
              <w:spacing w:line="360" w:lineRule="auto"/>
              <w:jc w:val="center"/>
              <w:rPr>
                <w:kern w:val="0"/>
                <w:sz w:val="24"/>
                <w:szCs w:val="24"/>
              </w:rPr>
            </w:pPr>
            <w:r>
              <w:rPr>
                <w:kern w:val="0"/>
                <w:sz w:val="24"/>
                <w:szCs w:val="24"/>
              </w:rPr>
              <w:t>1</w:t>
            </w:r>
          </w:p>
        </w:tc>
        <w:tc>
          <w:tcPr>
            <w:tcW w:w="1351"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1124A8" w:rsidRDefault="001124A8">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1124A8" w:rsidRDefault="001124A8">
            <w:pPr>
              <w:widowControl/>
              <w:adjustRightInd w:val="0"/>
              <w:snapToGrid w:val="0"/>
              <w:spacing w:line="360" w:lineRule="auto"/>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5</w:t>
            </w:r>
          </w:p>
        </w:tc>
      </w:tr>
      <w:tr w:rsidR="001124A8">
        <w:trPr>
          <w:trHeight w:val="1050"/>
          <w:jc w:val="center"/>
        </w:trPr>
        <w:tc>
          <w:tcPr>
            <w:tcW w:w="567" w:type="dxa"/>
            <w:noWrap/>
            <w:vAlign w:val="center"/>
          </w:tcPr>
          <w:p w:rsidR="001124A8" w:rsidRDefault="001124A8">
            <w:pPr>
              <w:widowControl/>
              <w:adjustRightInd w:val="0"/>
              <w:snapToGrid w:val="0"/>
              <w:spacing w:line="360" w:lineRule="auto"/>
              <w:jc w:val="center"/>
              <w:rPr>
                <w:kern w:val="0"/>
                <w:sz w:val="24"/>
                <w:szCs w:val="24"/>
              </w:rPr>
            </w:pPr>
            <w:r>
              <w:rPr>
                <w:kern w:val="0"/>
                <w:sz w:val="24"/>
                <w:szCs w:val="24"/>
              </w:rPr>
              <w:t>2</w:t>
            </w:r>
          </w:p>
        </w:tc>
        <w:tc>
          <w:tcPr>
            <w:tcW w:w="1351" w:type="dxa"/>
            <w:vAlign w:val="center"/>
          </w:tcPr>
          <w:p w:rsidR="001124A8" w:rsidRDefault="001124A8">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1124A8" w:rsidRDefault="001124A8">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5</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5</w:t>
            </w:r>
          </w:p>
        </w:tc>
      </w:tr>
      <w:tr w:rsidR="001124A8">
        <w:trPr>
          <w:trHeight w:val="416"/>
          <w:jc w:val="center"/>
        </w:trPr>
        <w:tc>
          <w:tcPr>
            <w:tcW w:w="567" w:type="dxa"/>
            <w:noWrap/>
            <w:vAlign w:val="center"/>
          </w:tcPr>
          <w:p w:rsidR="001124A8" w:rsidRDefault="001124A8">
            <w:pPr>
              <w:widowControl/>
              <w:adjustRightInd w:val="0"/>
              <w:snapToGrid w:val="0"/>
              <w:spacing w:line="360" w:lineRule="auto"/>
              <w:jc w:val="center"/>
              <w:rPr>
                <w:kern w:val="0"/>
                <w:sz w:val="24"/>
                <w:szCs w:val="24"/>
              </w:rPr>
            </w:pPr>
            <w:r>
              <w:rPr>
                <w:kern w:val="0"/>
                <w:sz w:val="24"/>
                <w:szCs w:val="24"/>
              </w:rPr>
              <w:t>3</w:t>
            </w:r>
          </w:p>
        </w:tc>
        <w:tc>
          <w:tcPr>
            <w:tcW w:w="1351" w:type="dxa"/>
            <w:vAlign w:val="center"/>
          </w:tcPr>
          <w:p w:rsidR="001124A8" w:rsidRDefault="001124A8">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rsidR="001124A8" w:rsidRDefault="001124A8">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5</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5</w:t>
            </w:r>
          </w:p>
        </w:tc>
      </w:tr>
      <w:tr w:rsidR="001124A8">
        <w:trPr>
          <w:trHeight w:val="1050"/>
          <w:jc w:val="center"/>
        </w:trPr>
        <w:tc>
          <w:tcPr>
            <w:tcW w:w="567" w:type="dxa"/>
            <w:noWrap/>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4</w:t>
            </w:r>
          </w:p>
        </w:tc>
        <w:tc>
          <w:tcPr>
            <w:tcW w:w="1351"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1124A8" w:rsidRDefault="001124A8">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1124A8" w:rsidRDefault="001124A8">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5</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1124A8" w:rsidRDefault="001124A8">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5</w:t>
            </w:r>
          </w:p>
        </w:tc>
      </w:tr>
      <w:tr w:rsidR="001124A8">
        <w:trPr>
          <w:trHeight w:val="1050"/>
          <w:jc w:val="center"/>
        </w:trPr>
        <w:tc>
          <w:tcPr>
            <w:tcW w:w="567" w:type="dxa"/>
            <w:noWrap/>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5</w:t>
            </w:r>
          </w:p>
        </w:tc>
        <w:tc>
          <w:tcPr>
            <w:tcW w:w="1351" w:type="dxa"/>
            <w:vAlign w:val="center"/>
          </w:tcPr>
          <w:p w:rsidR="001124A8" w:rsidRDefault="001124A8">
            <w:pPr>
              <w:widowControl/>
              <w:adjustRightInd w:val="0"/>
              <w:snapToGrid w:val="0"/>
              <w:spacing w:line="360" w:lineRule="auto"/>
              <w:jc w:val="center"/>
              <w:rPr>
                <w:kern w:val="0"/>
                <w:sz w:val="24"/>
                <w:szCs w:val="24"/>
              </w:rPr>
            </w:pPr>
            <w:r>
              <w:rPr>
                <w:rFonts w:hint="eastAsia"/>
                <w:sz w:val="24"/>
              </w:rPr>
              <w:t>针对本项目特点的</w:t>
            </w:r>
            <w:r>
              <w:rPr>
                <w:rFonts w:hint="eastAsia"/>
                <w:sz w:val="24"/>
              </w:rPr>
              <w:lastRenderedPageBreak/>
              <w:t>人员保密管理方案评价</w:t>
            </w:r>
          </w:p>
        </w:tc>
        <w:tc>
          <w:tcPr>
            <w:tcW w:w="7311" w:type="dxa"/>
            <w:vAlign w:val="center"/>
          </w:tcPr>
          <w:p w:rsidR="001124A8" w:rsidRDefault="001124A8">
            <w:pPr>
              <w:widowControl/>
              <w:adjustRightInd w:val="0"/>
              <w:snapToGrid w:val="0"/>
              <w:spacing w:line="360" w:lineRule="auto"/>
              <w:rPr>
                <w:sz w:val="24"/>
              </w:rPr>
            </w:pPr>
            <w:r>
              <w:rPr>
                <w:rFonts w:hint="eastAsia"/>
                <w:sz w:val="24"/>
              </w:rPr>
              <w:lastRenderedPageBreak/>
              <w:t>方案满足招标文件要求，内容无瑕疵：</w:t>
            </w:r>
            <w:r>
              <w:rPr>
                <w:rFonts w:hint="eastAsia"/>
                <w:sz w:val="24"/>
              </w:rPr>
              <w:t>5</w:t>
            </w:r>
            <w:r>
              <w:rPr>
                <w:rFonts w:hint="eastAsia"/>
                <w:sz w:val="24"/>
              </w:rPr>
              <w:t>分；</w:t>
            </w:r>
          </w:p>
          <w:p w:rsidR="001124A8" w:rsidRDefault="001124A8">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1124A8" w:rsidRDefault="001124A8">
            <w:pPr>
              <w:widowControl/>
              <w:adjustRightInd w:val="0"/>
              <w:snapToGrid w:val="0"/>
              <w:spacing w:line="360" w:lineRule="auto"/>
              <w:rPr>
                <w:sz w:val="24"/>
              </w:rPr>
            </w:pPr>
            <w:r>
              <w:rPr>
                <w:rFonts w:hint="eastAsia"/>
                <w:sz w:val="24"/>
              </w:rPr>
              <w:lastRenderedPageBreak/>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1124A8" w:rsidRDefault="001124A8">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1124A8">
        <w:trPr>
          <w:trHeight w:val="699"/>
          <w:jc w:val="center"/>
        </w:trPr>
        <w:tc>
          <w:tcPr>
            <w:tcW w:w="567" w:type="dxa"/>
            <w:noWrap/>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lastRenderedPageBreak/>
              <w:t>6</w:t>
            </w:r>
          </w:p>
        </w:tc>
        <w:tc>
          <w:tcPr>
            <w:tcW w:w="1351" w:type="dxa"/>
            <w:vAlign w:val="center"/>
          </w:tcPr>
          <w:p w:rsidR="001124A8" w:rsidRDefault="001124A8">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1124A8" w:rsidRDefault="001124A8">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1124A8" w:rsidRDefault="001124A8">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1124A8" w:rsidRDefault="001124A8">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1124A8" w:rsidRDefault="001124A8">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5</w:t>
            </w:r>
          </w:p>
        </w:tc>
      </w:tr>
      <w:tr w:rsidR="001124A8">
        <w:trPr>
          <w:trHeight w:val="841"/>
          <w:jc w:val="center"/>
        </w:trPr>
        <w:tc>
          <w:tcPr>
            <w:tcW w:w="567" w:type="dxa"/>
            <w:noWrap/>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7</w:t>
            </w:r>
          </w:p>
        </w:tc>
        <w:tc>
          <w:tcPr>
            <w:tcW w:w="1351" w:type="dxa"/>
            <w:vAlign w:val="center"/>
          </w:tcPr>
          <w:p w:rsidR="001124A8" w:rsidRDefault="001124A8">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1124A8" w:rsidRDefault="001124A8">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1124A8" w:rsidRDefault="001124A8">
            <w:pPr>
              <w:widowControl/>
              <w:adjustRightInd w:val="0"/>
              <w:snapToGrid w:val="0"/>
              <w:spacing w:line="360" w:lineRule="auto"/>
              <w:rPr>
                <w:sz w:val="24"/>
              </w:rPr>
            </w:pPr>
            <w:r>
              <w:rPr>
                <w:rFonts w:hint="eastAsia"/>
                <w:sz w:val="24"/>
              </w:rPr>
              <w:t>投标报价在不超采购预算的前提下，其合理性由评标委员会在评分中予以考虑。</w:t>
            </w:r>
          </w:p>
          <w:p w:rsidR="001124A8" w:rsidRDefault="001124A8">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1124A8" w:rsidRDefault="001124A8">
            <w:pPr>
              <w:widowControl/>
              <w:adjustRightInd w:val="0"/>
              <w:snapToGrid w:val="0"/>
              <w:spacing w:line="360" w:lineRule="auto"/>
              <w:rPr>
                <w:sz w:val="24"/>
              </w:rPr>
            </w:pPr>
            <w:r>
              <w:rPr>
                <w:rFonts w:hint="eastAsia"/>
                <w:sz w:val="24"/>
              </w:rPr>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1124A8" w:rsidRDefault="001124A8">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1124A8" w:rsidRDefault="001124A8">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tc>
        <w:tc>
          <w:tcPr>
            <w:tcW w:w="1143" w:type="dxa"/>
            <w:vAlign w:val="center"/>
          </w:tcPr>
          <w:p w:rsidR="001124A8" w:rsidRDefault="001124A8">
            <w:pPr>
              <w:widowControl/>
              <w:adjustRightInd w:val="0"/>
              <w:snapToGrid w:val="0"/>
              <w:spacing w:line="360" w:lineRule="auto"/>
              <w:jc w:val="center"/>
              <w:rPr>
                <w:kern w:val="0"/>
                <w:sz w:val="24"/>
                <w:szCs w:val="24"/>
              </w:rPr>
            </w:pPr>
            <w:r>
              <w:rPr>
                <w:rFonts w:hint="eastAsia"/>
                <w:kern w:val="0"/>
                <w:sz w:val="24"/>
                <w:szCs w:val="24"/>
              </w:rPr>
              <w:t>3</w:t>
            </w:r>
          </w:p>
        </w:tc>
      </w:tr>
      <w:tr w:rsidR="001124A8">
        <w:trPr>
          <w:trHeight w:val="341"/>
          <w:jc w:val="center"/>
        </w:trPr>
        <w:tc>
          <w:tcPr>
            <w:tcW w:w="9229" w:type="dxa"/>
            <w:gridSpan w:val="3"/>
            <w:noWrap/>
            <w:vAlign w:val="center"/>
          </w:tcPr>
          <w:p w:rsidR="001124A8" w:rsidRDefault="001124A8">
            <w:pPr>
              <w:widowControl/>
              <w:adjustRightInd w:val="0"/>
              <w:snapToGrid w:val="0"/>
              <w:spacing w:line="360" w:lineRule="auto"/>
              <w:jc w:val="center"/>
              <w:rPr>
                <w:sz w:val="24"/>
              </w:rPr>
            </w:pPr>
            <w:r>
              <w:rPr>
                <w:sz w:val="24"/>
              </w:rPr>
              <w:t>合计</w:t>
            </w:r>
          </w:p>
        </w:tc>
        <w:tc>
          <w:tcPr>
            <w:tcW w:w="1143" w:type="dxa"/>
            <w:vAlign w:val="center"/>
          </w:tcPr>
          <w:p w:rsidR="001124A8" w:rsidRDefault="001124A8">
            <w:pPr>
              <w:widowControl/>
              <w:adjustRightInd w:val="0"/>
              <w:snapToGrid w:val="0"/>
              <w:spacing w:line="360" w:lineRule="auto"/>
              <w:jc w:val="center"/>
              <w:rPr>
                <w:kern w:val="0"/>
                <w:sz w:val="24"/>
                <w:szCs w:val="24"/>
              </w:rPr>
            </w:pPr>
            <w:r>
              <w:rPr>
                <w:kern w:val="0"/>
                <w:sz w:val="24"/>
                <w:szCs w:val="24"/>
              </w:rPr>
              <w:t>100</w:t>
            </w:r>
          </w:p>
        </w:tc>
      </w:tr>
      <w:tr w:rsidR="001124A8">
        <w:trPr>
          <w:trHeight w:val="341"/>
          <w:jc w:val="center"/>
        </w:trPr>
        <w:tc>
          <w:tcPr>
            <w:tcW w:w="10372" w:type="dxa"/>
            <w:gridSpan w:val="4"/>
            <w:noWrap/>
            <w:vAlign w:val="center"/>
          </w:tcPr>
          <w:p w:rsidR="001124A8" w:rsidRDefault="001124A8">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941FF1" w:rsidRDefault="00A772AC">
      <w:pPr>
        <w:spacing w:line="360" w:lineRule="auto"/>
        <w:outlineLvl w:val="0"/>
        <w:rPr>
          <w:sz w:val="24"/>
        </w:rPr>
      </w:pPr>
      <w:r>
        <w:rPr>
          <w:rFonts w:hAnsiTheme="minorEastAsia"/>
          <w:sz w:val="24"/>
        </w:rPr>
        <w:t>四、投标文件内容要求</w:t>
      </w:r>
    </w:p>
    <w:p w:rsidR="00941FF1" w:rsidRDefault="00A772AC">
      <w:pPr>
        <w:spacing w:line="360" w:lineRule="auto"/>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941FF1" w:rsidRDefault="00A772AC">
      <w:pPr>
        <w:spacing w:line="360" w:lineRule="auto"/>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941FF1" w:rsidRDefault="00A772AC">
      <w:pPr>
        <w:spacing w:line="360" w:lineRule="auto"/>
        <w:jc w:val="center"/>
        <w:rPr>
          <w:b/>
          <w:sz w:val="24"/>
        </w:rPr>
      </w:pPr>
      <w:r>
        <w:rPr>
          <w:sz w:val="24"/>
          <w:u w:val="single"/>
        </w:rPr>
        <w:br w:type="page"/>
      </w:r>
      <w:r>
        <w:rPr>
          <w:rFonts w:hAnsiTheme="minorEastAsia"/>
          <w:b/>
          <w:sz w:val="24"/>
        </w:rPr>
        <w:lastRenderedPageBreak/>
        <w:t>项目需求书</w:t>
      </w:r>
    </w:p>
    <w:p w:rsidR="00941FF1" w:rsidRDefault="00941FF1">
      <w:pPr>
        <w:widowControl/>
        <w:jc w:val="left"/>
        <w:rPr>
          <w:b/>
          <w:sz w:val="24"/>
          <w:szCs w:val="24"/>
        </w:rPr>
      </w:pPr>
    </w:p>
    <w:p w:rsidR="00941FF1" w:rsidRPr="008B5CB3" w:rsidRDefault="00A772AC" w:rsidP="008B5CB3">
      <w:pPr>
        <w:pStyle w:val="af2"/>
        <w:widowControl/>
        <w:numPr>
          <w:ilvl w:val="0"/>
          <w:numId w:val="13"/>
        </w:numPr>
        <w:ind w:firstLineChars="0"/>
        <w:jc w:val="left"/>
        <w:rPr>
          <w:b/>
          <w:sz w:val="24"/>
          <w:szCs w:val="24"/>
        </w:rPr>
      </w:pPr>
      <w:r w:rsidRPr="008B5CB3">
        <w:rPr>
          <w:b/>
          <w:sz w:val="24"/>
          <w:szCs w:val="24"/>
        </w:rPr>
        <w:t>项目背景</w:t>
      </w:r>
    </w:p>
    <w:p w:rsidR="008B5CB3" w:rsidRDefault="008B5CB3" w:rsidP="008B5CB3">
      <w:pPr>
        <w:pStyle w:val="af2"/>
        <w:widowControl/>
        <w:ind w:left="504" w:firstLineChars="0" w:firstLine="0"/>
        <w:jc w:val="left"/>
        <w:rPr>
          <w:b/>
          <w:sz w:val="24"/>
          <w:szCs w:val="24"/>
        </w:rPr>
      </w:pPr>
    </w:p>
    <w:p w:rsidR="00092619" w:rsidRPr="00092619" w:rsidRDefault="00092619" w:rsidP="00092619">
      <w:pPr>
        <w:spacing w:line="360" w:lineRule="auto"/>
        <w:ind w:firstLineChars="200" w:firstLine="480"/>
        <w:outlineLvl w:val="0"/>
        <w:rPr>
          <w:rFonts w:hAnsiTheme="minorEastAsia"/>
          <w:sz w:val="24"/>
        </w:rPr>
      </w:pPr>
      <w:r w:rsidRPr="00092619">
        <w:rPr>
          <w:rFonts w:hAnsiTheme="minorEastAsia" w:hint="eastAsia"/>
          <w:sz w:val="24"/>
        </w:rPr>
        <w:t>项目</w:t>
      </w:r>
      <w:proofErr w:type="gramStart"/>
      <w:r w:rsidRPr="00092619">
        <w:rPr>
          <w:rFonts w:hAnsiTheme="minorEastAsia" w:hint="eastAsia"/>
          <w:sz w:val="24"/>
        </w:rPr>
        <w:t>座落</w:t>
      </w:r>
      <w:proofErr w:type="gramEnd"/>
      <w:r w:rsidRPr="00092619">
        <w:rPr>
          <w:rFonts w:hAnsiTheme="minorEastAsia" w:hint="eastAsia"/>
          <w:sz w:val="24"/>
        </w:rPr>
        <w:t>位置：天津市滨海新区大港南环路</w:t>
      </w:r>
      <w:r w:rsidRPr="00092619">
        <w:rPr>
          <w:rFonts w:hAnsiTheme="minorEastAsia" w:hint="eastAsia"/>
          <w:sz w:val="24"/>
        </w:rPr>
        <w:t>1200</w:t>
      </w:r>
      <w:r w:rsidRPr="00092619">
        <w:rPr>
          <w:rFonts w:hAnsiTheme="minorEastAsia" w:hint="eastAsia"/>
          <w:sz w:val="24"/>
        </w:rPr>
        <w:t>号，总占地面积：</w:t>
      </w:r>
      <w:r w:rsidRPr="00092619">
        <w:rPr>
          <w:rFonts w:hAnsiTheme="minorEastAsia" w:hint="eastAsia"/>
          <w:sz w:val="24"/>
        </w:rPr>
        <w:t>60950.7</w:t>
      </w:r>
      <w:r w:rsidRPr="00092619">
        <w:rPr>
          <w:rFonts w:hAnsiTheme="minorEastAsia" w:hint="eastAsia"/>
          <w:sz w:val="24"/>
        </w:rPr>
        <w:t>㎡，总建筑面积：</w:t>
      </w:r>
      <w:r w:rsidRPr="00092619">
        <w:rPr>
          <w:rFonts w:hAnsiTheme="minorEastAsia" w:hint="eastAsia"/>
          <w:sz w:val="24"/>
        </w:rPr>
        <w:t>4.5</w:t>
      </w:r>
      <w:r w:rsidRPr="00092619">
        <w:rPr>
          <w:rFonts w:hAnsiTheme="minorEastAsia" w:hint="eastAsia"/>
          <w:sz w:val="24"/>
        </w:rPr>
        <w:t>万平方米，绿地面积：</w:t>
      </w:r>
      <w:r w:rsidRPr="00092619">
        <w:rPr>
          <w:rFonts w:hAnsiTheme="minorEastAsia" w:hint="eastAsia"/>
          <w:sz w:val="24"/>
        </w:rPr>
        <w:t>6000</w:t>
      </w:r>
      <w:r w:rsidRPr="00092619">
        <w:rPr>
          <w:rFonts w:hAnsiTheme="minorEastAsia" w:hint="eastAsia"/>
          <w:sz w:val="24"/>
        </w:rPr>
        <w:t>平方米，四至：东至古林里农贸市场。南至南环路，西至凯旋街，北至育才路。</w:t>
      </w:r>
    </w:p>
    <w:p w:rsidR="00092619" w:rsidRPr="00092619" w:rsidRDefault="00092619" w:rsidP="00092619">
      <w:pPr>
        <w:spacing w:line="360" w:lineRule="auto"/>
        <w:ind w:firstLineChars="200" w:firstLine="480"/>
        <w:outlineLvl w:val="0"/>
        <w:rPr>
          <w:rFonts w:hAnsiTheme="minorEastAsia"/>
          <w:sz w:val="24"/>
        </w:rPr>
      </w:pPr>
      <w:r w:rsidRPr="00092619">
        <w:rPr>
          <w:rFonts w:hAnsiTheme="minorEastAsia" w:hint="eastAsia"/>
          <w:sz w:val="24"/>
        </w:rPr>
        <w:t>滨海新区大港医院为三级综合医院。</w:t>
      </w:r>
      <w:proofErr w:type="gramStart"/>
      <w:r w:rsidRPr="00092619">
        <w:rPr>
          <w:rFonts w:hAnsiTheme="minorEastAsia" w:hint="eastAsia"/>
          <w:sz w:val="24"/>
        </w:rPr>
        <w:t>承接着</w:t>
      </w:r>
      <w:proofErr w:type="gramEnd"/>
      <w:r w:rsidRPr="00092619">
        <w:rPr>
          <w:rFonts w:hAnsiTheme="minorEastAsia" w:hint="eastAsia"/>
          <w:sz w:val="24"/>
        </w:rPr>
        <w:t>天津市南部地区的医疗、急救工作。日门诊量约</w:t>
      </w:r>
      <w:r w:rsidRPr="00092619">
        <w:rPr>
          <w:rFonts w:hAnsiTheme="minorEastAsia" w:hint="eastAsia"/>
          <w:sz w:val="24"/>
        </w:rPr>
        <w:t>2000</w:t>
      </w:r>
      <w:r w:rsidRPr="00092619">
        <w:rPr>
          <w:rFonts w:hAnsiTheme="minorEastAsia" w:hint="eastAsia"/>
          <w:sz w:val="24"/>
        </w:rPr>
        <w:t>人次，开放住院床位</w:t>
      </w:r>
      <w:r w:rsidRPr="00092619">
        <w:rPr>
          <w:rFonts w:hAnsiTheme="minorEastAsia" w:hint="eastAsia"/>
          <w:sz w:val="24"/>
        </w:rPr>
        <w:t>520</w:t>
      </w:r>
      <w:r w:rsidRPr="00092619">
        <w:rPr>
          <w:rFonts w:hAnsiTheme="minorEastAsia" w:hint="eastAsia"/>
          <w:sz w:val="24"/>
        </w:rPr>
        <w:t>张。</w:t>
      </w:r>
    </w:p>
    <w:p w:rsidR="00941FF1" w:rsidRPr="00092619" w:rsidRDefault="005C6469" w:rsidP="00092619">
      <w:pPr>
        <w:spacing w:line="360" w:lineRule="auto"/>
        <w:ind w:firstLineChars="200" w:firstLine="480"/>
        <w:outlineLvl w:val="0"/>
        <w:rPr>
          <w:rFonts w:hAnsiTheme="minorEastAsia"/>
          <w:sz w:val="24"/>
        </w:rPr>
      </w:pPr>
      <w:r w:rsidRPr="00092619">
        <w:rPr>
          <w:rFonts w:hAnsiTheme="minorEastAsia" w:hint="eastAsia"/>
          <w:sz w:val="24"/>
        </w:rPr>
        <w:t>本项目属于物业管理行业。</w:t>
      </w:r>
    </w:p>
    <w:p w:rsidR="00FB2611" w:rsidRPr="00FB2611" w:rsidRDefault="00FB2611" w:rsidP="00FB2611">
      <w:pPr>
        <w:spacing w:line="360" w:lineRule="auto"/>
        <w:rPr>
          <w:b/>
          <w:kern w:val="0"/>
          <w:sz w:val="24"/>
          <w:szCs w:val="24"/>
        </w:rPr>
      </w:pPr>
      <w:r w:rsidRPr="00FB2611">
        <w:rPr>
          <w:rFonts w:hint="eastAsia"/>
          <w:b/>
          <w:kern w:val="0"/>
          <w:sz w:val="24"/>
          <w:szCs w:val="24"/>
        </w:rPr>
        <w:t>二、人员及岗位要求</w:t>
      </w:r>
      <w:r w:rsidRPr="00FB2611">
        <w:rPr>
          <w:rFonts w:hint="eastAsia"/>
          <w:b/>
          <w:kern w:val="0"/>
          <w:sz w:val="24"/>
          <w:szCs w:val="24"/>
        </w:rPr>
        <w:t xml:space="preserve">  </w:t>
      </w:r>
    </w:p>
    <w:tbl>
      <w:tblPr>
        <w:tblW w:w="10580"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32"/>
        <w:gridCol w:w="708"/>
        <w:gridCol w:w="266"/>
        <w:gridCol w:w="4332"/>
        <w:gridCol w:w="1843"/>
        <w:gridCol w:w="850"/>
        <w:gridCol w:w="1069"/>
        <w:gridCol w:w="13"/>
      </w:tblGrid>
      <w:tr w:rsidR="00C77D51" w:rsidRPr="00FB2611" w:rsidTr="00582A7B">
        <w:trPr>
          <w:gridAfter w:val="1"/>
          <w:wAfter w:w="13" w:type="dxa"/>
          <w:trHeight w:val="82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b/>
                <w:szCs w:val="21"/>
              </w:rPr>
            </w:pPr>
            <w:r w:rsidRPr="00FB2611">
              <w:rPr>
                <w:rFonts w:eastAsiaTheme="minorEastAsia" w:cstheme="minorBidi" w:hint="eastAsia"/>
                <w:b/>
                <w:szCs w:val="21"/>
              </w:rPr>
              <w:t>序号</w:t>
            </w:r>
          </w:p>
        </w:tc>
        <w:tc>
          <w:tcPr>
            <w:tcW w:w="932"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b/>
                <w:szCs w:val="21"/>
              </w:rPr>
            </w:pPr>
            <w:r w:rsidRPr="00FB2611">
              <w:rPr>
                <w:rFonts w:eastAsiaTheme="minorEastAsia" w:cstheme="minorBidi" w:hint="eastAsia"/>
                <w:b/>
                <w:szCs w:val="21"/>
              </w:rPr>
              <w:t>岗位名称</w:t>
            </w:r>
          </w:p>
        </w:tc>
        <w:tc>
          <w:tcPr>
            <w:tcW w:w="708"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b/>
                <w:szCs w:val="21"/>
              </w:rPr>
            </w:pPr>
            <w:r w:rsidRPr="00FB2611">
              <w:rPr>
                <w:rFonts w:eastAsiaTheme="minorEastAsia" w:cstheme="minorBidi" w:hint="eastAsia"/>
                <w:b/>
                <w:szCs w:val="21"/>
              </w:rPr>
              <w:t>人数</w:t>
            </w:r>
          </w:p>
        </w:tc>
        <w:tc>
          <w:tcPr>
            <w:tcW w:w="4598" w:type="dxa"/>
            <w:gridSpan w:val="2"/>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b/>
                <w:szCs w:val="21"/>
              </w:rPr>
            </w:pPr>
            <w:r w:rsidRPr="00FB2611">
              <w:rPr>
                <w:rFonts w:eastAsiaTheme="minorEastAsia" w:cstheme="minorBidi" w:hint="eastAsia"/>
                <w:b/>
                <w:szCs w:val="21"/>
              </w:rPr>
              <w:t>要求</w:t>
            </w:r>
          </w:p>
        </w:tc>
        <w:tc>
          <w:tcPr>
            <w:tcW w:w="1843" w:type="dxa"/>
            <w:tcBorders>
              <w:top w:val="single" w:sz="4" w:space="0" w:color="auto"/>
              <w:left w:val="single" w:sz="4" w:space="0" w:color="auto"/>
              <w:bottom w:val="single" w:sz="4" w:space="0" w:color="auto"/>
              <w:right w:val="single" w:sz="4" w:space="0" w:color="auto"/>
            </w:tcBorders>
            <w:vAlign w:val="center"/>
          </w:tcPr>
          <w:p w:rsidR="00C77D51" w:rsidRPr="00C77D51" w:rsidRDefault="00C77D51" w:rsidP="00C77D51">
            <w:pPr>
              <w:jc w:val="center"/>
              <w:rPr>
                <w:rFonts w:eastAsiaTheme="minorEastAsia" w:cstheme="minorBidi"/>
                <w:b/>
                <w:szCs w:val="21"/>
                <w:highlight w:val="yellow"/>
              </w:rPr>
            </w:pPr>
            <w:r w:rsidRPr="001947CE">
              <w:rPr>
                <w:rFonts w:eastAsiaTheme="minorEastAsia" w:cstheme="minorBidi" w:hint="eastAsia"/>
                <w:b/>
                <w:szCs w:val="21"/>
              </w:rPr>
              <w:t>岗位职责及工作内容</w:t>
            </w:r>
          </w:p>
        </w:tc>
        <w:tc>
          <w:tcPr>
            <w:tcW w:w="850"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b/>
                <w:szCs w:val="21"/>
              </w:rPr>
            </w:pPr>
            <w:bookmarkStart w:id="4" w:name="OLE_LINK1"/>
            <w:bookmarkStart w:id="5" w:name="OLE_LINK2"/>
            <w:r w:rsidRPr="00FB2611">
              <w:rPr>
                <w:rFonts w:eastAsiaTheme="minorEastAsia" w:cstheme="minorBidi" w:hint="eastAsia"/>
                <w:b/>
                <w:szCs w:val="21"/>
              </w:rPr>
              <w:t>是否接受退休人员</w:t>
            </w:r>
            <w:bookmarkEnd w:id="4"/>
            <w:bookmarkEnd w:id="5"/>
          </w:p>
        </w:tc>
        <w:tc>
          <w:tcPr>
            <w:tcW w:w="1069"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b/>
                <w:szCs w:val="21"/>
              </w:rPr>
            </w:pPr>
            <w:r w:rsidRPr="00FB2611">
              <w:rPr>
                <w:rFonts w:eastAsiaTheme="minorEastAsia" w:cstheme="minorBidi" w:hint="eastAsia"/>
                <w:b/>
                <w:szCs w:val="21"/>
              </w:rPr>
              <w:t>工作时间</w:t>
            </w:r>
          </w:p>
        </w:tc>
      </w:tr>
      <w:tr w:rsidR="00C77D51" w:rsidRPr="00FB2611" w:rsidTr="00582A7B">
        <w:trPr>
          <w:gridAfter w:val="1"/>
          <w:wAfter w:w="13" w:type="dxa"/>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项目经理</w:t>
            </w:r>
          </w:p>
        </w:tc>
        <w:tc>
          <w:tcPr>
            <w:tcW w:w="708"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1</w:t>
            </w:r>
          </w:p>
        </w:tc>
        <w:tc>
          <w:tcPr>
            <w:tcW w:w="4598" w:type="dxa"/>
            <w:gridSpan w:val="2"/>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left"/>
              <w:rPr>
                <w:rFonts w:eastAsiaTheme="minorEastAsia" w:cstheme="minorBidi"/>
                <w:szCs w:val="21"/>
              </w:rPr>
            </w:pPr>
            <w:r w:rsidRPr="00FB2611">
              <w:rPr>
                <w:rFonts w:eastAsiaTheme="minorEastAsia" w:cstheme="minorBidi" w:hint="eastAsia"/>
                <w:szCs w:val="21"/>
              </w:rPr>
              <w:t>男女不限，</w:t>
            </w:r>
            <w:r w:rsidRPr="00FB2611">
              <w:rPr>
                <w:rFonts w:eastAsiaTheme="minorEastAsia" w:cstheme="minorBidi"/>
                <w:szCs w:val="21"/>
              </w:rPr>
              <w:t>40</w:t>
            </w:r>
            <w:r w:rsidRPr="00FB2611">
              <w:rPr>
                <w:rFonts w:eastAsiaTheme="minorEastAsia" w:cstheme="minorBidi" w:hint="eastAsia"/>
                <w:szCs w:val="21"/>
              </w:rPr>
              <w:t>周岁或以下，具备</w:t>
            </w:r>
            <w:r w:rsidRPr="00FB2611">
              <w:rPr>
                <w:rFonts w:eastAsiaTheme="minorEastAsia" w:cstheme="minorBidi"/>
                <w:szCs w:val="21"/>
              </w:rPr>
              <w:t>5</w:t>
            </w:r>
            <w:r w:rsidRPr="00FB2611">
              <w:rPr>
                <w:rFonts w:eastAsiaTheme="minorEastAsia" w:cstheme="minorBidi" w:hint="eastAsia"/>
                <w:szCs w:val="21"/>
              </w:rPr>
              <w:t>年或以上非住宅物业管理经验，大本或以上学历，常驻本项目。</w:t>
            </w:r>
          </w:p>
        </w:tc>
        <w:tc>
          <w:tcPr>
            <w:tcW w:w="1843" w:type="dxa"/>
            <w:tcBorders>
              <w:top w:val="single" w:sz="4" w:space="0" w:color="auto"/>
              <w:left w:val="single" w:sz="4" w:space="0" w:color="auto"/>
              <w:bottom w:val="single" w:sz="4" w:space="0" w:color="auto"/>
              <w:right w:val="single" w:sz="4" w:space="0" w:color="auto"/>
            </w:tcBorders>
          </w:tcPr>
          <w:p w:rsidR="00C77D51" w:rsidRPr="00FB2611" w:rsidRDefault="0074127F" w:rsidP="0074127F">
            <w:pPr>
              <w:jc w:val="left"/>
              <w:rPr>
                <w:rFonts w:eastAsiaTheme="minorEastAsia" w:cstheme="minorBidi"/>
                <w:szCs w:val="21"/>
              </w:rPr>
            </w:pPr>
            <w:r>
              <w:rPr>
                <w:rFonts w:eastAsiaTheme="minorEastAsia" w:cstheme="minorBidi" w:hint="eastAsia"/>
                <w:szCs w:val="21"/>
              </w:rPr>
              <w:t>项目经理负责项目整体的管理工作，常驻项目，与采购人对接日常工作。</w:t>
            </w:r>
          </w:p>
        </w:tc>
        <w:tc>
          <w:tcPr>
            <w:tcW w:w="850"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否</w:t>
            </w:r>
          </w:p>
        </w:tc>
        <w:tc>
          <w:tcPr>
            <w:tcW w:w="1069"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每周</w:t>
            </w:r>
            <w:r w:rsidRPr="00FB2611">
              <w:rPr>
                <w:rFonts w:eastAsiaTheme="minorEastAsia" w:cstheme="minorBidi"/>
                <w:szCs w:val="21"/>
              </w:rPr>
              <w:t>5</w:t>
            </w:r>
            <w:r w:rsidRPr="00FB2611">
              <w:rPr>
                <w:rFonts w:eastAsiaTheme="minorEastAsia" w:cstheme="minorBidi" w:hint="eastAsia"/>
                <w:szCs w:val="21"/>
              </w:rPr>
              <w:t>日</w:t>
            </w:r>
          </w:p>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每日</w:t>
            </w:r>
            <w:r w:rsidRPr="00FB2611">
              <w:rPr>
                <w:rFonts w:eastAsiaTheme="minorEastAsia" w:cstheme="minorBidi"/>
                <w:szCs w:val="21"/>
              </w:rPr>
              <w:t>8</w:t>
            </w:r>
            <w:r w:rsidRPr="00FB2611">
              <w:rPr>
                <w:rFonts w:eastAsiaTheme="minorEastAsia" w:cstheme="minorBidi" w:hint="eastAsia"/>
                <w:szCs w:val="21"/>
              </w:rPr>
              <w:t>小时</w:t>
            </w:r>
          </w:p>
        </w:tc>
      </w:tr>
      <w:tr w:rsidR="00C77D51" w:rsidRPr="00FB2611" w:rsidTr="00582A7B">
        <w:trPr>
          <w:gridAfter w:val="1"/>
          <w:wAfter w:w="13" w:type="dxa"/>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部门主管</w:t>
            </w:r>
          </w:p>
        </w:tc>
        <w:tc>
          <w:tcPr>
            <w:tcW w:w="708"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3</w:t>
            </w:r>
          </w:p>
        </w:tc>
        <w:tc>
          <w:tcPr>
            <w:tcW w:w="4598" w:type="dxa"/>
            <w:gridSpan w:val="2"/>
            <w:tcBorders>
              <w:top w:val="single" w:sz="4" w:space="0" w:color="auto"/>
              <w:left w:val="single" w:sz="4" w:space="0" w:color="auto"/>
              <w:bottom w:val="single" w:sz="4" w:space="0" w:color="auto"/>
              <w:right w:val="single" w:sz="4" w:space="0" w:color="auto"/>
            </w:tcBorders>
            <w:vAlign w:val="center"/>
            <w:hideMark/>
          </w:tcPr>
          <w:p w:rsidR="00C77D51" w:rsidRPr="00EE69D7" w:rsidRDefault="00C77D51" w:rsidP="00FB2611">
            <w:pPr>
              <w:jc w:val="left"/>
              <w:rPr>
                <w:rFonts w:eastAsiaTheme="minorEastAsia" w:cstheme="minorBidi"/>
                <w:szCs w:val="21"/>
              </w:rPr>
            </w:pPr>
            <w:r w:rsidRPr="00FB2611">
              <w:rPr>
                <w:rFonts w:eastAsiaTheme="minorEastAsia" w:cstheme="minorBidi"/>
                <w:szCs w:val="21"/>
              </w:rPr>
              <w:t>1</w:t>
            </w:r>
            <w:r w:rsidRPr="00FB2611">
              <w:rPr>
                <w:rFonts w:eastAsiaTheme="minorEastAsia" w:cstheme="minorBidi" w:hint="eastAsia"/>
                <w:szCs w:val="21"/>
              </w:rPr>
              <w:t>、保洁主管</w:t>
            </w:r>
            <w:r w:rsidRPr="00FB2611">
              <w:rPr>
                <w:rFonts w:eastAsiaTheme="minorEastAsia" w:cstheme="minorBidi"/>
                <w:szCs w:val="21"/>
              </w:rPr>
              <w:t>1</w:t>
            </w:r>
            <w:r w:rsidRPr="00FB2611">
              <w:rPr>
                <w:rFonts w:eastAsiaTheme="minorEastAsia" w:cstheme="minorBidi" w:hint="eastAsia"/>
                <w:szCs w:val="21"/>
              </w:rPr>
              <w:t>人，女性，</w:t>
            </w:r>
            <w:r w:rsidRPr="00FB2611">
              <w:rPr>
                <w:rFonts w:eastAsiaTheme="minorEastAsia" w:cstheme="minorBidi"/>
                <w:szCs w:val="21"/>
              </w:rPr>
              <w:t>45</w:t>
            </w:r>
            <w:r w:rsidRPr="00FB2611">
              <w:rPr>
                <w:rFonts w:eastAsiaTheme="minorEastAsia" w:cstheme="minorBidi" w:hint="eastAsia"/>
                <w:szCs w:val="21"/>
              </w:rPr>
              <w:t>周岁或以下，大本或以上学历，持《天津市医疗废物管理培训合格证》、《天津市病媒生物防治培训证》和《特</w:t>
            </w:r>
            <w:r w:rsidRPr="00C77D51">
              <w:rPr>
                <w:rFonts w:eastAsiaTheme="minorEastAsia" w:cstheme="minorBidi" w:hint="eastAsia"/>
                <w:szCs w:val="21"/>
              </w:rPr>
              <w:t>种作</w:t>
            </w:r>
            <w:r w:rsidRPr="00EE69D7">
              <w:rPr>
                <w:rFonts w:eastAsiaTheme="minorEastAsia" w:cstheme="minorBidi" w:hint="eastAsia"/>
                <w:szCs w:val="21"/>
              </w:rPr>
              <w:t>业操作证（高处作业）》上岗，具备</w:t>
            </w:r>
            <w:r w:rsidRPr="00EE69D7">
              <w:rPr>
                <w:rFonts w:eastAsiaTheme="minorEastAsia" w:cstheme="minorBidi"/>
                <w:szCs w:val="21"/>
              </w:rPr>
              <w:t>5</w:t>
            </w:r>
            <w:r w:rsidRPr="00EE69D7">
              <w:rPr>
                <w:rFonts w:eastAsiaTheme="minorEastAsia" w:cstheme="minorBidi" w:hint="eastAsia"/>
                <w:szCs w:val="21"/>
              </w:rPr>
              <w:t>年或以上非住宅项目保洁管理经验。</w:t>
            </w:r>
          </w:p>
          <w:p w:rsidR="00C77D51" w:rsidRPr="00EE69D7" w:rsidRDefault="00C77D51" w:rsidP="00FB2611">
            <w:pPr>
              <w:jc w:val="left"/>
              <w:rPr>
                <w:rFonts w:eastAsiaTheme="minorEastAsia" w:cstheme="minorBidi"/>
                <w:szCs w:val="21"/>
              </w:rPr>
            </w:pPr>
            <w:r w:rsidRPr="00EE69D7">
              <w:rPr>
                <w:rFonts w:eastAsiaTheme="minorEastAsia" w:cstheme="minorBidi"/>
                <w:szCs w:val="21"/>
              </w:rPr>
              <w:t>2</w:t>
            </w:r>
            <w:r w:rsidRPr="00EE69D7">
              <w:rPr>
                <w:rFonts w:eastAsiaTheme="minorEastAsia" w:cstheme="minorBidi" w:hint="eastAsia"/>
                <w:szCs w:val="21"/>
              </w:rPr>
              <w:t>、工程主管</w:t>
            </w:r>
            <w:r w:rsidRPr="00EE69D7">
              <w:rPr>
                <w:rFonts w:eastAsiaTheme="minorEastAsia" w:cstheme="minorBidi"/>
                <w:szCs w:val="21"/>
              </w:rPr>
              <w:t>1</w:t>
            </w:r>
            <w:r w:rsidRPr="00EE69D7">
              <w:rPr>
                <w:rFonts w:eastAsiaTheme="minorEastAsia" w:cstheme="minorBidi" w:hint="eastAsia"/>
                <w:szCs w:val="21"/>
              </w:rPr>
              <w:t>人，男性，</w:t>
            </w:r>
            <w:r w:rsidRPr="00EE69D7">
              <w:rPr>
                <w:rFonts w:eastAsiaTheme="minorEastAsia" w:cstheme="minorBidi"/>
                <w:szCs w:val="21"/>
              </w:rPr>
              <w:t>45</w:t>
            </w:r>
            <w:r w:rsidRPr="00EE69D7">
              <w:rPr>
                <w:rFonts w:eastAsiaTheme="minorEastAsia" w:cstheme="minorBidi" w:hint="eastAsia"/>
                <w:szCs w:val="21"/>
              </w:rPr>
              <w:t>周岁或以下，大本或以上学历，持有《特种作业操作证（低压电工作业）》、《特种作业操作证（高压电工作业）》、</w:t>
            </w:r>
            <w:r w:rsidRPr="00EE69D7">
              <w:rPr>
                <w:rFonts w:ascii="宋体" w:eastAsiaTheme="minorEastAsia" w:hAnsi="宋体" w:cstheme="minorBidi" w:hint="eastAsia"/>
                <w:szCs w:val="21"/>
              </w:rPr>
              <w:t>《特种作业操作证（焊接与热切割作业）》</w:t>
            </w:r>
            <w:r w:rsidRPr="00EE69D7">
              <w:rPr>
                <w:rFonts w:eastAsiaTheme="minorEastAsia" w:cstheme="minorBidi" w:hint="eastAsia"/>
                <w:szCs w:val="21"/>
              </w:rPr>
              <w:t>和《特种设备安全管理和作业人员证（特种设备安全管理）》上岗，具备</w:t>
            </w:r>
            <w:r w:rsidRPr="00EE69D7">
              <w:rPr>
                <w:rFonts w:eastAsiaTheme="minorEastAsia" w:cstheme="minorBidi"/>
                <w:szCs w:val="21"/>
              </w:rPr>
              <w:t>5</w:t>
            </w:r>
            <w:r w:rsidRPr="00EE69D7">
              <w:rPr>
                <w:rFonts w:eastAsiaTheme="minorEastAsia" w:cstheme="minorBidi" w:hint="eastAsia"/>
                <w:szCs w:val="21"/>
              </w:rPr>
              <w:t>年或以上非住宅项目工程管理经验。</w:t>
            </w:r>
          </w:p>
          <w:p w:rsidR="00C77D51" w:rsidRPr="00FB2611" w:rsidRDefault="00C77D51" w:rsidP="00FB2611">
            <w:pPr>
              <w:jc w:val="left"/>
              <w:rPr>
                <w:rFonts w:eastAsiaTheme="minorEastAsia" w:cstheme="minorBidi"/>
                <w:szCs w:val="21"/>
              </w:rPr>
            </w:pPr>
            <w:r w:rsidRPr="00C77D51">
              <w:rPr>
                <w:rFonts w:eastAsiaTheme="minorEastAsia" w:cstheme="minorBidi"/>
                <w:szCs w:val="21"/>
              </w:rPr>
              <w:t>3</w:t>
            </w:r>
            <w:r w:rsidRPr="00C77D51">
              <w:rPr>
                <w:rFonts w:eastAsiaTheme="minorEastAsia" w:cstheme="minorBidi" w:hint="eastAsia"/>
                <w:szCs w:val="21"/>
              </w:rPr>
              <w:t>、综合主管</w:t>
            </w:r>
            <w:r w:rsidRPr="00C77D51">
              <w:rPr>
                <w:rFonts w:eastAsiaTheme="minorEastAsia" w:cstheme="minorBidi"/>
                <w:szCs w:val="21"/>
              </w:rPr>
              <w:t>1</w:t>
            </w:r>
            <w:r w:rsidRPr="00C77D51">
              <w:rPr>
                <w:rFonts w:eastAsiaTheme="minorEastAsia" w:cstheme="minorBidi" w:hint="eastAsia"/>
                <w:szCs w:val="21"/>
              </w:rPr>
              <w:t>人，女性，</w:t>
            </w:r>
            <w:r w:rsidRPr="00C77D51">
              <w:rPr>
                <w:rFonts w:eastAsiaTheme="minorEastAsia" w:cstheme="minorBidi"/>
                <w:szCs w:val="21"/>
              </w:rPr>
              <w:t>45</w:t>
            </w:r>
            <w:r w:rsidRPr="00C77D51">
              <w:rPr>
                <w:rFonts w:eastAsiaTheme="minorEastAsia" w:cstheme="minorBidi" w:hint="eastAsia"/>
                <w:szCs w:val="21"/>
              </w:rPr>
              <w:t>周岁或以下，大本或以上学历，持有</w:t>
            </w:r>
            <w:r w:rsidRPr="00C77D51">
              <w:rPr>
                <w:rFonts w:ascii="宋体" w:hAnsi="宋体" w:hint="eastAsia"/>
                <w:szCs w:val="21"/>
              </w:rPr>
              <w:t>《特种设备安全管理和作业人员证（特种设备安全管理）》，</w:t>
            </w:r>
            <w:r w:rsidRPr="00C77D51">
              <w:rPr>
                <w:rFonts w:eastAsiaTheme="minorEastAsia" w:cstheme="minorBidi" w:hint="eastAsia"/>
                <w:szCs w:val="21"/>
              </w:rPr>
              <w:t>具备</w:t>
            </w:r>
            <w:r w:rsidRPr="00C77D51">
              <w:rPr>
                <w:rFonts w:eastAsiaTheme="minorEastAsia" w:cstheme="minorBidi"/>
                <w:szCs w:val="21"/>
              </w:rPr>
              <w:t>5</w:t>
            </w:r>
            <w:r w:rsidRPr="00C77D51">
              <w:rPr>
                <w:rFonts w:eastAsiaTheme="minorEastAsia" w:cstheme="minorBidi" w:hint="eastAsia"/>
                <w:szCs w:val="21"/>
              </w:rPr>
              <w:t>年或以上非</w:t>
            </w:r>
            <w:r w:rsidRPr="00FB2611">
              <w:rPr>
                <w:rFonts w:eastAsiaTheme="minorEastAsia" w:cstheme="minorBidi" w:hint="eastAsia"/>
                <w:szCs w:val="21"/>
              </w:rPr>
              <w:t>住宅项目相关管理经验。</w:t>
            </w:r>
          </w:p>
        </w:tc>
        <w:tc>
          <w:tcPr>
            <w:tcW w:w="1843" w:type="dxa"/>
            <w:tcBorders>
              <w:top w:val="single" w:sz="4" w:space="0" w:color="auto"/>
              <w:left w:val="single" w:sz="4" w:space="0" w:color="auto"/>
              <w:bottom w:val="single" w:sz="4" w:space="0" w:color="auto"/>
              <w:right w:val="single" w:sz="4" w:space="0" w:color="auto"/>
            </w:tcBorders>
          </w:tcPr>
          <w:p w:rsidR="00C77D51" w:rsidRDefault="0074127F" w:rsidP="0074127F">
            <w:pPr>
              <w:jc w:val="left"/>
              <w:rPr>
                <w:rFonts w:eastAsiaTheme="minorEastAsia" w:cstheme="minorBidi"/>
                <w:szCs w:val="21"/>
              </w:rPr>
            </w:pPr>
            <w:r>
              <w:rPr>
                <w:rFonts w:eastAsiaTheme="minorEastAsia" w:cstheme="minorBidi" w:hint="eastAsia"/>
                <w:szCs w:val="21"/>
              </w:rPr>
              <w:t>1</w:t>
            </w:r>
            <w:r>
              <w:rPr>
                <w:rFonts w:eastAsiaTheme="minorEastAsia" w:cstheme="minorBidi" w:hint="eastAsia"/>
                <w:szCs w:val="21"/>
              </w:rPr>
              <w:t>、保洁主管：协助项目经理管理医院保洁部门工作，并兼任部门技术指导工作，涉及专项作业、高处作业、日常保洁作业、医疗废弃物收集运送作业、绿化作业等；</w:t>
            </w:r>
          </w:p>
          <w:p w:rsidR="0074127F" w:rsidRDefault="0074127F" w:rsidP="0074127F">
            <w:pPr>
              <w:jc w:val="left"/>
              <w:rPr>
                <w:rFonts w:eastAsiaTheme="minorEastAsia" w:cstheme="minorBidi"/>
                <w:szCs w:val="21"/>
              </w:rPr>
            </w:pPr>
            <w:r>
              <w:rPr>
                <w:rFonts w:eastAsiaTheme="minorEastAsia" w:cstheme="minorBidi" w:hint="eastAsia"/>
                <w:szCs w:val="21"/>
              </w:rPr>
              <w:t>2</w:t>
            </w:r>
            <w:r>
              <w:rPr>
                <w:rFonts w:eastAsiaTheme="minorEastAsia" w:cstheme="minorBidi" w:hint="eastAsia"/>
                <w:szCs w:val="21"/>
              </w:rPr>
              <w:t>、工程主管：协助项目经理管理医院日常设施设备运行及维护工作，并兼任部门技术指导工作，涉及日常零碎维修、电焊维修、高处作业维修、低压配电维修、变电室运行、制冷和供暖运行及维修、封闭及有限空间作业。</w:t>
            </w:r>
          </w:p>
          <w:p w:rsidR="0074127F" w:rsidRPr="00FB2611" w:rsidRDefault="0074127F" w:rsidP="0074127F">
            <w:pPr>
              <w:jc w:val="left"/>
              <w:rPr>
                <w:rFonts w:eastAsiaTheme="minorEastAsia" w:cstheme="minorBidi"/>
                <w:szCs w:val="21"/>
              </w:rPr>
            </w:pPr>
            <w:r>
              <w:rPr>
                <w:rFonts w:eastAsiaTheme="minorEastAsia" w:cstheme="minorBidi" w:hint="eastAsia"/>
                <w:szCs w:val="21"/>
              </w:rPr>
              <w:t>3</w:t>
            </w:r>
            <w:r>
              <w:rPr>
                <w:rFonts w:eastAsiaTheme="minorEastAsia" w:cstheme="minorBidi" w:hint="eastAsia"/>
                <w:szCs w:val="21"/>
              </w:rPr>
              <w:t>、综合主管：协助项目经理管理医院综合部门及</w:t>
            </w:r>
            <w:r>
              <w:rPr>
                <w:rFonts w:eastAsiaTheme="minorEastAsia" w:cstheme="minorBidi" w:hint="eastAsia"/>
                <w:szCs w:val="21"/>
              </w:rPr>
              <w:lastRenderedPageBreak/>
              <w:t>辅医部门的管理工作，兼任各工种技术指导工作，涉及护工、导乘、电梯管理、辅医及其他综合内容。</w:t>
            </w:r>
          </w:p>
        </w:tc>
        <w:tc>
          <w:tcPr>
            <w:tcW w:w="850"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lastRenderedPageBreak/>
              <w:t>否</w:t>
            </w:r>
          </w:p>
        </w:tc>
        <w:tc>
          <w:tcPr>
            <w:tcW w:w="1069"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每周</w:t>
            </w:r>
            <w:r w:rsidRPr="00FB2611">
              <w:rPr>
                <w:rFonts w:eastAsiaTheme="minorEastAsia" w:cstheme="minorBidi"/>
                <w:szCs w:val="21"/>
              </w:rPr>
              <w:t>5</w:t>
            </w:r>
            <w:r w:rsidRPr="00FB2611">
              <w:rPr>
                <w:rFonts w:eastAsiaTheme="minorEastAsia" w:cstheme="minorBidi" w:hint="eastAsia"/>
                <w:szCs w:val="21"/>
              </w:rPr>
              <w:t>日</w:t>
            </w:r>
          </w:p>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每日</w:t>
            </w:r>
            <w:r w:rsidRPr="00FB2611">
              <w:rPr>
                <w:rFonts w:eastAsiaTheme="minorEastAsia" w:cstheme="minorBidi"/>
                <w:szCs w:val="21"/>
              </w:rPr>
              <w:t>8</w:t>
            </w:r>
            <w:r w:rsidRPr="00FB2611">
              <w:rPr>
                <w:rFonts w:eastAsiaTheme="minorEastAsia" w:cstheme="minorBidi" w:hint="eastAsia"/>
                <w:szCs w:val="21"/>
              </w:rPr>
              <w:t>小时</w:t>
            </w:r>
          </w:p>
        </w:tc>
      </w:tr>
      <w:tr w:rsidR="00C77D51" w:rsidRPr="00FB2611" w:rsidTr="00C15F25">
        <w:trPr>
          <w:gridAfter w:val="1"/>
          <w:wAfter w:w="13" w:type="dxa"/>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lastRenderedPageBreak/>
              <w:t>3</w:t>
            </w:r>
          </w:p>
        </w:tc>
        <w:tc>
          <w:tcPr>
            <w:tcW w:w="932"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保洁员</w:t>
            </w:r>
          </w:p>
        </w:tc>
        <w:tc>
          <w:tcPr>
            <w:tcW w:w="708"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41</w:t>
            </w:r>
          </w:p>
        </w:tc>
        <w:tc>
          <w:tcPr>
            <w:tcW w:w="4598" w:type="dxa"/>
            <w:gridSpan w:val="2"/>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left"/>
              <w:rPr>
                <w:rFonts w:eastAsiaTheme="minorEastAsia" w:cstheme="minorBidi"/>
                <w:szCs w:val="21"/>
              </w:rPr>
            </w:pPr>
            <w:r w:rsidRPr="00FB2611">
              <w:rPr>
                <w:rFonts w:eastAsiaTheme="minorEastAsia" w:cstheme="minorBidi"/>
                <w:szCs w:val="21"/>
              </w:rPr>
              <w:t>1</w:t>
            </w:r>
            <w:r w:rsidRPr="00FB2611">
              <w:rPr>
                <w:rFonts w:eastAsiaTheme="minorEastAsia" w:cstheme="minorBidi" w:hint="eastAsia"/>
                <w:szCs w:val="21"/>
              </w:rPr>
              <w:t>、普通保洁员</w:t>
            </w:r>
            <w:r w:rsidRPr="00FB2611">
              <w:rPr>
                <w:rFonts w:eastAsiaTheme="minorEastAsia" w:cstheme="minorBidi"/>
                <w:szCs w:val="21"/>
              </w:rPr>
              <w:t>36</w:t>
            </w:r>
            <w:r w:rsidRPr="00FB2611">
              <w:rPr>
                <w:rFonts w:eastAsiaTheme="minorEastAsia" w:cstheme="minorBidi" w:hint="eastAsia"/>
                <w:szCs w:val="21"/>
              </w:rPr>
              <w:t>人，男女不限，身体健康，男性，</w:t>
            </w:r>
            <w:r w:rsidRPr="00FB2611">
              <w:rPr>
                <w:rFonts w:eastAsiaTheme="minorEastAsia" w:cstheme="minorBidi"/>
                <w:szCs w:val="21"/>
              </w:rPr>
              <w:t>60</w:t>
            </w:r>
            <w:r w:rsidRPr="00FB2611">
              <w:rPr>
                <w:rFonts w:eastAsiaTheme="minorEastAsia" w:cstheme="minorBidi" w:hint="eastAsia"/>
                <w:szCs w:val="21"/>
              </w:rPr>
              <w:t>周岁或以下，女性，</w:t>
            </w:r>
            <w:r w:rsidRPr="00FB2611">
              <w:rPr>
                <w:rFonts w:eastAsiaTheme="minorEastAsia" w:cstheme="minorBidi"/>
                <w:szCs w:val="21"/>
              </w:rPr>
              <w:t>50</w:t>
            </w:r>
            <w:r w:rsidRPr="00FB2611">
              <w:rPr>
                <w:rFonts w:eastAsiaTheme="minorEastAsia" w:cstheme="minorBidi" w:hint="eastAsia"/>
                <w:szCs w:val="21"/>
              </w:rPr>
              <w:t>周岁或以下，其中至少</w:t>
            </w:r>
            <w:r w:rsidRPr="00FB2611">
              <w:rPr>
                <w:rFonts w:eastAsiaTheme="minorEastAsia" w:cstheme="minorBidi"/>
                <w:szCs w:val="21"/>
              </w:rPr>
              <w:t>4</w:t>
            </w:r>
            <w:r w:rsidRPr="00FB2611">
              <w:rPr>
                <w:rFonts w:eastAsiaTheme="minorEastAsia" w:cstheme="minorBidi" w:hint="eastAsia"/>
                <w:szCs w:val="21"/>
              </w:rPr>
              <w:t>人同时持《特种作业操作证（高处作业）》和天津市爱卫会颁发的《天津市病媒生物防治培训证》上岗。</w:t>
            </w:r>
          </w:p>
          <w:p w:rsidR="00C77D51" w:rsidRPr="00FB2611" w:rsidRDefault="00C77D51" w:rsidP="00FB2611">
            <w:pPr>
              <w:jc w:val="left"/>
              <w:rPr>
                <w:rFonts w:eastAsiaTheme="minorEastAsia" w:cstheme="minorBidi"/>
                <w:szCs w:val="21"/>
              </w:rPr>
            </w:pPr>
            <w:r w:rsidRPr="00FB2611">
              <w:rPr>
                <w:rFonts w:eastAsiaTheme="minorEastAsia" w:cstheme="minorBidi"/>
                <w:szCs w:val="21"/>
              </w:rPr>
              <w:t>2</w:t>
            </w:r>
            <w:r w:rsidRPr="00FB2611">
              <w:rPr>
                <w:rFonts w:eastAsiaTheme="minorEastAsia" w:cstheme="minorBidi" w:hint="eastAsia"/>
                <w:szCs w:val="21"/>
              </w:rPr>
              <w:t>、医疗垃圾、生活垃圾清运员</w:t>
            </w:r>
            <w:r w:rsidRPr="00FB2611">
              <w:rPr>
                <w:rFonts w:eastAsiaTheme="minorEastAsia" w:cstheme="minorBidi"/>
                <w:szCs w:val="21"/>
              </w:rPr>
              <w:t>2</w:t>
            </w:r>
            <w:r w:rsidRPr="00FB2611">
              <w:rPr>
                <w:rFonts w:eastAsiaTheme="minorEastAsia" w:cstheme="minorBidi" w:hint="eastAsia"/>
                <w:szCs w:val="21"/>
              </w:rPr>
              <w:t>人，男女不限，身体健康，</w:t>
            </w:r>
            <w:r w:rsidRPr="00FB2611">
              <w:rPr>
                <w:rFonts w:eastAsiaTheme="minorEastAsia" w:cstheme="minorBidi"/>
                <w:szCs w:val="21"/>
              </w:rPr>
              <w:t>50</w:t>
            </w:r>
            <w:r w:rsidRPr="00FB2611">
              <w:rPr>
                <w:rFonts w:eastAsiaTheme="minorEastAsia" w:cstheme="minorBidi" w:hint="eastAsia"/>
                <w:szCs w:val="21"/>
              </w:rPr>
              <w:t>周岁或以下，持《天津市医疗废物管理培训合格证》和卫生防疫部门或医疗机构颁发的健康证。</w:t>
            </w:r>
          </w:p>
          <w:p w:rsidR="00C77D51" w:rsidRPr="00FB2611" w:rsidRDefault="00C77D51" w:rsidP="00FB2611">
            <w:pPr>
              <w:jc w:val="left"/>
              <w:rPr>
                <w:rFonts w:eastAsiaTheme="minorEastAsia" w:cstheme="minorBidi"/>
                <w:szCs w:val="21"/>
              </w:rPr>
            </w:pPr>
            <w:r w:rsidRPr="00FB2611">
              <w:rPr>
                <w:rFonts w:eastAsiaTheme="minorEastAsia" w:cstheme="minorBidi"/>
                <w:szCs w:val="21"/>
              </w:rPr>
              <w:t>3</w:t>
            </w:r>
            <w:r w:rsidRPr="00FB2611">
              <w:rPr>
                <w:rFonts w:eastAsiaTheme="minorEastAsia" w:cstheme="minorBidi" w:hint="eastAsia"/>
                <w:szCs w:val="21"/>
              </w:rPr>
              <w:t>、绿化外围</w:t>
            </w:r>
            <w:r w:rsidRPr="00FB2611">
              <w:rPr>
                <w:rFonts w:eastAsiaTheme="minorEastAsia" w:cstheme="minorBidi"/>
                <w:szCs w:val="21"/>
              </w:rPr>
              <w:t>4</w:t>
            </w:r>
            <w:r w:rsidRPr="00FB2611">
              <w:rPr>
                <w:rFonts w:eastAsiaTheme="minorEastAsia" w:cstheme="minorBidi" w:hint="eastAsia"/>
                <w:szCs w:val="21"/>
              </w:rPr>
              <w:t>人，男性，</w:t>
            </w:r>
            <w:r w:rsidRPr="00FB2611">
              <w:rPr>
                <w:rFonts w:eastAsiaTheme="minorEastAsia" w:cstheme="minorBidi"/>
                <w:szCs w:val="21"/>
              </w:rPr>
              <w:t>60</w:t>
            </w:r>
            <w:r w:rsidRPr="00FB2611">
              <w:rPr>
                <w:rFonts w:eastAsiaTheme="minorEastAsia" w:cstheme="minorBidi" w:hint="eastAsia"/>
                <w:szCs w:val="21"/>
              </w:rPr>
              <w:t>周岁或以下，身体健康</w:t>
            </w:r>
            <w:r w:rsidRPr="00FB2611">
              <w:rPr>
                <w:rFonts w:eastAsiaTheme="minorEastAsia" w:cstheme="minorBidi" w:hint="eastAsia"/>
                <w:color w:val="000000"/>
                <w:szCs w:val="21"/>
              </w:rPr>
              <w:t>，有工作经验者优先。</w:t>
            </w:r>
          </w:p>
        </w:tc>
        <w:tc>
          <w:tcPr>
            <w:tcW w:w="1843" w:type="dxa"/>
            <w:tcBorders>
              <w:top w:val="single" w:sz="4" w:space="0" w:color="auto"/>
              <w:left w:val="single" w:sz="4" w:space="0" w:color="auto"/>
              <w:bottom w:val="single" w:sz="4" w:space="0" w:color="auto"/>
              <w:right w:val="single" w:sz="4" w:space="0" w:color="auto"/>
            </w:tcBorders>
            <w:vAlign w:val="center"/>
          </w:tcPr>
          <w:p w:rsidR="00C77D51" w:rsidRDefault="0074127F" w:rsidP="00C15F25">
            <w:pPr>
              <w:jc w:val="center"/>
              <w:rPr>
                <w:rFonts w:eastAsiaTheme="minorEastAsia" w:cstheme="minorBidi"/>
                <w:szCs w:val="21"/>
              </w:rPr>
            </w:pPr>
            <w:r>
              <w:rPr>
                <w:rFonts w:eastAsiaTheme="minorEastAsia" w:cstheme="minorBidi" w:hint="eastAsia"/>
                <w:szCs w:val="21"/>
              </w:rPr>
              <w:t>1</w:t>
            </w:r>
            <w:r>
              <w:rPr>
                <w:rFonts w:eastAsiaTheme="minorEastAsia" w:cstheme="minorBidi" w:hint="eastAsia"/>
                <w:szCs w:val="21"/>
              </w:rPr>
              <w:t>、普通保洁</w:t>
            </w:r>
            <w:proofErr w:type="gramStart"/>
            <w:r>
              <w:rPr>
                <w:rFonts w:eastAsiaTheme="minorEastAsia" w:cstheme="minorBidi" w:hint="eastAsia"/>
                <w:szCs w:val="21"/>
              </w:rPr>
              <w:t>员涉及</w:t>
            </w:r>
            <w:proofErr w:type="gramEnd"/>
            <w:r>
              <w:rPr>
                <w:rFonts w:eastAsiaTheme="minorEastAsia" w:cstheme="minorBidi" w:hint="eastAsia"/>
                <w:szCs w:val="21"/>
              </w:rPr>
              <w:t>高处作业和病媒生物消杀工作；</w:t>
            </w:r>
          </w:p>
          <w:p w:rsidR="0074127F" w:rsidRPr="00FB2611" w:rsidRDefault="0074127F" w:rsidP="00C15F25">
            <w:pPr>
              <w:jc w:val="center"/>
              <w:rPr>
                <w:rFonts w:eastAsiaTheme="minorEastAsia" w:cstheme="minorBidi"/>
                <w:szCs w:val="21"/>
              </w:rPr>
            </w:pPr>
            <w:r>
              <w:rPr>
                <w:rFonts w:eastAsiaTheme="minorEastAsia" w:cstheme="minorBidi" w:hint="eastAsia"/>
                <w:szCs w:val="21"/>
              </w:rPr>
              <w:t>2</w:t>
            </w:r>
            <w:r>
              <w:rPr>
                <w:rFonts w:eastAsiaTheme="minorEastAsia" w:cstheme="minorBidi" w:hint="eastAsia"/>
                <w:szCs w:val="21"/>
              </w:rPr>
              <w:t>、医疗垃圾、生活垃圾清运</w:t>
            </w:r>
            <w:proofErr w:type="gramStart"/>
            <w:r>
              <w:rPr>
                <w:rFonts w:eastAsiaTheme="minorEastAsia" w:cstheme="minorBidi" w:hint="eastAsia"/>
                <w:szCs w:val="21"/>
              </w:rPr>
              <w:t>员涉及</w:t>
            </w:r>
            <w:proofErr w:type="gramEnd"/>
            <w:r>
              <w:rPr>
                <w:rFonts w:eastAsiaTheme="minorEastAsia" w:cstheme="minorBidi" w:hint="eastAsia"/>
                <w:szCs w:val="21"/>
              </w:rPr>
              <w:t>医院内医疗废物的收集和运送工作</w:t>
            </w:r>
          </w:p>
        </w:tc>
        <w:tc>
          <w:tcPr>
            <w:tcW w:w="850"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否</w:t>
            </w:r>
          </w:p>
        </w:tc>
        <w:tc>
          <w:tcPr>
            <w:tcW w:w="1069"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每周</w:t>
            </w:r>
            <w:r w:rsidRPr="00FB2611">
              <w:rPr>
                <w:rFonts w:eastAsiaTheme="minorEastAsia" w:cstheme="minorBidi"/>
                <w:szCs w:val="21"/>
              </w:rPr>
              <w:t>5</w:t>
            </w:r>
            <w:r w:rsidRPr="00FB2611">
              <w:rPr>
                <w:rFonts w:eastAsiaTheme="minorEastAsia" w:cstheme="minorBidi" w:hint="eastAsia"/>
                <w:szCs w:val="21"/>
              </w:rPr>
              <w:t>日</w:t>
            </w:r>
          </w:p>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每日</w:t>
            </w:r>
            <w:r w:rsidRPr="00FB2611">
              <w:rPr>
                <w:rFonts w:eastAsiaTheme="minorEastAsia" w:cstheme="minorBidi"/>
                <w:szCs w:val="21"/>
              </w:rPr>
              <w:t>8</w:t>
            </w:r>
            <w:r w:rsidRPr="00FB2611">
              <w:rPr>
                <w:rFonts w:eastAsiaTheme="minorEastAsia" w:cstheme="minorBidi" w:hint="eastAsia"/>
                <w:szCs w:val="21"/>
              </w:rPr>
              <w:t>小时</w:t>
            </w:r>
          </w:p>
        </w:tc>
      </w:tr>
      <w:tr w:rsidR="00C77D51" w:rsidRPr="00FB2611" w:rsidTr="00582A7B">
        <w:trPr>
          <w:gridAfter w:val="1"/>
          <w:wAfter w:w="13" w:type="dxa"/>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4</w:t>
            </w:r>
          </w:p>
        </w:tc>
        <w:tc>
          <w:tcPr>
            <w:tcW w:w="932"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工程服务人员</w:t>
            </w:r>
          </w:p>
        </w:tc>
        <w:tc>
          <w:tcPr>
            <w:tcW w:w="708"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29</w:t>
            </w:r>
          </w:p>
        </w:tc>
        <w:tc>
          <w:tcPr>
            <w:tcW w:w="4598" w:type="dxa"/>
            <w:gridSpan w:val="2"/>
            <w:tcBorders>
              <w:top w:val="single" w:sz="4" w:space="0" w:color="auto"/>
              <w:left w:val="single" w:sz="4" w:space="0" w:color="auto"/>
              <w:bottom w:val="single" w:sz="4" w:space="0" w:color="auto"/>
              <w:right w:val="single" w:sz="4" w:space="0" w:color="auto"/>
            </w:tcBorders>
            <w:vAlign w:val="center"/>
            <w:hideMark/>
          </w:tcPr>
          <w:p w:rsidR="00C77D51" w:rsidRPr="005E4083" w:rsidRDefault="00C77D51" w:rsidP="00FB2611">
            <w:pPr>
              <w:jc w:val="left"/>
              <w:rPr>
                <w:rFonts w:ascii="宋体" w:eastAsiaTheme="minorEastAsia" w:hAnsi="宋体" w:cstheme="minorBidi"/>
                <w:szCs w:val="21"/>
              </w:rPr>
            </w:pPr>
            <w:r w:rsidRPr="005E4083">
              <w:rPr>
                <w:rFonts w:ascii="宋体" w:eastAsiaTheme="minorEastAsia" w:hAnsi="宋体" w:cstheme="minorBidi" w:hint="eastAsia"/>
                <w:szCs w:val="21"/>
              </w:rPr>
              <w:t>1、变电</w:t>
            </w:r>
            <w:proofErr w:type="gramStart"/>
            <w:r w:rsidRPr="005E4083">
              <w:rPr>
                <w:rFonts w:ascii="宋体" w:eastAsiaTheme="minorEastAsia" w:hAnsi="宋体" w:cstheme="minorBidi" w:hint="eastAsia"/>
                <w:szCs w:val="21"/>
              </w:rPr>
              <w:t>室运行</w:t>
            </w:r>
            <w:proofErr w:type="gramEnd"/>
            <w:r w:rsidRPr="005E4083">
              <w:rPr>
                <w:rFonts w:ascii="宋体" w:eastAsiaTheme="minorEastAsia" w:hAnsi="宋体" w:cstheme="minorBidi" w:hint="eastAsia"/>
                <w:szCs w:val="21"/>
              </w:rPr>
              <w:t>6人，男性，50周岁</w:t>
            </w:r>
            <w:r w:rsidRPr="005E4083">
              <w:rPr>
                <w:rFonts w:eastAsiaTheme="minorEastAsia" w:cstheme="minorBidi" w:hint="eastAsia"/>
                <w:szCs w:val="21"/>
              </w:rPr>
              <w:t>或</w:t>
            </w:r>
            <w:r w:rsidRPr="005E4083">
              <w:rPr>
                <w:rFonts w:ascii="宋体" w:eastAsiaTheme="minorEastAsia" w:hAnsi="宋体" w:cstheme="minorBidi" w:hint="eastAsia"/>
                <w:szCs w:val="21"/>
              </w:rPr>
              <w:t>以下，均需持《特种作业操作证（高压电工作业）》上岗。</w:t>
            </w:r>
          </w:p>
          <w:p w:rsidR="00C77D51" w:rsidRPr="005E4083" w:rsidRDefault="00C77D51" w:rsidP="00FB2611">
            <w:pPr>
              <w:jc w:val="left"/>
              <w:rPr>
                <w:rFonts w:ascii="宋体" w:eastAsiaTheme="minorEastAsia" w:hAnsi="宋体" w:cstheme="minorBidi"/>
                <w:szCs w:val="21"/>
              </w:rPr>
            </w:pPr>
            <w:r w:rsidRPr="005E4083">
              <w:rPr>
                <w:rFonts w:ascii="宋体" w:eastAsiaTheme="minorEastAsia" w:hAnsi="宋体" w:cstheme="minorBidi" w:hint="eastAsia"/>
                <w:szCs w:val="21"/>
              </w:rPr>
              <w:t>2、制冷、供暖4人，男性，50周岁</w:t>
            </w:r>
            <w:r w:rsidRPr="005E4083">
              <w:rPr>
                <w:rFonts w:eastAsiaTheme="minorEastAsia" w:cstheme="minorBidi" w:hint="eastAsia"/>
                <w:szCs w:val="21"/>
              </w:rPr>
              <w:t>或</w:t>
            </w:r>
            <w:r w:rsidRPr="005E4083">
              <w:rPr>
                <w:rFonts w:ascii="宋体" w:eastAsiaTheme="minorEastAsia" w:hAnsi="宋体" w:cstheme="minorBidi" w:hint="eastAsia"/>
                <w:szCs w:val="21"/>
              </w:rPr>
              <w:t>以下，均需持《特种作业操作证（制冷与空调作业）》、《特种设备安全管理和作业人员证（特种设备安全管理）》和有限空间作业证书上岗。</w:t>
            </w:r>
          </w:p>
          <w:p w:rsidR="00C77D51" w:rsidRPr="005E4083" w:rsidRDefault="00C77D51" w:rsidP="00FB2611">
            <w:pPr>
              <w:jc w:val="left"/>
              <w:rPr>
                <w:rFonts w:ascii="宋体" w:eastAsiaTheme="minorEastAsia" w:hAnsi="宋体" w:cstheme="minorBidi"/>
                <w:szCs w:val="21"/>
              </w:rPr>
            </w:pPr>
            <w:r w:rsidRPr="005E4083">
              <w:rPr>
                <w:rFonts w:ascii="宋体" w:eastAsiaTheme="minorEastAsia" w:hAnsi="宋体" w:cstheme="minorBidi" w:hint="eastAsia"/>
                <w:szCs w:val="21"/>
              </w:rPr>
              <w:t>3、电工10人，男性，50周岁</w:t>
            </w:r>
            <w:r w:rsidRPr="005E4083">
              <w:rPr>
                <w:rFonts w:eastAsiaTheme="minorEastAsia" w:cstheme="minorBidi" w:hint="eastAsia"/>
                <w:szCs w:val="21"/>
              </w:rPr>
              <w:t>或</w:t>
            </w:r>
            <w:r w:rsidRPr="005E4083">
              <w:rPr>
                <w:rFonts w:ascii="宋体" w:eastAsiaTheme="minorEastAsia" w:hAnsi="宋体" w:cstheme="minorBidi" w:hint="eastAsia"/>
                <w:szCs w:val="21"/>
              </w:rPr>
              <w:t>以下，均需持《特种作业操作证（低压电工作业）》，其中不少于5人持有《特种作业操作证（高处作业）》。</w:t>
            </w:r>
          </w:p>
          <w:p w:rsidR="00C77D51" w:rsidRPr="005E4083" w:rsidRDefault="00C77D51" w:rsidP="00FB2611">
            <w:pPr>
              <w:jc w:val="left"/>
              <w:rPr>
                <w:rFonts w:ascii="宋体" w:eastAsiaTheme="minorEastAsia" w:hAnsi="宋体" w:cstheme="minorBidi"/>
                <w:szCs w:val="21"/>
              </w:rPr>
            </w:pPr>
            <w:r w:rsidRPr="005E4083">
              <w:rPr>
                <w:rFonts w:ascii="宋体" w:eastAsiaTheme="minorEastAsia" w:hAnsi="宋体" w:cstheme="minorBidi" w:hint="eastAsia"/>
                <w:szCs w:val="21"/>
              </w:rPr>
              <w:t>4、维修工7人，男性，50周岁或以下，其中至少3人持《特种作业操作证（低压电工作业）》和有限空间作业证书上岗，另外4人持《特种作业操作证（焊接与热切割作业）》和有限空间作业证书上岗。</w:t>
            </w:r>
          </w:p>
          <w:p w:rsidR="00C77D51" w:rsidRPr="005E4083" w:rsidRDefault="00C77D51" w:rsidP="00FB2611">
            <w:pPr>
              <w:jc w:val="left"/>
              <w:rPr>
                <w:rFonts w:ascii="宋体" w:eastAsiaTheme="minorEastAsia" w:hAnsi="宋体" w:cstheme="minorBidi"/>
                <w:szCs w:val="21"/>
              </w:rPr>
            </w:pPr>
            <w:r w:rsidRPr="005E4083">
              <w:rPr>
                <w:rFonts w:ascii="宋体" w:eastAsiaTheme="minorEastAsia" w:hAnsi="宋体" w:cstheme="minorBidi" w:hint="eastAsia"/>
                <w:szCs w:val="21"/>
              </w:rPr>
              <w:t>5、空气净化2人，男性，50周岁</w:t>
            </w:r>
            <w:r w:rsidRPr="005E4083">
              <w:rPr>
                <w:rFonts w:eastAsiaTheme="minorEastAsia" w:cstheme="minorBidi" w:hint="eastAsia"/>
                <w:szCs w:val="21"/>
              </w:rPr>
              <w:t>或</w:t>
            </w:r>
            <w:r w:rsidRPr="005E4083">
              <w:rPr>
                <w:rFonts w:ascii="宋体" w:eastAsiaTheme="minorEastAsia" w:hAnsi="宋体" w:cstheme="minorBidi" w:hint="eastAsia"/>
                <w:szCs w:val="21"/>
              </w:rPr>
              <w:t>以下，身体健康。</w:t>
            </w:r>
          </w:p>
        </w:tc>
        <w:tc>
          <w:tcPr>
            <w:tcW w:w="1843" w:type="dxa"/>
            <w:tcBorders>
              <w:top w:val="single" w:sz="4" w:space="0" w:color="auto"/>
              <w:left w:val="single" w:sz="4" w:space="0" w:color="auto"/>
              <w:bottom w:val="single" w:sz="4" w:space="0" w:color="auto"/>
              <w:right w:val="single" w:sz="4" w:space="0" w:color="auto"/>
            </w:tcBorders>
          </w:tcPr>
          <w:p w:rsidR="00C77D51" w:rsidRDefault="0074127F" w:rsidP="0074127F">
            <w:pPr>
              <w:jc w:val="left"/>
              <w:rPr>
                <w:rFonts w:eastAsiaTheme="minorEastAsia" w:cstheme="minorBidi"/>
                <w:szCs w:val="21"/>
              </w:rPr>
            </w:pPr>
            <w:r>
              <w:rPr>
                <w:rFonts w:eastAsiaTheme="minorEastAsia" w:cstheme="minorBidi" w:hint="eastAsia"/>
                <w:szCs w:val="21"/>
              </w:rPr>
              <w:t>1</w:t>
            </w:r>
            <w:r>
              <w:rPr>
                <w:rFonts w:eastAsiaTheme="minorEastAsia" w:cstheme="minorBidi" w:hint="eastAsia"/>
                <w:szCs w:val="21"/>
              </w:rPr>
              <w:t>、变电</w:t>
            </w:r>
            <w:proofErr w:type="gramStart"/>
            <w:r>
              <w:rPr>
                <w:rFonts w:eastAsiaTheme="minorEastAsia" w:cstheme="minorBidi" w:hint="eastAsia"/>
                <w:szCs w:val="21"/>
              </w:rPr>
              <w:t>室运行</w:t>
            </w:r>
            <w:proofErr w:type="gramEnd"/>
            <w:r>
              <w:rPr>
                <w:rFonts w:eastAsiaTheme="minorEastAsia" w:cstheme="minorBidi" w:hint="eastAsia"/>
                <w:szCs w:val="21"/>
              </w:rPr>
              <w:t>人员涉及变电室值守作业；</w:t>
            </w:r>
          </w:p>
          <w:p w:rsidR="0074127F" w:rsidRDefault="0074127F" w:rsidP="0074127F">
            <w:pPr>
              <w:jc w:val="left"/>
              <w:rPr>
                <w:rFonts w:eastAsiaTheme="minorEastAsia" w:cstheme="minorBidi"/>
                <w:szCs w:val="21"/>
              </w:rPr>
            </w:pPr>
            <w:r>
              <w:rPr>
                <w:rFonts w:eastAsiaTheme="minorEastAsia" w:cstheme="minorBidi" w:hint="eastAsia"/>
                <w:szCs w:val="21"/>
              </w:rPr>
              <w:t>2</w:t>
            </w:r>
            <w:r>
              <w:rPr>
                <w:rFonts w:eastAsiaTheme="minorEastAsia" w:cstheme="minorBidi" w:hint="eastAsia"/>
                <w:szCs w:val="21"/>
              </w:rPr>
              <w:t>、制冷、供暖涉及日常制冷机房、特种设备和部分有限空间区域的运行值守和维修工作；</w:t>
            </w:r>
          </w:p>
          <w:p w:rsidR="0074127F" w:rsidRDefault="0074127F" w:rsidP="0074127F">
            <w:pPr>
              <w:jc w:val="left"/>
              <w:rPr>
                <w:rFonts w:eastAsiaTheme="minorEastAsia" w:cstheme="minorBidi"/>
                <w:szCs w:val="21"/>
              </w:rPr>
            </w:pPr>
            <w:r>
              <w:rPr>
                <w:rFonts w:eastAsiaTheme="minorEastAsia" w:cstheme="minorBidi" w:hint="eastAsia"/>
                <w:szCs w:val="21"/>
              </w:rPr>
              <w:t>3</w:t>
            </w:r>
            <w:r>
              <w:rPr>
                <w:rFonts w:eastAsiaTheme="minorEastAsia" w:cstheme="minorBidi" w:hint="eastAsia"/>
                <w:szCs w:val="21"/>
              </w:rPr>
              <w:t>、电工涉及日常低压配电作业和部分高处作业工作；</w:t>
            </w:r>
          </w:p>
          <w:p w:rsidR="0074127F" w:rsidRPr="00FB2611" w:rsidRDefault="0074127F" w:rsidP="0074127F">
            <w:pPr>
              <w:jc w:val="left"/>
              <w:rPr>
                <w:rFonts w:eastAsiaTheme="minorEastAsia" w:cstheme="minorBidi"/>
                <w:szCs w:val="21"/>
              </w:rPr>
            </w:pPr>
            <w:r>
              <w:rPr>
                <w:rFonts w:eastAsiaTheme="minorEastAsia" w:cstheme="minorBidi" w:hint="eastAsia"/>
                <w:szCs w:val="21"/>
              </w:rPr>
              <w:t>4</w:t>
            </w:r>
            <w:r>
              <w:rPr>
                <w:rFonts w:eastAsiaTheme="minorEastAsia" w:cstheme="minorBidi" w:hint="eastAsia"/>
                <w:szCs w:val="21"/>
              </w:rPr>
              <w:t>、维修</w:t>
            </w:r>
            <w:proofErr w:type="gramStart"/>
            <w:r>
              <w:rPr>
                <w:rFonts w:eastAsiaTheme="minorEastAsia" w:cstheme="minorBidi" w:hint="eastAsia"/>
                <w:szCs w:val="21"/>
              </w:rPr>
              <w:t>工涉及</w:t>
            </w:r>
            <w:proofErr w:type="gramEnd"/>
            <w:r>
              <w:rPr>
                <w:rFonts w:eastAsiaTheme="minorEastAsia" w:cstheme="minorBidi" w:hint="eastAsia"/>
                <w:szCs w:val="21"/>
              </w:rPr>
              <w:t>医院内所有区域（包含封闭空间区域）的带电作业和医院内各种焊接切割工作。</w:t>
            </w:r>
          </w:p>
        </w:tc>
        <w:tc>
          <w:tcPr>
            <w:tcW w:w="850"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否</w:t>
            </w:r>
          </w:p>
        </w:tc>
        <w:tc>
          <w:tcPr>
            <w:tcW w:w="1069"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四班三运转，配合采购人值班或每周</w:t>
            </w:r>
            <w:r w:rsidRPr="00FB2611">
              <w:rPr>
                <w:rFonts w:eastAsiaTheme="minorEastAsia" w:cstheme="minorBidi"/>
                <w:szCs w:val="21"/>
              </w:rPr>
              <w:t>5</w:t>
            </w:r>
            <w:r w:rsidRPr="00FB2611">
              <w:rPr>
                <w:rFonts w:eastAsiaTheme="minorEastAsia" w:cstheme="minorBidi" w:hint="eastAsia"/>
                <w:szCs w:val="21"/>
              </w:rPr>
              <w:t>日每日</w:t>
            </w:r>
            <w:r w:rsidRPr="00FB2611">
              <w:rPr>
                <w:rFonts w:eastAsiaTheme="minorEastAsia" w:cstheme="minorBidi"/>
                <w:szCs w:val="21"/>
              </w:rPr>
              <w:t>8</w:t>
            </w:r>
            <w:r w:rsidRPr="00FB2611">
              <w:rPr>
                <w:rFonts w:eastAsiaTheme="minorEastAsia" w:cstheme="minorBidi" w:hint="eastAsia"/>
                <w:szCs w:val="21"/>
              </w:rPr>
              <w:t>小时</w:t>
            </w:r>
            <w:r w:rsidRPr="00FB2611">
              <w:rPr>
                <w:rFonts w:eastAsiaTheme="minorEastAsia" w:cstheme="minorBidi"/>
                <w:szCs w:val="21"/>
              </w:rPr>
              <w:t xml:space="preserve"> </w:t>
            </w:r>
          </w:p>
        </w:tc>
      </w:tr>
      <w:tr w:rsidR="00C77D51" w:rsidRPr="00FB2611" w:rsidTr="00C15F25">
        <w:trPr>
          <w:gridAfter w:val="1"/>
          <w:wAfter w:w="13" w:type="dxa"/>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5</w:t>
            </w:r>
          </w:p>
        </w:tc>
        <w:tc>
          <w:tcPr>
            <w:tcW w:w="932"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综合服务人员</w:t>
            </w:r>
          </w:p>
        </w:tc>
        <w:tc>
          <w:tcPr>
            <w:tcW w:w="708"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88</w:t>
            </w:r>
          </w:p>
        </w:tc>
        <w:tc>
          <w:tcPr>
            <w:tcW w:w="4598" w:type="dxa"/>
            <w:gridSpan w:val="2"/>
            <w:tcBorders>
              <w:top w:val="single" w:sz="4" w:space="0" w:color="auto"/>
              <w:left w:val="single" w:sz="4" w:space="0" w:color="auto"/>
              <w:bottom w:val="single" w:sz="4" w:space="0" w:color="auto"/>
              <w:right w:val="single" w:sz="4" w:space="0" w:color="auto"/>
            </w:tcBorders>
            <w:vAlign w:val="center"/>
            <w:hideMark/>
          </w:tcPr>
          <w:p w:rsidR="00C77D51" w:rsidRPr="005E4083" w:rsidRDefault="00C77D51" w:rsidP="00FB2611">
            <w:pPr>
              <w:jc w:val="left"/>
              <w:rPr>
                <w:rFonts w:eastAsiaTheme="minorEastAsia" w:cstheme="minorBidi"/>
                <w:color w:val="FF0000"/>
                <w:szCs w:val="21"/>
              </w:rPr>
            </w:pPr>
            <w:r w:rsidRPr="005E4083">
              <w:rPr>
                <w:rFonts w:eastAsiaTheme="minorEastAsia" w:cstheme="minorBidi"/>
                <w:szCs w:val="21"/>
              </w:rPr>
              <w:t>1</w:t>
            </w:r>
            <w:r w:rsidRPr="005E4083">
              <w:rPr>
                <w:rFonts w:eastAsiaTheme="minorEastAsia" w:cstheme="minorBidi" w:hint="eastAsia"/>
                <w:szCs w:val="21"/>
              </w:rPr>
              <w:t>、护工</w:t>
            </w:r>
            <w:r w:rsidRPr="005E4083">
              <w:rPr>
                <w:rFonts w:eastAsiaTheme="minorEastAsia" w:cstheme="minorBidi"/>
                <w:szCs w:val="21"/>
              </w:rPr>
              <w:t>25</w:t>
            </w:r>
            <w:r w:rsidRPr="005E4083">
              <w:rPr>
                <w:rFonts w:eastAsiaTheme="minorEastAsia" w:cstheme="minorBidi" w:hint="eastAsia"/>
                <w:szCs w:val="21"/>
              </w:rPr>
              <w:t>人，男女不限，身体健康，男性，</w:t>
            </w:r>
            <w:r w:rsidRPr="005E4083">
              <w:rPr>
                <w:rFonts w:eastAsiaTheme="minorEastAsia" w:cstheme="minorBidi"/>
                <w:szCs w:val="21"/>
              </w:rPr>
              <w:t>60</w:t>
            </w:r>
            <w:r w:rsidRPr="005E4083">
              <w:rPr>
                <w:rFonts w:eastAsiaTheme="minorEastAsia" w:cstheme="minorBidi" w:hint="eastAsia"/>
                <w:szCs w:val="21"/>
              </w:rPr>
              <w:t>周岁或以下，女性，</w:t>
            </w:r>
            <w:r w:rsidRPr="005E4083">
              <w:rPr>
                <w:rFonts w:eastAsiaTheme="minorEastAsia" w:cstheme="minorBidi"/>
                <w:szCs w:val="21"/>
              </w:rPr>
              <w:t>50</w:t>
            </w:r>
            <w:r w:rsidRPr="005E4083">
              <w:rPr>
                <w:rFonts w:eastAsiaTheme="minorEastAsia" w:cstheme="minorBidi" w:hint="eastAsia"/>
                <w:szCs w:val="21"/>
              </w:rPr>
              <w:t>周岁或以下，有工作经验者优先。</w:t>
            </w:r>
          </w:p>
          <w:p w:rsidR="00C77D51" w:rsidRPr="005E4083" w:rsidRDefault="00C77D51" w:rsidP="00FB2611">
            <w:pPr>
              <w:jc w:val="left"/>
              <w:rPr>
                <w:rFonts w:eastAsiaTheme="minorEastAsia" w:cstheme="minorBidi"/>
                <w:color w:val="FF0000"/>
                <w:szCs w:val="21"/>
              </w:rPr>
            </w:pPr>
            <w:r w:rsidRPr="005E4083">
              <w:rPr>
                <w:rFonts w:eastAsiaTheme="minorEastAsia" w:cstheme="minorBidi"/>
                <w:szCs w:val="21"/>
              </w:rPr>
              <w:t>2</w:t>
            </w:r>
            <w:r w:rsidRPr="005E4083">
              <w:rPr>
                <w:rFonts w:eastAsiaTheme="minorEastAsia" w:cstheme="minorBidi" w:hint="eastAsia"/>
                <w:szCs w:val="21"/>
              </w:rPr>
              <w:t>、</w:t>
            </w:r>
            <w:proofErr w:type="gramStart"/>
            <w:r w:rsidRPr="005E4083">
              <w:rPr>
                <w:rFonts w:eastAsiaTheme="minorEastAsia" w:cstheme="minorBidi" w:hint="eastAsia"/>
                <w:szCs w:val="21"/>
              </w:rPr>
              <w:t>导乘</w:t>
            </w:r>
            <w:r w:rsidR="005E4083" w:rsidRPr="005E4083">
              <w:rPr>
                <w:rFonts w:eastAsiaTheme="minorEastAsia" w:cstheme="minorBidi" w:hint="eastAsia"/>
                <w:szCs w:val="21"/>
              </w:rPr>
              <w:t>兼电梯</w:t>
            </w:r>
            <w:proofErr w:type="gramEnd"/>
            <w:r w:rsidR="005E4083" w:rsidRPr="005E4083">
              <w:rPr>
                <w:rFonts w:eastAsiaTheme="minorEastAsia" w:cstheme="minorBidi" w:hint="eastAsia"/>
                <w:szCs w:val="21"/>
              </w:rPr>
              <w:t>管理员</w:t>
            </w:r>
            <w:r w:rsidRPr="005E4083">
              <w:rPr>
                <w:rFonts w:eastAsiaTheme="minorEastAsia" w:cstheme="minorBidi"/>
                <w:szCs w:val="21"/>
              </w:rPr>
              <w:t>5</w:t>
            </w:r>
            <w:r w:rsidRPr="005E4083">
              <w:rPr>
                <w:rFonts w:eastAsiaTheme="minorEastAsia" w:cstheme="minorBidi" w:hint="eastAsia"/>
                <w:szCs w:val="21"/>
              </w:rPr>
              <w:t>人，女性，</w:t>
            </w:r>
            <w:r w:rsidRPr="005E4083">
              <w:rPr>
                <w:rFonts w:eastAsiaTheme="minorEastAsia" w:cstheme="minorBidi"/>
                <w:szCs w:val="21"/>
              </w:rPr>
              <w:t>45</w:t>
            </w:r>
            <w:r w:rsidRPr="005E4083">
              <w:rPr>
                <w:rFonts w:eastAsiaTheme="minorEastAsia" w:cstheme="minorBidi" w:hint="eastAsia"/>
                <w:szCs w:val="21"/>
              </w:rPr>
              <w:t>周岁或以下，均需持《特种设备安全管理和作业人员证（特种设备安全管理）》上岗。</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3</w:t>
            </w:r>
            <w:r w:rsidRPr="005E4083">
              <w:rPr>
                <w:rFonts w:eastAsiaTheme="minorEastAsia" w:cstheme="minorBidi" w:hint="eastAsia"/>
                <w:szCs w:val="21"/>
              </w:rPr>
              <w:t>、洗衣房</w:t>
            </w:r>
            <w:r w:rsidRPr="005E4083">
              <w:rPr>
                <w:rFonts w:eastAsiaTheme="minorEastAsia" w:cstheme="minorBidi"/>
                <w:szCs w:val="21"/>
              </w:rPr>
              <w:t>3</w:t>
            </w:r>
            <w:r w:rsidRPr="005E4083">
              <w:rPr>
                <w:rFonts w:eastAsiaTheme="minorEastAsia" w:cstheme="minorBidi" w:hint="eastAsia"/>
                <w:szCs w:val="21"/>
              </w:rPr>
              <w:t>人，男女不限，身体健康，男性，</w:t>
            </w:r>
            <w:r w:rsidRPr="005E4083">
              <w:rPr>
                <w:rFonts w:eastAsiaTheme="minorEastAsia" w:cstheme="minorBidi"/>
                <w:szCs w:val="21"/>
              </w:rPr>
              <w:t>60</w:t>
            </w:r>
            <w:r w:rsidRPr="005E4083">
              <w:rPr>
                <w:rFonts w:eastAsiaTheme="minorEastAsia" w:cstheme="minorBidi" w:hint="eastAsia"/>
                <w:szCs w:val="21"/>
              </w:rPr>
              <w:t>周岁或以下，女性，</w:t>
            </w:r>
            <w:r w:rsidRPr="005E4083">
              <w:rPr>
                <w:rFonts w:eastAsiaTheme="minorEastAsia" w:cstheme="minorBidi"/>
                <w:szCs w:val="21"/>
              </w:rPr>
              <w:t>50</w:t>
            </w:r>
            <w:r w:rsidRPr="005E4083">
              <w:rPr>
                <w:rFonts w:eastAsiaTheme="minorEastAsia" w:cstheme="minorBidi" w:hint="eastAsia"/>
                <w:szCs w:val="21"/>
              </w:rPr>
              <w:t>周岁或以下，身体健康。</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4</w:t>
            </w:r>
            <w:r w:rsidRPr="005E4083">
              <w:rPr>
                <w:rFonts w:eastAsiaTheme="minorEastAsia" w:cstheme="minorBidi" w:hint="eastAsia"/>
                <w:szCs w:val="21"/>
              </w:rPr>
              <w:t>、</w:t>
            </w:r>
            <w:proofErr w:type="gramStart"/>
            <w:r w:rsidRPr="005E4083">
              <w:rPr>
                <w:rFonts w:eastAsiaTheme="minorEastAsia" w:cstheme="minorBidi" w:hint="eastAsia"/>
                <w:szCs w:val="21"/>
              </w:rPr>
              <w:t>陪检</w:t>
            </w:r>
            <w:proofErr w:type="gramEnd"/>
            <w:r w:rsidRPr="005E4083">
              <w:rPr>
                <w:rFonts w:eastAsiaTheme="minorEastAsia" w:cstheme="minorBidi"/>
                <w:szCs w:val="21"/>
              </w:rPr>
              <w:t>10</w:t>
            </w:r>
            <w:r w:rsidRPr="005E4083">
              <w:rPr>
                <w:rFonts w:eastAsiaTheme="minorEastAsia" w:cstheme="minorBidi" w:hint="eastAsia"/>
                <w:szCs w:val="21"/>
              </w:rPr>
              <w:t>人，男女不限，身体健康，男性，</w:t>
            </w:r>
            <w:r w:rsidRPr="005E4083">
              <w:rPr>
                <w:rFonts w:eastAsiaTheme="minorEastAsia" w:cstheme="minorBidi"/>
                <w:szCs w:val="21"/>
              </w:rPr>
              <w:t>40</w:t>
            </w:r>
            <w:r w:rsidRPr="005E4083">
              <w:rPr>
                <w:rFonts w:eastAsiaTheme="minorEastAsia" w:cstheme="minorBidi" w:hint="eastAsia"/>
                <w:szCs w:val="21"/>
              </w:rPr>
              <w:t>周岁或以下，女性，</w:t>
            </w:r>
            <w:r w:rsidRPr="005E4083">
              <w:rPr>
                <w:rFonts w:eastAsiaTheme="minorEastAsia" w:cstheme="minorBidi"/>
                <w:szCs w:val="21"/>
              </w:rPr>
              <w:t>35</w:t>
            </w:r>
            <w:r w:rsidRPr="005E4083">
              <w:rPr>
                <w:rFonts w:eastAsiaTheme="minorEastAsia" w:cstheme="minorBidi" w:hint="eastAsia"/>
                <w:szCs w:val="21"/>
              </w:rPr>
              <w:t>周岁或以下，有工作经验者优先，持卫生防疫部门或医疗机构颁发的健康证上岗。</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5</w:t>
            </w:r>
            <w:r w:rsidRPr="005E4083">
              <w:rPr>
                <w:rFonts w:eastAsiaTheme="minorEastAsia" w:cstheme="minorBidi" w:hint="eastAsia"/>
                <w:szCs w:val="21"/>
              </w:rPr>
              <w:t>、挂号收费人员</w:t>
            </w:r>
            <w:r w:rsidRPr="005E4083">
              <w:rPr>
                <w:rFonts w:eastAsiaTheme="minorEastAsia" w:cstheme="minorBidi"/>
                <w:szCs w:val="21"/>
              </w:rPr>
              <w:t>12</w:t>
            </w:r>
            <w:r w:rsidRPr="005E4083">
              <w:rPr>
                <w:rFonts w:eastAsiaTheme="minorEastAsia" w:cstheme="minorBidi" w:hint="eastAsia"/>
                <w:szCs w:val="21"/>
              </w:rPr>
              <w:t>人，男女不限，身体健康，男性，</w:t>
            </w:r>
            <w:r w:rsidRPr="005E4083">
              <w:rPr>
                <w:rFonts w:eastAsiaTheme="minorEastAsia" w:cstheme="minorBidi"/>
                <w:szCs w:val="21"/>
              </w:rPr>
              <w:t>30</w:t>
            </w:r>
            <w:r w:rsidRPr="005E4083">
              <w:rPr>
                <w:rFonts w:eastAsiaTheme="minorEastAsia" w:cstheme="minorBidi" w:hint="eastAsia"/>
                <w:szCs w:val="21"/>
              </w:rPr>
              <w:t>周岁或以下，女性，</w:t>
            </w:r>
            <w:r w:rsidRPr="005E4083">
              <w:rPr>
                <w:rFonts w:eastAsiaTheme="minorEastAsia" w:cstheme="minorBidi"/>
                <w:szCs w:val="21"/>
              </w:rPr>
              <w:t>30</w:t>
            </w:r>
            <w:r w:rsidRPr="005E4083">
              <w:rPr>
                <w:rFonts w:eastAsiaTheme="minorEastAsia" w:cstheme="minorBidi" w:hint="eastAsia"/>
                <w:szCs w:val="21"/>
              </w:rPr>
              <w:t>周岁或以下，</w:t>
            </w:r>
            <w:r w:rsidRPr="005E4083">
              <w:rPr>
                <w:rFonts w:eastAsiaTheme="minorEastAsia" w:cstheme="minorBidi" w:hint="eastAsia"/>
                <w:szCs w:val="21"/>
              </w:rPr>
              <w:lastRenderedPageBreak/>
              <w:t>有工作经验的</w:t>
            </w:r>
            <w:r w:rsidRPr="005E4083">
              <w:rPr>
                <w:rFonts w:eastAsiaTheme="minorEastAsia" w:cstheme="minorBidi"/>
                <w:szCs w:val="21"/>
              </w:rPr>
              <w:t>35</w:t>
            </w:r>
            <w:r w:rsidRPr="005E4083">
              <w:rPr>
                <w:rFonts w:eastAsiaTheme="minorEastAsia" w:cstheme="minorBidi" w:hint="eastAsia"/>
                <w:szCs w:val="21"/>
              </w:rPr>
              <w:t>周岁以下，身体健康，挂号收费人员至少</w:t>
            </w:r>
            <w:r w:rsidRPr="005E4083">
              <w:rPr>
                <w:rFonts w:eastAsiaTheme="minorEastAsia" w:cstheme="minorBidi"/>
                <w:szCs w:val="21"/>
              </w:rPr>
              <w:t>4</w:t>
            </w:r>
            <w:r w:rsidRPr="005E4083">
              <w:rPr>
                <w:rFonts w:eastAsiaTheme="minorEastAsia" w:cstheme="minorBidi" w:hint="eastAsia"/>
                <w:szCs w:val="21"/>
              </w:rPr>
              <w:t>人具备大本或以上学历。</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6</w:t>
            </w:r>
            <w:r w:rsidRPr="005E4083">
              <w:rPr>
                <w:rFonts w:eastAsiaTheme="minorEastAsia" w:cstheme="minorBidi" w:hint="eastAsia"/>
                <w:szCs w:val="21"/>
              </w:rPr>
              <w:t>、运送人员</w:t>
            </w:r>
            <w:r w:rsidRPr="005E4083">
              <w:rPr>
                <w:rFonts w:eastAsiaTheme="minorEastAsia" w:cstheme="minorBidi"/>
                <w:szCs w:val="21"/>
              </w:rPr>
              <w:t>2</w:t>
            </w:r>
            <w:r w:rsidRPr="005E4083">
              <w:rPr>
                <w:rFonts w:eastAsiaTheme="minorEastAsia" w:cstheme="minorBidi" w:hint="eastAsia"/>
                <w:szCs w:val="21"/>
              </w:rPr>
              <w:t>人，男女不限，男性，</w:t>
            </w:r>
            <w:r w:rsidRPr="005E4083">
              <w:rPr>
                <w:rFonts w:eastAsiaTheme="minorEastAsia" w:cstheme="minorBidi"/>
                <w:szCs w:val="21"/>
              </w:rPr>
              <w:t>60</w:t>
            </w:r>
            <w:r w:rsidRPr="005E4083">
              <w:rPr>
                <w:rFonts w:eastAsiaTheme="minorEastAsia" w:cstheme="minorBidi" w:hint="eastAsia"/>
                <w:szCs w:val="21"/>
              </w:rPr>
              <w:t>周岁或以下，女性，</w:t>
            </w:r>
            <w:r w:rsidRPr="005E4083">
              <w:rPr>
                <w:rFonts w:eastAsiaTheme="minorEastAsia" w:cstheme="minorBidi"/>
                <w:szCs w:val="21"/>
              </w:rPr>
              <w:t>50</w:t>
            </w:r>
            <w:r w:rsidRPr="005E4083">
              <w:rPr>
                <w:rFonts w:eastAsiaTheme="minorEastAsia" w:cstheme="minorBidi" w:hint="eastAsia"/>
                <w:szCs w:val="21"/>
              </w:rPr>
              <w:t>周岁或以下，身体健康，有经验者优先。</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7</w:t>
            </w:r>
            <w:r w:rsidRPr="005E4083">
              <w:rPr>
                <w:rFonts w:eastAsiaTheme="minorEastAsia" w:cstheme="minorBidi" w:hint="eastAsia"/>
                <w:szCs w:val="21"/>
              </w:rPr>
              <w:t>、药剂</w:t>
            </w:r>
            <w:proofErr w:type="gramStart"/>
            <w:r w:rsidRPr="005E4083">
              <w:rPr>
                <w:rFonts w:eastAsiaTheme="minorEastAsia" w:cstheme="minorBidi" w:hint="eastAsia"/>
                <w:szCs w:val="21"/>
              </w:rPr>
              <w:t>科服务</w:t>
            </w:r>
            <w:proofErr w:type="gramEnd"/>
            <w:r w:rsidRPr="005E4083">
              <w:rPr>
                <w:rFonts w:eastAsiaTheme="minorEastAsia" w:cstheme="minorBidi" w:hint="eastAsia"/>
                <w:szCs w:val="21"/>
              </w:rPr>
              <w:t>人员</w:t>
            </w:r>
            <w:r w:rsidRPr="005E4083">
              <w:rPr>
                <w:rFonts w:eastAsiaTheme="minorEastAsia" w:cstheme="minorBidi"/>
                <w:szCs w:val="21"/>
              </w:rPr>
              <w:t>7</w:t>
            </w:r>
            <w:r w:rsidRPr="005E4083">
              <w:rPr>
                <w:rFonts w:eastAsiaTheme="minorEastAsia" w:cstheme="minorBidi" w:hint="eastAsia"/>
                <w:szCs w:val="21"/>
              </w:rPr>
              <w:t>人，男女不限，身体健康，男性，</w:t>
            </w:r>
            <w:r w:rsidRPr="005E4083">
              <w:rPr>
                <w:rFonts w:eastAsiaTheme="minorEastAsia" w:cstheme="minorBidi"/>
                <w:szCs w:val="21"/>
              </w:rPr>
              <w:t>40</w:t>
            </w:r>
            <w:r w:rsidRPr="005E4083">
              <w:rPr>
                <w:rFonts w:eastAsiaTheme="minorEastAsia" w:cstheme="minorBidi" w:hint="eastAsia"/>
                <w:szCs w:val="21"/>
              </w:rPr>
              <w:t>周岁或以下，女性，</w:t>
            </w:r>
            <w:r w:rsidRPr="005E4083">
              <w:rPr>
                <w:rFonts w:eastAsiaTheme="minorEastAsia" w:cstheme="minorBidi"/>
                <w:szCs w:val="21"/>
              </w:rPr>
              <w:t>35</w:t>
            </w:r>
            <w:r w:rsidRPr="005E4083">
              <w:rPr>
                <w:rFonts w:eastAsiaTheme="minorEastAsia" w:cstheme="minorBidi" w:hint="eastAsia"/>
                <w:szCs w:val="21"/>
              </w:rPr>
              <w:t>周岁或以下，有工作经验者优先，持卫生防疫部门或医疗机构颁发的健康证上岗。</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8</w:t>
            </w:r>
            <w:r w:rsidRPr="005E4083">
              <w:rPr>
                <w:rFonts w:eastAsiaTheme="minorEastAsia" w:cstheme="minorBidi" w:hint="eastAsia"/>
                <w:szCs w:val="21"/>
              </w:rPr>
              <w:t>、门诊办公室服务人员</w:t>
            </w:r>
            <w:r w:rsidRPr="005E4083">
              <w:rPr>
                <w:rFonts w:eastAsiaTheme="minorEastAsia" w:cstheme="minorBidi"/>
                <w:szCs w:val="21"/>
              </w:rPr>
              <w:t>5</w:t>
            </w:r>
            <w:r w:rsidRPr="005E4083">
              <w:rPr>
                <w:rFonts w:eastAsiaTheme="minorEastAsia" w:cstheme="minorBidi" w:hint="eastAsia"/>
                <w:szCs w:val="21"/>
              </w:rPr>
              <w:t>人，女性，</w:t>
            </w:r>
            <w:r w:rsidRPr="005E4083">
              <w:rPr>
                <w:rFonts w:eastAsiaTheme="minorEastAsia" w:cstheme="minorBidi"/>
                <w:szCs w:val="21"/>
              </w:rPr>
              <w:t>45</w:t>
            </w:r>
            <w:r w:rsidRPr="005E4083">
              <w:rPr>
                <w:rFonts w:eastAsiaTheme="minorEastAsia" w:cstheme="minorBidi" w:hint="eastAsia"/>
                <w:szCs w:val="21"/>
              </w:rPr>
              <w:t>周岁以下大专以上学历，身体健康，有经验者优先。</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9</w:t>
            </w:r>
            <w:r w:rsidRPr="005E4083">
              <w:rPr>
                <w:rFonts w:eastAsiaTheme="minorEastAsia" w:cstheme="minorBidi" w:hint="eastAsia"/>
                <w:szCs w:val="21"/>
              </w:rPr>
              <w:t>、</w:t>
            </w:r>
            <w:r w:rsidRPr="005E4083">
              <w:rPr>
                <w:rFonts w:asciiTheme="minorHAnsi" w:eastAsiaTheme="minorEastAsia" w:hAnsiTheme="minorHAnsi" w:cstheme="minorBidi" w:hint="eastAsia"/>
                <w:szCs w:val="21"/>
              </w:rPr>
              <w:t>门</w:t>
            </w:r>
            <w:r w:rsidRPr="005E4083">
              <w:rPr>
                <w:rFonts w:eastAsiaTheme="minorEastAsia" w:cstheme="minorBidi" w:hint="eastAsia"/>
                <w:szCs w:val="21"/>
              </w:rPr>
              <w:t>、急诊</w:t>
            </w:r>
            <w:proofErr w:type="gramStart"/>
            <w:r w:rsidRPr="005E4083">
              <w:rPr>
                <w:rFonts w:eastAsiaTheme="minorEastAsia" w:cstheme="minorBidi" w:hint="eastAsia"/>
                <w:szCs w:val="21"/>
              </w:rPr>
              <w:t>制卡员</w:t>
            </w:r>
            <w:proofErr w:type="gramEnd"/>
            <w:r w:rsidRPr="005E4083">
              <w:rPr>
                <w:rFonts w:eastAsiaTheme="minorEastAsia" w:cstheme="minorBidi"/>
                <w:szCs w:val="21"/>
              </w:rPr>
              <w:t>4</w:t>
            </w:r>
            <w:r w:rsidRPr="005E4083">
              <w:rPr>
                <w:rFonts w:eastAsiaTheme="minorEastAsia" w:cstheme="minorBidi" w:hint="eastAsia"/>
                <w:szCs w:val="21"/>
              </w:rPr>
              <w:t>人</w:t>
            </w:r>
            <w:r w:rsidRPr="005E4083">
              <w:rPr>
                <w:rFonts w:asciiTheme="minorHAnsi" w:eastAsiaTheme="minorEastAsia" w:hAnsiTheme="minorHAnsi" w:cstheme="minorBidi" w:hint="eastAsia"/>
                <w:sz w:val="20"/>
              </w:rPr>
              <w:t>。</w:t>
            </w:r>
            <w:r w:rsidRPr="005E4083">
              <w:rPr>
                <w:rFonts w:eastAsiaTheme="minorEastAsia" w:cstheme="minorBidi" w:hint="eastAsia"/>
                <w:szCs w:val="21"/>
              </w:rPr>
              <w:t>男女不限，身体健康，男性，</w:t>
            </w:r>
            <w:r w:rsidRPr="005E4083">
              <w:rPr>
                <w:rFonts w:eastAsiaTheme="minorEastAsia" w:cstheme="minorBidi"/>
                <w:szCs w:val="21"/>
              </w:rPr>
              <w:t>40</w:t>
            </w:r>
            <w:r w:rsidRPr="005E4083">
              <w:rPr>
                <w:rFonts w:eastAsiaTheme="minorEastAsia" w:cstheme="minorBidi" w:hint="eastAsia"/>
                <w:szCs w:val="21"/>
              </w:rPr>
              <w:t>周岁或以下，女性，</w:t>
            </w:r>
            <w:r w:rsidRPr="005E4083">
              <w:rPr>
                <w:rFonts w:eastAsiaTheme="minorEastAsia" w:cstheme="minorBidi"/>
                <w:szCs w:val="21"/>
              </w:rPr>
              <w:t>35</w:t>
            </w:r>
            <w:r w:rsidRPr="005E4083">
              <w:rPr>
                <w:rFonts w:eastAsiaTheme="minorEastAsia" w:cstheme="minorBidi" w:hint="eastAsia"/>
                <w:szCs w:val="21"/>
              </w:rPr>
              <w:t>周岁或以下，有工作经验者优先，持卫生防疫部门或医疗机构颁发的健康证上岗。</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10</w:t>
            </w:r>
            <w:r w:rsidRPr="005E4083">
              <w:rPr>
                <w:rFonts w:eastAsiaTheme="minorEastAsia" w:cstheme="minorBidi" w:hint="eastAsia"/>
                <w:szCs w:val="21"/>
              </w:rPr>
              <w:t>、</w:t>
            </w:r>
            <w:proofErr w:type="gramStart"/>
            <w:r w:rsidRPr="005E4083">
              <w:rPr>
                <w:rFonts w:eastAsiaTheme="minorEastAsia" w:cstheme="minorBidi" w:hint="eastAsia"/>
                <w:szCs w:val="21"/>
              </w:rPr>
              <w:t>体检科</w:t>
            </w:r>
            <w:proofErr w:type="gramEnd"/>
            <w:r w:rsidRPr="005E4083">
              <w:rPr>
                <w:rFonts w:eastAsiaTheme="minorEastAsia" w:cstheme="minorBidi" w:hint="eastAsia"/>
                <w:szCs w:val="21"/>
              </w:rPr>
              <w:t>工作人员</w:t>
            </w:r>
            <w:r w:rsidRPr="005E4083">
              <w:rPr>
                <w:rFonts w:eastAsiaTheme="minorEastAsia" w:cstheme="minorBidi"/>
                <w:szCs w:val="21"/>
              </w:rPr>
              <w:t>5</w:t>
            </w:r>
            <w:r w:rsidRPr="005E4083">
              <w:rPr>
                <w:rFonts w:eastAsiaTheme="minorEastAsia" w:cstheme="minorBidi" w:hint="eastAsia"/>
                <w:szCs w:val="21"/>
              </w:rPr>
              <w:t>人。男女不限，身体健康，男性，</w:t>
            </w:r>
            <w:r w:rsidRPr="005E4083">
              <w:rPr>
                <w:rFonts w:eastAsiaTheme="minorEastAsia" w:cstheme="minorBidi"/>
                <w:szCs w:val="21"/>
              </w:rPr>
              <w:t>40</w:t>
            </w:r>
            <w:r w:rsidRPr="005E4083">
              <w:rPr>
                <w:rFonts w:eastAsiaTheme="minorEastAsia" w:cstheme="minorBidi" w:hint="eastAsia"/>
                <w:szCs w:val="21"/>
              </w:rPr>
              <w:t>周岁或以下，女性，</w:t>
            </w:r>
            <w:r w:rsidRPr="005E4083">
              <w:rPr>
                <w:rFonts w:eastAsiaTheme="minorEastAsia" w:cstheme="minorBidi"/>
                <w:szCs w:val="21"/>
              </w:rPr>
              <w:t>35</w:t>
            </w:r>
            <w:r w:rsidRPr="005E4083">
              <w:rPr>
                <w:rFonts w:eastAsiaTheme="minorEastAsia" w:cstheme="minorBidi" w:hint="eastAsia"/>
                <w:szCs w:val="21"/>
              </w:rPr>
              <w:t>周岁或以下，有工作经验者优先，持卫生防疫部门或医疗机构颁发的健康证上岗。</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11</w:t>
            </w:r>
            <w:r w:rsidRPr="005E4083">
              <w:rPr>
                <w:rFonts w:eastAsiaTheme="minorEastAsia" w:cstheme="minorBidi" w:hint="eastAsia"/>
                <w:szCs w:val="21"/>
              </w:rPr>
              <w:t>、挂号机、学雷锋区域、助老服务</w:t>
            </w:r>
            <w:r w:rsidRPr="005E4083">
              <w:rPr>
                <w:rFonts w:eastAsiaTheme="minorEastAsia" w:cstheme="minorBidi"/>
                <w:szCs w:val="21"/>
              </w:rPr>
              <w:t>4</w:t>
            </w:r>
            <w:r w:rsidRPr="005E4083">
              <w:rPr>
                <w:rFonts w:eastAsiaTheme="minorEastAsia" w:cstheme="minorBidi" w:hint="eastAsia"/>
                <w:szCs w:val="21"/>
              </w:rPr>
              <w:t>人。</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12</w:t>
            </w:r>
            <w:r w:rsidRPr="005E4083">
              <w:rPr>
                <w:rFonts w:eastAsiaTheme="minorEastAsia" w:cstheme="minorBidi" w:hint="eastAsia"/>
                <w:szCs w:val="21"/>
              </w:rPr>
              <w:t>、病案室工作人员</w:t>
            </w:r>
            <w:r w:rsidRPr="005E4083">
              <w:rPr>
                <w:rFonts w:eastAsiaTheme="minorEastAsia" w:cstheme="minorBidi"/>
                <w:szCs w:val="21"/>
              </w:rPr>
              <w:t>2</w:t>
            </w:r>
            <w:r w:rsidRPr="005E4083">
              <w:rPr>
                <w:rFonts w:eastAsiaTheme="minorEastAsia" w:cstheme="minorBidi" w:hint="eastAsia"/>
                <w:szCs w:val="21"/>
              </w:rPr>
              <w:t>人。男女不限，身体健康，男性，</w:t>
            </w:r>
            <w:r w:rsidRPr="005E4083">
              <w:rPr>
                <w:rFonts w:eastAsiaTheme="minorEastAsia" w:cstheme="minorBidi"/>
                <w:szCs w:val="21"/>
              </w:rPr>
              <w:t>40</w:t>
            </w:r>
            <w:r w:rsidRPr="005E4083">
              <w:rPr>
                <w:rFonts w:eastAsiaTheme="minorEastAsia" w:cstheme="minorBidi" w:hint="eastAsia"/>
                <w:szCs w:val="21"/>
              </w:rPr>
              <w:t>周岁或以下，女性，</w:t>
            </w:r>
            <w:r w:rsidRPr="005E4083">
              <w:rPr>
                <w:rFonts w:eastAsiaTheme="minorEastAsia" w:cstheme="minorBidi"/>
                <w:szCs w:val="21"/>
              </w:rPr>
              <w:t>35</w:t>
            </w:r>
            <w:r w:rsidRPr="005E4083">
              <w:rPr>
                <w:rFonts w:eastAsiaTheme="minorEastAsia" w:cstheme="minorBidi" w:hint="eastAsia"/>
                <w:szCs w:val="21"/>
              </w:rPr>
              <w:t>周岁或以下，有工作经验者优先，持卫生防疫部门或医疗机构颁发的健康证上岗。</w:t>
            </w:r>
          </w:p>
          <w:p w:rsidR="00C77D51" w:rsidRPr="005E4083" w:rsidRDefault="00C77D51" w:rsidP="00FB2611">
            <w:pPr>
              <w:jc w:val="left"/>
              <w:rPr>
                <w:rFonts w:eastAsiaTheme="minorEastAsia" w:cstheme="minorBidi"/>
                <w:szCs w:val="21"/>
              </w:rPr>
            </w:pPr>
            <w:r w:rsidRPr="005E4083">
              <w:rPr>
                <w:rFonts w:eastAsiaTheme="minorEastAsia" w:cstheme="minorBidi"/>
                <w:szCs w:val="21"/>
              </w:rPr>
              <w:t>13</w:t>
            </w:r>
            <w:r w:rsidRPr="005E4083">
              <w:rPr>
                <w:rFonts w:eastAsiaTheme="minorEastAsia" w:cstheme="minorBidi" w:hint="eastAsia"/>
                <w:szCs w:val="21"/>
              </w:rPr>
              <w:t>、其他综合服务人员</w:t>
            </w:r>
            <w:r w:rsidRPr="005E4083">
              <w:rPr>
                <w:rFonts w:eastAsiaTheme="minorEastAsia" w:cstheme="minorBidi"/>
                <w:szCs w:val="21"/>
              </w:rPr>
              <w:t>4</w:t>
            </w:r>
            <w:r w:rsidRPr="005E4083">
              <w:rPr>
                <w:rFonts w:eastAsiaTheme="minorEastAsia" w:cstheme="minorBidi" w:hint="eastAsia"/>
                <w:szCs w:val="21"/>
              </w:rPr>
              <w:t>人，男女不限，男性，</w:t>
            </w:r>
            <w:r w:rsidRPr="005E4083">
              <w:rPr>
                <w:rFonts w:eastAsiaTheme="minorEastAsia" w:cstheme="minorBidi"/>
                <w:szCs w:val="21"/>
              </w:rPr>
              <w:t>35</w:t>
            </w:r>
            <w:r w:rsidRPr="005E4083">
              <w:rPr>
                <w:rFonts w:eastAsiaTheme="minorEastAsia" w:cstheme="minorBidi" w:hint="eastAsia"/>
                <w:szCs w:val="21"/>
              </w:rPr>
              <w:t>周岁或以下，女性，</w:t>
            </w:r>
            <w:r w:rsidRPr="005E4083">
              <w:rPr>
                <w:rFonts w:eastAsiaTheme="minorEastAsia" w:cstheme="minorBidi"/>
                <w:szCs w:val="21"/>
              </w:rPr>
              <w:t>30</w:t>
            </w:r>
            <w:r w:rsidRPr="005E4083">
              <w:rPr>
                <w:rFonts w:eastAsiaTheme="minorEastAsia" w:cstheme="minorBidi" w:hint="eastAsia"/>
                <w:szCs w:val="21"/>
              </w:rPr>
              <w:t>周岁或以下，身体健康，有经验者优先。</w:t>
            </w:r>
          </w:p>
        </w:tc>
        <w:tc>
          <w:tcPr>
            <w:tcW w:w="1843" w:type="dxa"/>
            <w:tcBorders>
              <w:top w:val="single" w:sz="4" w:space="0" w:color="auto"/>
              <w:left w:val="single" w:sz="4" w:space="0" w:color="auto"/>
              <w:bottom w:val="single" w:sz="4" w:space="0" w:color="auto"/>
              <w:right w:val="single" w:sz="4" w:space="0" w:color="auto"/>
            </w:tcBorders>
            <w:vAlign w:val="center"/>
          </w:tcPr>
          <w:p w:rsidR="00C77D51" w:rsidRPr="00FB2611" w:rsidRDefault="0074127F" w:rsidP="00C15F25">
            <w:pPr>
              <w:jc w:val="center"/>
              <w:rPr>
                <w:rFonts w:eastAsiaTheme="minorEastAsia" w:cstheme="minorBidi"/>
                <w:szCs w:val="21"/>
              </w:rPr>
            </w:pPr>
            <w:proofErr w:type="gramStart"/>
            <w:r>
              <w:rPr>
                <w:rFonts w:eastAsiaTheme="minorEastAsia" w:cstheme="minorBidi" w:hint="eastAsia"/>
                <w:szCs w:val="21"/>
              </w:rPr>
              <w:lastRenderedPageBreak/>
              <w:t>导乘兼电梯</w:t>
            </w:r>
            <w:proofErr w:type="gramEnd"/>
            <w:r>
              <w:rPr>
                <w:rFonts w:eastAsiaTheme="minorEastAsia" w:cstheme="minorBidi" w:hint="eastAsia"/>
                <w:szCs w:val="21"/>
              </w:rPr>
              <w:t>管理员，涉及电梯日常安全的管理工作，定期巡视特种设备，如发生特殊情况具备基础的操作能力，并及时报修有关部门</w:t>
            </w:r>
          </w:p>
        </w:tc>
        <w:tc>
          <w:tcPr>
            <w:tcW w:w="850"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否</w:t>
            </w:r>
          </w:p>
        </w:tc>
        <w:tc>
          <w:tcPr>
            <w:tcW w:w="1069"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每周</w:t>
            </w:r>
            <w:r w:rsidRPr="00FB2611">
              <w:rPr>
                <w:rFonts w:eastAsiaTheme="minorEastAsia" w:cstheme="minorBidi"/>
                <w:szCs w:val="21"/>
              </w:rPr>
              <w:t>5</w:t>
            </w:r>
            <w:r w:rsidRPr="00FB2611">
              <w:rPr>
                <w:rFonts w:eastAsiaTheme="minorEastAsia" w:cstheme="minorBidi" w:hint="eastAsia"/>
                <w:szCs w:val="21"/>
              </w:rPr>
              <w:t>日</w:t>
            </w:r>
          </w:p>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每日</w:t>
            </w:r>
            <w:r w:rsidRPr="00FB2611">
              <w:rPr>
                <w:rFonts w:eastAsiaTheme="minorEastAsia" w:cstheme="minorBidi"/>
                <w:szCs w:val="21"/>
              </w:rPr>
              <w:t>8</w:t>
            </w:r>
            <w:r w:rsidRPr="00FB2611">
              <w:rPr>
                <w:rFonts w:eastAsiaTheme="minorEastAsia" w:cstheme="minorBidi" w:hint="eastAsia"/>
                <w:szCs w:val="21"/>
              </w:rPr>
              <w:t>小时</w:t>
            </w:r>
          </w:p>
        </w:tc>
      </w:tr>
      <w:tr w:rsidR="00C77D51" w:rsidRPr="00FB2611" w:rsidTr="00C15F25">
        <w:trPr>
          <w:gridAfter w:val="1"/>
          <w:wAfter w:w="13" w:type="dxa"/>
          <w:trHeight w:val="236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lastRenderedPageBreak/>
              <w:t>6</w:t>
            </w:r>
          </w:p>
        </w:tc>
        <w:tc>
          <w:tcPr>
            <w:tcW w:w="932"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辅医</w:t>
            </w:r>
          </w:p>
        </w:tc>
        <w:tc>
          <w:tcPr>
            <w:tcW w:w="708"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29</w:t>
            </w:r>
          </w:p>
        </w:tc>
        <w:tc>
          <w:tcPr>
            <w:tcW w:w="4598" w:type="dxa"/>
            <w:gridSpan w:val="2"/>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left"/>
              <w:rPr>
                <w:rFonts w:eastAsiaTheme="minorEastAsia" w:cstheme="minorBidi"/>
                <w:szCs w:val="21"/>
              </w:rPr>
            </w:pPr>
            <w:bookmarkStart w:id="6" w:name="_Hlk169989817"/>
            <w:r w:rsidRPr="00FB2611">
              <w:rPr>
                <w:rFonts w:eastAsiaTheme="minorEastAsia" w:cstheme="minorBidi"/>
                <w:szCs w:val="21"/>
              </w:rPr>
              <w:t>1</w:t>
            </w:r>
            <w:r w:rsidRPr="00FB2611">
              <w:rPr>
                <w:rFonts w:eastAsiaTheme="minorEastAsia" w:cstheme="minorBidi" w:hint="eastAsia"/>
                <w:szCs w:val="21"/>
              </w:rPr>
              <w:t>、医生助理</w:t>
            </w:r>
            <w:r w:rsidRPr="00FB2611">
              <w:rPr>
                <w:rFonts w:eastAsiaTheme="minorEastAsia" w:cstheme="minorBidi"/>
                <w:szCs w:val="21"/>
              </w:rPr>
              <w:t>10</w:t>
            </w:r>
            <w:r w:rsidRPr="00FB2611">
              <w:rPr>
                <w:rFonts w:eastAsiaTheme="minorEastAsia" w:cstheme="minorBidi" w:hint="eastAsia"/>
                <w:szCs w:val="21"/>
              </w:rPr>
              <w:t>人，招录</w:t>
            </w:r>
            <w:proofErr w:type="gramStart"/>
            <w:r w:rsidRPr="00FB2611">
              <w:rPr>
                <w:rFonts w:eastAsiaTheme="minorEastAsia" w:cstheme="minorBidi" w:hint="eastAsia"/>
                <w:szCs w:val="21"/>
              </w:rPr>
              <w:t>医助标准</w:t>
            </w:r>
            <w:proofErr w:type="gramEnd"/>
            <w:r w:rsidRPr="00FB2611">
              <w:rPr>
                <w:rFonts w:eastAsiaTheme="minorEastAsia" w:cstheme="minorBidi" w:hint="eastAsia"/>
                <w:szCs w:val="21"/>
              </w:rPr>
              <w:t>要求是本科毕业，没有参加过执业医师考试的人员，来院后首次参加执业医师考试。</w:t>
            </w:r>
            <w:bookmarkEnd w:id="6"/>
          </w:p>
          <w:p w:rsidR="00C77D51" w:rsidRPr="00FB2611" w:rsidRDefault="00C77D51" w:rsidP="00FB2611">
            <w:pPr>
              <w:jc w:val="left"/>
              <w:rPr>
                <w:rFonts w:eastAsiaTheme="minorEastAsia" w:cstheme="minorBidi"/>
                <w:szCs w:val="21"/>
              </w:rPr>
            </w:pPr>
            <w:r w:rsidRPr="00FB2611">
              <w:rPr>
                <w:rFonts w:eastAsiaTheme="minorEastAsia" w:cstheme="minorBidi"/>
                <w:szCs w:val="21"/>
              </w:rPr>
              <w:t>2</w:t>
            </w:r>
            <w:r w:rsidRPr="00FB2611">
              <w:rPr>
                <w:rFonts w:eastAsiaTheme="minorEastAsia" w:cstheme="minorBidi" w:hint="eastAsia"/>
                <w:szCs w:val="21"/>
              </w:rPr>
              <w:t>、药剂科（调剂）</w:t>
            </w:r>
            <w:r w:rsidRPr="00FB2611">
              <w:rPr>
                <w:rFonts w:eastAsiaTheme="minorEastAsia" w:cstheme="minorBidi"/>
                <w:szCs w:val="21"/>
              </w:rPr>
              <w:t>6</w:t>
            </w:r>
            <w:r w:rsidRPr="00FB2611">
              <w:rPr>
                <w:rFonts w:eastAsiaTheme="minorEastAsia" w:cstheme="minorBidi" w:hint="eastAsia"/>
                <w:szCs w:val="21"/>
              </w:rPr>
              <w:t>人，药学或中药学学历背景，身体健康，</w:t>
            </w:r>
            <w:r w:rsidRPr="00FB2611">
              <w:rPr>
                <w:rFonts w:eastAsiaTheme="minorEastAsia" w:cstheme="minorBidi"/>
                <w:szCs w:val="21"/>
              </w:rPr>
              <w:t>45</w:t>
            </w:r>
            <w:r w:rsidRPr="00FB2611">
              <w:rPr>
                <w:rFonts w:eastAsiaTheme="minorEastAsia" w:cstheme="minorBidi" w:hint="eastAsia"/>
                <w:szCs w:val="21"/>
              </w:rPr>
              <w:t>周岁以下，有调剂证、</w:t>
            </w:r>
            <w:proofErr w:type="gramStart"/>
            <w:r w:rsidRPr="00FB2611">
              <w:rPr>
                <w:rFonts w:eastAsiaTheme="minorEastAsia" w:cstheme="minorBidi" w:hint="eastAsia"/>
                <w:szCs w:val="21"/>
              </w:rPr>
              <w:t>药师证</w:t>
            </w:r>
            <w:proofErr w:type="gramEnd"/>
            <w:r w:rsidRPr="00FB2611">
              <w:rPr>
                <w:rFonts w:eastAsiaTheme="minorEastAsia" w:cstheme="minorBidi" w:hint="eastAsia"/>
                <w:szCs w:val="21"/>
              </w:rPr>
              <w:t>或执业药师证优先。</w:t>
            </w:r>
          </w:p>
          <w:p w:rsidR="00C77D51" w:rsidRPr="00FB2611" w:rsidRDefault="00C77D51" w:rsidP="00FB2611">
            <w:pPr>
              <w:jc w:val="left"/>
              <w:rPr>
                <w:rFonts w:eastAsiaTheme="minorEastAsia" w:cstheme="minorBidi"/>
                <w:szCs w:val="21"/>
              </w:rPr>
            </w:pPr>
            <w:r w:rsidRPr="00FB2611">
              <w:rPr>
                <w:rFonts w:eastAsiaTheme="minorEastAsia" w:cstheme="minorBidi"/>
                <w:szCs w:val="21"/>
              </w:rPr>
              <w:t>3</w:t>
            </w:r>
            <w:r w:rsidRPr="00FB2611">
              <w:rPr>
                <w:rFonts w:eastAsiaTheme="minorEastAsia" w:cstheme="minorBidi" w:hint="eastAsia"/>
                <w:szCs w:val="21"/>
              </w:rPr>
              <w:t>、检验科</w:t>
            </w:r>
            <w:r w:rsidRPr="00FB2611">
              <w:rPr>
                <w:rFonts w:eastAsiaTheme="minorEastAsia" w:cstheme="minorBidi"/>
                <w:szCs w:val="21"/>
              </w:rPr>
              <w:t>9</w:t>
            </w:r>
            <w:r w:rsidRPr="00FB2611">
              <w:rPr>
                <w:rFonts w:eastAsiaTheme="minorEastAsia" w:cstheme="minorBidi" w:hint="eastAsia"/>
                <w:szCs w:val="21"/>
              </w:rPr>
              <w:t>人，要求有检验工作经验且有检验资格证，年龄</w:t>
            </w:r>
            <w:r w:rsidRPr="00FB2611">
              <w:rPr>
                <w:rFonts w:eastAsiaTheme="minorEastAsia" w:cstheme="minorBidi"/>
                <w:szCs w:val="21"/>
              </w:rPr>
              <w:t>35</w:t>
            </w:r>
            <w:r w:rsidRPr="00FB2611">
              <w:rPr>
                <w:rFonts w:eastAsiaTheme="minorEastAsia" w:cstheme="minorBidi" w:hint="eastAsia"/>
                <w:szCs w:val="21"/>
              </w:rPr>
              <w:t>岁以下，男士优先，应届检验专业毕业生可不做检验资格证要求。</w:t>
            </w:r>
          </w:p>
          <w:p w:rsidR="00C77D51" w:rsidRPr="00FB2611" w:rsidRDefault="00C77D51" w:rsidP="00FB2611">
            <w:pPr>
              <w:jc w:val="left"/>
              <w:rPr>
                <w:rFonts w:eastAsiaTheme="minorEastAsia" w:cstheme="minorBidi"/>
                <w:szCs w:val="21"/>
              </w:rPr>
            </w:pPr>
            <w:r w:rsidRPr="00FB2611">
              <w:rPr>
                <w:rFonts w:eastAsiaTheme="minorEastAsia" w:cstheme="minorBidi"/>
                <w:szCs w:val="21"/>
              </w:rPr>
              <w:t>4</w:t>
            </w:r>
            <w:r w:rsidRPr="00FB2611">
              <w:rPr>
                <w:rFonts w:eastAsiaTheme="minorEastAsia" w:cstheme="minorBidi" w:hint="eastAsia"/>
                <w:szCs w:val="21"/>
              </w:rPr>
              <w:t>、重症监护室（护工）</w:t>
            </w:r>
            <w:r w:rsidRPr="00FB2611">
              <w:rPr>
                <w:rFonts w:eastAsiaTheme="minorEastAsia" w:cstheme="minorBidi"/>
                <w:szCs w:val="21"/>
              </w:rPr>
              <w:t>4</w:t>
            </w:r>
            <w:r w:rsidRPr="00FB2611">
              <w:rPr>
                <w:rFonts w:eastAsiaTheme="minorEastAsia" w:cstheme="minorBidi" w:hint="eastAsia"/>
                <w:szCs w:val="21"/>
              </w:rPr>
              <w:t>人，有医学或护理学毕业证书优先。</w:t>
            </w:r>
          </w:p>
        </w:tc>
        <w:tc>
          <w:tcPr>
            <w:tcW w:w="1843" w:type="dxa"/>
            <w:tcBorders>
              <w:top w:val="single" w:sz="4" w:space="0" w:color="auto"/>
              <w:left w:val="single" w:sz="4" w:space="0" w:color="auto"/>
              <w:bottom w:val="single" w:sz="4" w:space="0" w:color="auto"/>
              <w:right w:val="single" w:sz="4" w:space="0" w:color="auto"/>
            </w:tcBorders>
            <w:vAlign w:val="center"/>
          </w:tcPr>
          <w:p w:rsidR="00C77D51" w:rsidRPr="00FB2611" w:rsidRDefault="0074127F" w:rsidP="00C15F25">
            <w:pPr>
              <w:jc w:val="center"/>
              <w:rPr>
                <w:rFonts w:eastAsiaTheme="minorEastAsia" w:cstheme="minorBidi"/>
                <w:szCs w:val="21"/>
              </w:rPr>
            </w:pPr>
            <w:r>
              <w:rPr>
                <w:rFonts w:eastAsiaTheme="minorEastAsia" w:cstheme="minorBidi" w:hint="eastAsia"/>
                <w:szCs w:val="21"/>
              </w:rPr>
              <w:t>所有人员协助医师进行日常工作</w:t>
            </w:r>
          </w:p>
        </w:tc>
        <w:tc>
          <w:tcPr>
            <w:tcW w:w="850"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否</w:t>
            </w:r>
          </w:p>
        </w:tc>
        <w:tc>
          <w:tcPr>
            <w:tcW w:w="1069" w:type="dxa"/>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按照科室安排工作时间</w:t>
            </w:r>
          </w:p>
        </w:tc>
      </w:tr>
      <w:tr w:rsidR="00C77D51" w:rsidRPr="00FB2611" w:rsidTr="00582A7B">
        <w:trPr>
          <w:jc w:val="cent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hint="eastAsia"/>
                <w:szCs w:val="21"/>
              </w:rPr>
              <w:t>合计人数</w:t>
            </w:r>
          </w:p>
        </w:tc>
        <w:tc>
          <w:tcPr>
            <w:tcW w:w="974" w:type="dxa"/>
            <w:gridSpan w:val="2"/>
            <w:tcBorders>
              <w:top w:val="single" w:sz="4" w:space="0" w:color="auto"/>
              <w:left w:val="single" w:sz="4" w:space="0" w:color="auto"/>
              <w:bottom w:val="single" w:sz="4" w:space="0" w:color="auto"/>
              <w:right w:val="single" w:sz="4" w:space="0" w:color="auto"/>
            </w:tcBorders>
          </w:tcPr>
          <w:p w:rsidR="00C77D51" w:rsidRPr="00FB2611" w:rsidRDefault="00C77D51" w:rsidP="00FB2611">
            <w:pPr>
              <w:jc w:val="center"/>
              <w:rPr>
                <w:rFonts w:eastAsiaTheme="minorEastAsia" w:cstheme="minorBidi"/>
                <w:szCs w:val="21"/>
              </w:rPr>
            </w:pPr>
          </w:p>
        </w:tc>
        <w:tc>
          <w:tcPr>
            <w:tcW w:w="8107" w:type="dxa"/>
            <w:gridSpan w:val="5"/>
            <w:tcBorders>
              <w:top w:val="single" w:sz="4" w:space="0" w:color="auto"/>
              <w:left w:val="single" w:sz="4" w:space="0" w:color="auto"/>
              <w:bottom w:val="single" w:sz="4" w:space="0" w:color="auto"/>
              <w:right w:val="single" w:sz="4" w:space="0" w:color="auto"/>
            </w:tcBorders>
            <w:vAlign w:val="center"/>
            <w:hideMark/>
          </w:tcPr>
          <w:p w:rsidR="00C77D51" w:rsidRPr="00FB2611" w:rsidRDefault="00C77D51" w:rsidP="00FB2611">
            <w:pPr>
              <w:jc w:val="center"/>
              <w:rPr>
                <w:rFonts w:eastAsiaTheme="minorEastAsia" w:cstheme="minorBidi"/>
                <w:szCs w:val="21"/>
              </w:rPr>
            </w:pPr>
            <w:r w:rsidRPr="00FB2611">
              <w:rPr>
                <w:rFonts w:eastAsiaTheme="minorEastAsia" w:cstheme="minorBidi"/>
                <w:szCs w:val="21"/>
              </w:rPr>
              <w:t>191</w:t>
            </w:r>
            <w:r w:rsidRPr="00FB2611">
              <w:rPr>
                <w:rFonts w:eastAsiaTheme="minorEastAsia" w:cstheme="minorBidi" w:hint="eastAsia"/>
                <w:szCs w:val="21"/>
              </w:rPr>
              <w:t>人</w:t>
            </w:r>
          </w:p>
        </w:tc>
      </w:tr>
    </w:tbl>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hint="eastAsia"/>
          <w:sz w:val="24"/>
          <w:szCs w:val="24"/>
        </w:rPr>
        <w:t>注：</w:t>
      </w:r>
    </w:p>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hint="eastAsia"/>
          <w:sz w:val="24"/>
          <w:szCs w:val="24"/>
        </w:rPr>
        <w:t>按劳动法和国务院关于职工工作时间的规定，正常情况下，上述人员每日工作不超过</w:t>
      </w:r>
      <w:r w:rsidRPr="00FB2611">
        <w:rPr>
          <w:rFonts w:eastAsiaTheme="minorEastAsia" w:cstheme="minorBidi"/>
          <w:sz w:val="24"/>
          <w:szCs w:val="24"/>
        </w:rPr>
        <w:t>8</w:t>
      </w:r>
      <w:r w:rsidRPr="00FB2611">
        <w:rPr>
          <w:rFonts w:eastAsiaTheme="minorEastAsia" w:cstheme="minorBidi" w:hint="eastAsia"/>
          <w:sz w:val="24"/>
          <w:szCs w:val="24"/>
        </w:rPr>
        <w:t>小时，每周工作不超过</w:t>
      </w:r>
      <w:r w:rsidRPr="00FB2611">
        <w:rPr>
          <w:rFonts w:eastAsiaTheme="minorEastAsia" w:cstheme="minorBidi"/>
          <w:sz w:val="24"/>
          <w:szCs w:val="24"/>
        </w:rPr>
        <w:t>40</w:t>
      </w:r>
      <w:r w:rsidRPr="00FB2611">
        <w:rPr>
          <w:rFonts w:eastAsiaTheme="minorEastAsia" w:cstheme="minorBidi" w:hint="eastAsia"/>
          <w:sz w:val="24"/>
          <w:szCs w:val="24"/>
        </w:rPr>
        <w:t>小时。需安排加班的，成交供应商应配合并向劳动者支付加班费。</w:t>
      </w:r>
    </w:p>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hint="eastAsia"/>
          <w:sz w:val="24"/>
          <w:szCs w:val="24"/>
        </w:rPr>
        <w:t>部分综合服务人员和辅医人员由医院把关招募，人员工资每月由科室报备总务科，总务科汇总后上报医院，据实结算人员工资。医院对物业服务人员进行考勤和服务质量考评，物业费用结算以考评结果据实结算。</w:t>
      </w:r>
    </w:p>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hint="eastAsia"/>
          <w:sz w:val="24"/>
          <w:szCs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FB2611" w:rsidRPr="00FB2611" w:rsidRDefault="00E8594A" w:rsidP="00FB2611">
      <w:pPr>
        <w:spacing w:line="360" w:lineRule="auto"/>
        <w:rPr>
          <w:rFonts w:eastAsiaTheme="minorEastAsia"/>
          <w:b/>
          <w:sz w:val="24"/>
          <w:szCs w:val="24"/>
        </w:rPr>
      </w:pPr>
      <w:r>
        <w:rPr>
          <w:rFonts w:eastAsiaTheme="minorEastAsia" w:hint="eastAsia"/>
          <w:b/>
          <w:sz w:val="24"/>
          <w:szCs w:val="24"/>
        </w:rPr>
        <w:t>三</w:t>
      </w:r>
      <w:r w:rsidR="00FB2611" w:rsidRPr="00FB2611">
        <w:rPr>
          <w:rFonts w:eastAsiaTheme="minorEastAsia" w:hint="eastAsia"/>
          <w:b/>
          <w:sz w:val="24"/>
          <w:szCs w:val="24"/>
        </w:rPr>
        <w:t>、</w:t>
      </w:r>
      <w:r w:rsidR="00FB2611" w:rsidRPr="00FB2611">
        <w:rPr>
          <w:rFonts w:asciiTheme="minorHAnsi" w:eastAsiaTheme="minorEastAsia" w:hAnsiTheme="minorHAnsi" w:cstheme="minorBidi" w:hint="eastAsia"/>
          <w:b/>
          <w:color w:val="000000"/>
          <w:sz w:val="24"/>
          <w:szCs w:val="24"/>
        </w:rPr>
        <w:t>各岗位人员具体工作内容、职责及服务标准</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bookmarkStart w:id="7" w:name="_Hlk130308606"/>
      <w:r w:rsidRPr="00FB2611">
        <w:rPr>
          <w:rFonts w:ascii="宋体" w:eastAsiaTheme="minorEastAsia" w:hAnsi="宋体" w:cs="宋体" w:hint="eastAsia"/>
          <w:bCs/>
          <w:sz w:val="24"/>
          <w:szCs w:val="24"/>
        </w:rPr>
        <w:t>（一）整体要求</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1、服务内容：</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负责本项目物业服务的组织实施；负责管理本项目所有物业员工，督导、检查物业服务工作的完成质量；设立调度指挥中心，协调、调配物业服务工作的安排，处理接报、投诉信息；负责组织、处理突发事件及与第三方非</w:t>
      </w:r>
      <w:proofErr w:type="gramStart"/>
      <w:r w:rsidRPr="00FB2611">
        <w:rPr>
          <w:rFonts w:ascii="宋体" w:eastAsiaTheme="minorEastAsia" w:hAnsi="宋体" w:cs="宋体" w:hint="eastAsia"/>
          <w:bCs/>
          <w:sz w:val="24"/>
          <w:szCs w:val="24"/>
        </w:rPr>
        <w:t>医</w:t>
      </w:r>
      <w:proofErr w:type="gramEnd"/>
      <w:r w:rsidRPr="00FB2611">
        <w:rPr>
          <w:rFonts w:ascii="宋体" w:eastAsiaTheme="minorEastAsia" w:hAnsi="宋体" w:cs="宋体" w:hint="eastAsia"/>
          <w:bCs/>
          <w:sz w:val="24"/>
          <w:szCs w:val="24"/>
        </w:rPr>
        <w:t>患纠纷的矛盾纠葛；负责与采购人管理部门的直接沟通，接受管理部门对物业的领导、监督和检查。向采购人提供所需的各类信息资料，完成管理部门交办的所有工作，直接向采购人管理部门负责。</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2、服务要求：</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（1）充分发挥管理中的优势，高效、迅捷的提供优质服务。</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（2）处理好物业内部工作环节，有效调度物业工作，不得因个别工作人员与物业公司的矛盾影响到采购人正常业务的开展。</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（3）为采购人分忧解难，及时妥善处理突发事件。积极协助管理部门完成各项工作。</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（4）主动、积极与临床科室保持密切联系，多渠道听取意见反馈，不断改进工作，提高服务质量。</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（5）投诉处理率100%，投诉回复率100%。</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3、其他要求</w:t>
      </w:r>
    </w:p>
    <w:p w:rsidR="00FB2611" w:rsidRPr="00FB2611" w:rsidRDefault="00FB2611" w:rsidP="00FB2611">
      <w:pPr>
        <w:tabs>
          <w:tab w:val="left" w:pos="0"/>
        </w:tabs>
        <w:autoSpaceDE w:val="0"/>
        <w:autoSpaceDN w:val="0"/>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（1）节能减排管理：制定科学合理的节电、节水管理措施，对医院提供的维修耗材制定切实可行的管理措施。</w:t>
      </w:r>
    </w:p>
    <w:p w:rsidR="00FB2611" w:rsidRPr="00FB2611" w:rsidRDefault="00FB2611" w:rsidP="00FB2611">
      <w:pPr>
        <w:tabs>
          <w:tab w:val="left" w:pos="0"/>
        </w:tabs>
        <w:autoSpaceDE w:val="0"/>
        <w:autoSpaceDN w:val="0"/>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（2）禁烟管理：医院内禁止吸烟。物业公司承担禁烟工作，发现吸烟病患或家属应立即予以劝止。劝阻态度需诚恳，不得与患者或家属发生争吵。</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（3）配合医院完成其他下列服务，如保障医院大型接待、及时清理院内积雪。未经医院同意，中标人不得在合同期限内将本项目的管理权转包或分包。</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（4）对医院的项目管理必须配置本医院专属使用的清洁设备、办公设备等设备和设施。</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lastRenderedPageBreak/>
        <w:t>（5）须严格按照标准化的操作程序、完善的培训体系和质量控制体系完成本项目，并有成熟的管理和服务软件予以支持。</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（6）为维护医院良好形象，投标公司服务员工必须配置统一制服。员工</w:t>
      </w:r>
      <w:proofErr w:type="gramStart"/>
      <w:r w:rsidRPr="00FB2611">
        <w:rPr>
          <w:rFonts w:ascii="宋体" w:eastAsiaTheme="minorEastAsia" w:hAnsi="宋体" w:cs="宋体" w:hint="eastAsia"/>
          <w:bCs/>
          <w:sz w:val="24"/>
          <w:szCs w:val="24"/>
        </w:rPr>
        <w:t>应精神</w:t>
      </w:r>
      <w:proofErr w:type="gramEnd"/>
      <w:r w:rsidRPr="00FB2611">
        <w:rPr>
          <w:rFonts w:ascii="宋体" w:eastAsiaTheme="minorEastAsia" w:hAnsi="宋体" w:cs="宋体" w:hint="eastAsia"/>
          <w:bCs/>
          <w:sz w:val="24"/>
          <w:szCs w:val="24"/>
        </w:rPr>
        <w:t>健康，有爱心、耐心。</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7）合法用工，并派用与医院物业服务相适应的工人。所有人员必须遵守国家法律、法规及业主的各项规章制度，具有良好素养和上岗资质，具有与工作相适应的文化程度，无不良记录及嗜好，爱岗敬业、工作勤快，礼貌待人、和蔼处事，相貌端正、身体健康（无传染性疾病），无有碍工作的残疾。员工服从科室安排与保证员工的稳定性，不能因员工变动影响工作。</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（8）中标供应商应制订详细的培训计划，对员工进行岗位培训、日常培训和文明礼仪培训，确保每个员工培训合格上岗。</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（9）必须严格按劳动法用工，因违反劳动法用工所引发的劳动纠纷由中标供应商承担完全责任。</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（10）必须遵守医院的一切行政管理、消防安全、病区等规定和制度。</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（11）采购人或其授权的人员对承包区域内各项服务质量控制进行检查。</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（12）遇突发事件或安全检查时，必须配合有关部门执行任务，并指定专职人员协助工作，直至完成。</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（13）不得在承包区域从事非法活动或有损采购人利益的活动。</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（14）各项服务工作时间必须符合及满足采购人的要求，包括星期天及公众假期，都不得停止工作。如因服务范围内容变动需调整合同，由双方协商确定。</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（15）严控医疗垃圾运送，严谨丢失。服务区内垃圾袋装收集，存放在指定地点，清卫、保洁及生活服务的工作质量按国家卫生城市和医院管理的有关标准严格验收。</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（16）结合医院情况，拟定齐全的突发事件应急预案，并定期进行演练，发生突发事件能够做到及时有效处理。</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（二）保洁服务</w:t>
      </w:r>
    </w:p>
    <w:p w:rsidR="00FB2611" w:rsidRPr="00FB2611" w:rsidRDefault="00FB2611" w:rsidP="00FB2611">
      <w:pPr>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1、地面：住院大厅、电梯厅、走廊地面保持干净，表面无尘土，做到无烟头、纸屑及任何垃圾、污物、痰渍等，地面有废弃杂物要及时清理、保洁，地面有血渍、污液时及时清洗并按消毒规范进行消毒处理。卫生间无尘土、碎纸、垃圾、无积水、无污迹。办公室无尘土、污迹、烟头、垃圾。</w:t>
      </w:r>
      <w:r w:rsidRPr="00FB2611">
        <w:rPr>
          <w:rFonts w:ascii="宋体" w:eastAsiaTheme="minorEastAsia" w:hAnsi="宋体" w:cs="宋体" w:hint="eastAsia"/>
          <w:bCs/>
          <w:sz w:val="24"/>
          <w:szCs w:val="24"/>
        </w:rPr>
        <w:t>楼梯道</w:t>
      </w:r>
      <w:r w:rsidRPr="00FB2611">
        <w:rPr>
          <w:rFonts w:ascii="宋体" w:eastAsiaTheme="minorEastAsia" w:hAnsi="宋体" w:cs="宋体" w:hint="eastAsia"/>
          <w:bCs/>
          <w:sz w:val="24"/>
          <w:szCs w:val="24"/>
          <w:lang w:val="zh-CN"/>
        </w:rPr>
        <w:t>无尘土、烟头、</w:t>
      </w:r>
      <w:r w:rsidRPr="00FB2611">
        <w:rPr>
          <w:rFonts w:ascii="宋体" w:eastAsiaTheme="minorEastAsia" w:hAnsi="宋体" w:cs="宋体" w:hint="eastAsia"/>
          <w:bCs/>
          <w:sz w:val="24"/>
          <w:szCs w:val="24"/>
          <w:lang w:val="zh-CN"/>
        </w:rPr>
        <w:lastRenderedPageBreak/>
        <w:t>痰迹及垃圾杂物。</w:t>
      </w:r>
      <w:r w:rsidRPr="00FB2611">
        <w:rPr>
          <w:rFonts w:ascii="宋体" w:eastAsiaTheme="minorEastAsia" w:hAnsi="宋体" w:cs="宋体" w:hint="eastAsia"/>
          <w:sz w:val="24"/>
          <w:szCs w:val="24"/>
        </w:rPr>
        <w:t>每日用全能清洁剂稀释溶液拖地每日不少于二次，其中一次消毒液拖地。</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2、墙壁：墙壁保持干净清洁、无尘土、污迹，</w:t>
      </w:r>
      <w:r w:rsidRPr="00FB2611">
        <w:rPr>
          <w:rFonts w:ascii="宋体" w:eastAsiaTheme="minorEastAsia" w:hAnsi="宋体" w:cs="宋体" w:hint="eastAsia"/>
          <w:bCs/>
          <w:sz w:val="24"/>
          <w:szCs w:val="24"/>
        </w:rPr>
        <w:t>2</w:t>
      </w:r>
      <w:r w:rsidRPr="00FB2611">
        <w:rPr>
          <w:rFonts w:ascii="宋体" w:eastAsiaTheme="minorEastAsia" w:hAnsi="宋体" w:cs="宋体" w:hint="eastAsia"/>
          <w:bCs/>
          <w:sz w:val="24"/>
          <w:szCs w:val="24"/>
          <w:lang w:val="zh-CN"/>
        </w:rPr>
        <w:t>米以下手摸无明显灰尘。</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3、电梯：无尘土、</w:t>
      </w:r>
      <w:r w:rsidRPr="00FB2611">
        <w:rPr>
          <w:rFonts w:ascii="宋体" w:eastAsiaTheme="minorEastAsia" w:hAnsi="宋体" w:cs="宋体" w:hint="eastAsia"/>
          <w:sz w:val="24"/>
          <w:szCs w:val="24"/>
        </w:rPr>
        <w:t>无污、</w:t>
      </w:r>
      <w:r w:rsidRPr="00FB2611">
        <w:rPr>
          <w:rFonts w:ascii="宋体" w:eastAsiaTheme="minorEastAsia" w:hAnsi="宋体" w:cs="宋体" w:hint="eastAsia"/>
          <w:bCs/>
          <w:sz w:val="24"/>
          <w:szCs w:val="24"/>
          <w:lang w:val="zh-CN"/>
        </w:rPr>
        <w:t>光亮洁净、</w:t>
      </w:r>
      <w:r w:rsidRPr="00FB2611">
        <w:rPr>
          <w:rFonts w:ascii="宋体" w:eastAsiaTheme="minorEastAsia" w:hAnsi="宋体" w:cs="宋体" w:hint="eastAsia"/>
          <w:sz w:val="24"/>
          <w:szCs w:val="24"/>
        </w:rPr>
        <w:t>无划痕、</w:t>
      </w:r>
      <w:r w:rsidRPr="00FB2611">
        <w:rPr>
          <w:rFonts w:ascii="宋体" w:eastAsiaTheme="minorEastAsia" w:hAnsi="宋体" w:cs="宋体" w:hint="eastAsia"/>
          <w:bCs/>
          <w:sz w:val="24"/>
          <w:szCs w:val="24"/>
          <w:lang w:val="zh-CN"/>
        </w:rPr>
        <w:t>无任何印迹。按键面板：无尘土。</w:t>
      </w:r>
      <w:r w:rsidRPr="00FB2611">
        <w:rPr>
          <w:rFonts w:ascii="宋体" w:eastAsiaTheme="minorEastAsia" w:hAnsi="宋体" w:cs="宋体" w:hint="eastAsia"/>
          <w:sz w:val="24"/>
          <w:szCs w:val="24"/>
        </w:rPr>
        <w:t>每日二次地面保洁，每日轿厢内消毒一次。每周一次不锈钢光亮</w:t>
      </w:r>
      <w:proofErr w:type="gramStart"/>
      <w:r w:rsidRPr="00FB2611">
        <w:rPr>
          <w:rFonts w:ascii="宋体" w:eastAsiaTheme="minorEastAsia" w:hAnsi="宋体" w:cs="宋体" w:hint="eastAsia"/>
          <w:sz w:val="24"/>
          <w:szCs w:val="24"/>
        </w:rPr>
        <w:t>剂全面</w:t>
      </w:r>
      <w:proofErr w:type="gramEnd"/>
      <w:r w:rsidRPr="00FB2611">
        <w:rPr>
          <w:rFonts w:ascii="宋体" w:eastAsiaTheme="minorEastAsia" w:hAnsi="宋体" w:cs="宋体" w:hint="eastAsia"/>
          <w:sz w:val="24"/>
          <w:szCs w:val="24"/>
        </w:rPr>
        <w:t>保洁，均匀有光泽。</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4、照明灯具：每半年擦拭一次。</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5、各房间门、通道门；应无尘土、污迹。门拉手随时清洁，保持洁净，每天消毒一次。客梯厅顶部：定期清扫。不锈钢面：随时发现有脏、</w:t>
      </w:r>
      <w:proofErr w:type="gramStart"/>
      <w:r w:rsidRPr="00FB2611">
        <w:rPr>
          <w:rFonts w:ascii="宋体" w:eastAsiaTheme="minorEastAsia" w:hAnsi="宋体" w:cs="宋体" w:hint="eastAsia"/>
          <w:bCs/>
          <w:sz w:val="24"/>
          <w:szCs w:val="24"/>
          <w:lang w:val="zh-CN"/>
        </w:rPr>
        <w:t>污立即清</w:t>
      </w:r>
      <w:proofErr w:type="gramEnd"/>
      <w:r w:rsidRPr="00FB2611">
        <w:rPr>
          <w:rFonts w:ascii="宋体" w:eastAsiaTheme="minorEastAsia" w:hAnsi="宋体" w:cs="宋体" w:hint="eastAsia"/>
          <w:bCs/>
          <w:sz w:val="24"/>
          <w:szCs w:val="24"/>
          <w:lang w:val="zh-CN"/>
        </w:rPr>
        <w:t>抹。</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6、厅、道无悬挂物，无灰尘，有不当各类标识、广告及乱贴乱画要及时清理并不留污痕。</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7、窗户、窗台：无尘土、污迹，玻璃洁净，每月擦拭一次。</w:t>
      </w:r>
      <w:r w:rsidRPr="00FB2611">
        <w:rPr>
          <w:rFonts w:ascii="宋体" w:eastAsiaTheme="minorEastAsia" w:hAnsi="宋体" w:cs="宋体" w:hint="eastAsia"/>
          <w:sz w:val="24"/>
          <w:szCs w:val="24"/>
        </w:rPr>
        <w:t>用玻璃清洁剂稀释溶液清洁玻璃，每周一次，根据实际情况安排各室内玻璃循环清洁。</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8、垃圾箱内垃圾每天及时清倒，箱内垃圾不得超过垃圾箱三分之二，无异味，消毒规范。</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9、清扫、清洗地面及公共附设物时无扬尘及无超国家规定的人体承受噪声。</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10、水龙头：无任何污垢，洁净。</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11、洗手池（盆）及台面：无水迹、无尘土、无污物。池壁无污垢。无痰迹及头发等不洁物</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12、镜面：无水点、水迹、尘土、污迹。</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13、卫生间小便器：无尿碱、水锈印迹（黄迹）无污垢、喷水嘴应洁净。用洁厕消毒液清洗便器并冲洗。</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14、卫生间大便器：内外洁净，无大便遗迹，无污垢黄迹。用洁厕消毒液清洗便器并冲洗。</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15、纸篓：污物量不得超过桶体2/3，且每日清</w:t>
      </w:r>
      <w:proofErr w:type="gramStart"/>
      <w:r w:rsidRPr="00FB2611">
        <w:rPr>
          <w:rFonts w:ascii="宋体" w:eastAsiaTheme="minorEastAsia" w:hAnsi="宋体" w:cs="宋体" w:hint="eastAsia"/>
          <w:sz w:val="24"/>
          <w:szCs w:val="24"/>
        </w:rPr>
        <w:t>倒保持</w:t>
      </w:r>
      <w:proofErr w:type="gramEnd"/>
      <w:r w:rsidRPr="00FB2611">
        <w:rPr>
          <w:rFonts w:ascii="宋体" w:eastAsiaTheme="minorEastAsia" w:hAnsi="宋体" w:cs="宋体" w:hint="eastAsia"/>
          <w:sz w:val="24"/>
          <w:szCs w:val="24"/>
        </w:rPr>
        <w:t>外表干净。</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sz w:val="24"/>
          <w:szCs w:val="24"/>
        </w:rPr>
        <w:t>16、隔板：无尘土、污迹、无手印每天清抹，清洁剂、清扫工具等应按指定</w:t>
      </w:r>
      <w:r w:rsidRPr="00FB2611">
        <w:rPr>
          <w:rFonts w:ascii="宋体" w:eastAsiaTheme="minorEastAsia" w:hAnsi="宋体" w:cs="宋体" w:hint="eastAsia"/>
          <w:bCs/>
          <w:sz w:val="24"/>
          <w:szCs w:val="24"/>
          <w:lang w:val="zh-CN"/>
        </w:rPr>
        <w:t>位置放置。</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1</w:t>
      </w:r>
      <w:r w:rsidRPr="00FB2611">
        <w:rPr>
          <w:rFonts w:ascii="宋体" w:eastAsiaTheme="minorEastAsia" w:hAnsi="宋体" w:cs="宋体" w:hint="eastAsia"/>
          <w:bCs/>
          <w:sz w:val="24"/>
          <w:szCs w:val="24"/>
        </w:rPr>
        <w:t>7</w:t>
      </w:r>
      <w:r w:rsidRPr="00FB2611">
        <w:rPr>
          <w:rFonts w:ascii="宋体" w:eastAsiaTheme="minorEastAsia" w:hAnsi="宋体" w:cs="宋体" w:hint="eastAsia"/>
          <w:bCs/>
          <w:sz w:val="24"/>
          <w:szCs w:val="24"/>
          <w:lang w:val="zh-CN"/>
        </w:rPr>
        <w:t>、门帘：无尘土、积灰、污渍、血渍。</w:t>
      </w:r>
      <w:r w:rsidRPr="00FB2611">
        <w:rPr>
          <w:rFonts w:ascii="宋体" w:eastAsiaTheme="minorEastAsia" w:hAnsi="宋体" w:cs="宋体" w:hint="eastAsia"/>
          <w:sz w:val="24"/>
          <w:szCs w:val="24"/>
        </w:rPr>
        <w:t>每日用全能清洁剂稀释溶液清洁消毒擦拭一次。根据实际情况安排随时循环清洁。</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1</w:t>
      </w:r>
      <w:r w:rsidRPr="00FB2611">
        <w:rPr>
          <w:rFonts w:ascii="宋体" w:eastAsiaTheme="minorEastAsia" w:hAnsi="宋体" w:cs="宋体" w:hint="eastAsia"/>
          <w:bCs/>
          <w:sz w:val="24"/>
          <w:szCs w:val="24"/>
        </w:rPr>
        <w:t>8</w:t>
      </w:r>
      <w:r w:rsidRPr="00FB2611">
        <w:rPr>
          <w:rFonts w:ascii="宋体" w:eastAsiaTheme="minorEastAsia" w:hAnsi="宋体" w:cs="宋体" w:hint="eastAsia"/>
          <w:bCs/>
          <w:sz w:val="24"/>
          <w:szCs w:val="24"/>
          <w:lang w:val="zh-CN"/>
        </w:rPr>
        <w:t>、扶手：无尘土。</w:t>
      </w:r>
      <w:r w:rsidRPr="00FB2611">
        <w:rPr>
          <w:rFonts w:ascii="宋体" w:eastAsiaTheme="minorEastAsia" w:hAnsi="宋体" w:cs="宋体" w:hint="eastAsia"/>
          <w:sz w:val="24"/>
          <w:szCs w:val="24"/>
        </w:rPr>
        <w:t>每日用全能清洁剂稀释溶液清洁消毒擦拭一次。</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rPr>
        <w:lastRenderedPageBreak/>
        <w:t>19</w:t>
      </w:r>
      <w:r w:rsidRPr="00FB2611">
        <w:rPr>
          <w:rFonts w:ascii="宋体" w:eastAsiaTheme="minorEastAsia" w:hAnsi="宋体" w:cs="宋体" w:hint="eastAsia"/>
          <w:bCs/>
          <w:sz w:val="24"/>
          <w:szCs w:val="24"/>
          <w:lang w:val="zh-CN"/>
        </w:rPr>
        <w:t>、</w:t>
      </w:r>
      <w:proofErr w:type="gramStart"/>
      <w:r w:rsidRPr="00FB2611">
        <w:rPr>
          <w:rFonts w:ascii="宋体" w:eastAsiaTheme="minorEastAsia" w:hAnsi="宋体" w:cs="宋体" w:hint="eastAsia"/>
          <w:bCs/>
          <w:sz w:val="24"/>
          <w:szCs w:val="24"/>
          <w:lang w:val="zh-CN"/>
        </w:rPr>
        <w:t>污洗间</w:t>
      </w:r>
      <w:proofErr w:type="gramEnd"/>
      <w:r w:rsidRPr="00FB2611">
        <w:rPr>
          <w:rFonts w:ascii="宋体" w:eastAsiaTheme="minorEastAsia" w:hAnsi="宋体" w:cs="宋体" w:hint="eastAsia"/>
          <w:bCs/>
          <w:sz w:val="24"/>
          <w:szCs w:val="24"/>
          <w:lang w:val="zh-CN"/>
        </w:rPr>
        <w:t>：无异味、垃圾，室内物品摆放整洁，保洁用具分类洗消、规范悬挂晾晒、有序放置。</w:t>
      </w:r>
      <w:r w:rsidRPr="00FB2611">
        <w:rPr>
          <w:rFonts w:ascii="宋体" w:eastAsiaTheme="minorEastAsia" w:hAnsi="宋体" w:cs="宋体" w:hint="eastAsia"/>
          <w:sz w:val="24"/>
          <w:szCs w:val="24"/>
        </w:rPr>
        <w:t>打开换气扇或窗户进行通风。</w:t>
      </w:r>
    </w:p>
    <w:p w:rsidR="00FB2611" w:rsidRPr="00FB2611" w:rsidRDefault="00FB2611" w:rsidP="00FB2611">
      <w:pPr>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rPr>
        <w:t>20</w:t>
      </w:r>
      <w:r w:rsidRPr="00FB2611">
        <w:rPr>
          <w:rFonts w:ascii="宋体" w:eastAsiaTheme="minorEastAsia" w:hAnsi="宋体" w:cs="宋体" w:hint="eastAsia"/>
          <w:bCs/>
          <w:sz w:val="24"/>
          <w:szCs w:val="24"/>
          <w:lang w:val="zh-CN"/>
        </w:rPr>
        <w:t>、临床科室保洁清洁标准</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①各类手术室、注射室、治疗室、候诊区、诊室等污染区域每天按规定全面清洁、按规范消毒，并做好保洁工作，保持室内设备及用具的整齐清洁，手摸无尘迹。如遇特殊情况，按医务人员的要求及时清洁消毒。</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②临床区域的洗手盆、卫生间每天全面清洁、清理、消毒</w:t>
      </w:r>
      <w:r w:rsidRPr="00FB2611">
        <w:rPr>
          <w:rFonts w:ascii="宋体" w:eastAsiaTheme="minorEastAsia" w:hAnsi="宋体" w:cs="宋体" w:hint="eastAsia"/>
          <w:sz w:val="24"/>
          <w:szCs w:val="24"/>
        </w:rPr>
        <w:t>用1：50消毒剂</w:t>
      </w:r>
      <w:proofErr w:type="gramStart"/>
      <w:r w:rsidRPr="00FB2611">
        <w:rPr>
          <w:rFonts w:ascii="宋体" w:eastAsiaTheme="minorEastAsia" w:hAnsi="宋体" w:cs="宋体" w:hint="eastAsia"/>
          <w:sz w:val="24"/>
          <w:szCs w:val="24"/>
        </w:rPr>
        <w:t>拭清洁</w:t>
      </w:r>
      <w:r w:rsidRPr="00FB2611">
        <w:rPr>
          <w:rFonts w:ascii="宋体" w:eastAsiaTheme="minorEastAsia" w:hAnsi="宋体" w:cs="宋体" w:hint="eastAsia"/>
          <w:bCs/>
          <w:sz w:val="24"/>
          <w:szCs w:val="24"/>
          <w:lang w:val="zh-CN"/>
        </w:rPr>
        <w:t>不</w:t>
      </w:r>
      <w:proofErr w:type="gramEnd"/>
      <w:r w:rsidRPr="00FB2611">
        <w:rPr>
          <w:rFonts w:ascii="宋体" w:eastAsiaTheme="minorEastAsia" w:hAnsi="宋体" w:cs="宋体" w:hint="eastAsia"/>
          <w:bCs/>
          <w:sz w:val="24"/>
          <w:szCs w:val="24"/>
          <w:lang w:val="zh-CN"/>
        </w:rPr>
        <w:t>少于2次，无水渍、污渍，无异味，四壁无污渍，无卫生死角。其余时间进行巡回保洁，预防产生异味。</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③手术区域：及时倾倒垃圾，室内无污迹，环境清洁整齐。</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bCs/>
          <w:sz w:val="24"/>
          <w:szCs w:val="24"/>
          <w:lang w:val="zh-CN"/>
        </w:rPr>
        <w:t>④</w:t>
      </w:r>
      <w:r w:rsidRPr="00FB2611">
        <w:rPr>
          <w:rFonts w:ascii="宋体" w:eastAsiaTheme="minorEastAsia" w:hAnsi="宋体" w:cs="宋体" w:hint="eastAsia"/>
          <w:sz w:val="24"/>
          <w:szCs w:val="24"/>
        </w:rPr>
        <w:t>病人等候区：无垃圾、无浮灰、无烟蒂、无水迹。等每日用全能清洁剂稀释溶液清洁消毒擦拭一次。</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2</w:t>
      </w:r>
      <w:r w:rsidRPr="00FB2611">
        <w:rPr>
          <w:rFonts w:ascii="宋体" w:eastAsiaTheme="minorEastAsia" w:hAnsi="宋体" w:cs="宋体" w:hint="eastAsia"/>
          <w:bCs/>
          <w:sz w:val="24"/>
          <w:szCs w:val="24"/>
        </w:rPr>
        <w:t>2</w:t>
      </w:r>
      <w:r w:rsidRPr="00FB2611">
        <w:rPr>
          <w:rFonts w:ascii="宋体" w:eastAsiaTheme="minorEastAsia" w:hAnsi="宋体" w:cs="宋体" w:hint="eastAsia"/>
          <w:bCs/>
          <w:sz w:val="24"/>
          <w:szCs w:val="24"/>
          <w:lang w:val="zh-CN"/>
        </w:rPr>
        <w:t>、外围环境：绿化区域、道路、各建筑出入口周边、院内开阔地带、院内各角落无杂物堆放、无垃圾、无烟头、无落叶。</w:t>
      </w:r>
    </w:p>
    <w:p w:rsidR="00FB2611" w:rsidRPr="00FB2611" w:rsidRDefault="00FB2611" w:rsidP="00FB2611">
      <w:pPr>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2</w:t>
      </w:r>
      <w:r w:rsidRPr="00FB2611">
        <w:rPr>
          <w:rFonts w:ascii="宋体" w:eastAsiaTheme="minorEastAsia" w:hAnsi="宋体" w:cs="宋体" w:hint="eastAsia"/>
          <w:bCs/>
          <w:sz w:val="24"/>
          <w:szCs w:val="24"/>
        </w:rPr>
        <w:t>3</w:t>
      </w:r>
      <w:r w:rsidRPr="00FB2611">
        <w:rPr>
          <w:rFonts w:ascii="宋体" w:eastAsiaTheme="minorEastAsia" w:hAnsi="宋体" w:cs="宋体" w:hint="eastAsia"/>
          <w:bCs/>
          <w:sz w:val="24"/>
          <w:szCs w:val="24"/>
          <w:lang w:val="zh-CN"/>
        </w:rPr>
        <w:t>、禁烟：诊疗区域、楼梯走道、家属等候区域、电梯间、卫生间、外院全部区域等所有承包范围公共区域内，无吸烟人员、无烟具、烟蒂</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2</w:t>
      </w:r>
      <w:r w:rsidRPr="00FB2611">
        <w:rPr>
          <w:rFonts w:ascii="宋体" w:eastAsiaTheme="minorEastAsia" w:hAnsi="宋体" w:cs="宋体" w:hint="eastAsia"/>
          <w:bCs/>
          <w:sz w:val="24"/>
          <w:szCs w:val="24"/>
        </w:rPr>
        <w:t>4</w:t>
      </w:r>
      <w:r w:rsidRPr="00FB2611">
        <w:rPr>
          <w:rFonts w:ascii="宋体" w:eastAsiaTheme="minorEastAsia" w:hAnsi="宋体" w:cs="宋体" w:hint="eastAsia"/>
          <w:bCs/>
          <w:sz w:val="24"/>
          <w:szCs w:val="24"/>
          <w:lang w:val="zh-CN"/>
        </w:rPr>
        <w:t>、其他保洁清洁标准</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①当发生医疗垃圾泄漏事件时，能启动相关应急预案做好泄漏区域的消毒处置，同时报告医院相关部门和医院感染科。</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②当清运医疗垃圾发生锐器意外刺伤时，能启动相关应急预案进行初步处理，同时报告医院相关部门和医院感染科并填写登记表。</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③当发生重大事件时能及时向医院相关部门报告，并及时协调应对本部门工作</w:t>
      </w:r>
      <w:proofErr w:type="gramStart"/>
      <w:r w:rsidRPr="00FB2611">
        <w:rPr>
          <w:rFonts w:ascii="宋体" w:eastAsiaTheme="minorEastAsia" w:hAnsi="宋体" w:cs="宋体" w:hint="eastAsia"/>
          <w:bCs/>
          <w:sz w:val="24"/>
          <w:szCs w:val="24"/>
          <w:lang w:val="zh-CN"/>
        </w:rPr>
        <w:t>有序保障</w:t>
      </w:r>
      <w:proofErr w:type="gramEnd"/>
      <w:r w:rsidRPr="00FB2611">
        <w:rPr>
          <w:rFonts w:ascii="宋体" w:eastAsiaTheme="minorEastAsia" w:hAnsi="宋体" w:cs="宋体" w:hint="eastAsia"/>
          <w:bCs/>
          <w:sz w:val="24"/>
          <w:szCs w:val="24"/>
          <w:lang w:val="zh-CN"/>
        </w:rPr>
        <w:t>医疗环境。</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④在进行湿拖、洗地机作业、雨天时要在作业区醒目位置放置告示牌防止病人滑倒或绊倒。由于地面湿滑原因人员滑倒物业公司须及时处理并承担所造成的直接损失及责任。</w:t>
      </w:r>
    </w:p>
    <w:p w:rsidR="00FB2611" w:rsidRPr="00FB2611" w:rsidRDefault="00FB2611" w:rsidP="00FB2611">
      <w:pPr>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⑤在地毯清洁作业时，保证地毯清洁后无污渍、无积尘。</w:t>
      </w:r>
    </w:p>
    <w:p w:rsidR="00FB2611" w:rsidRPr="00FB2611" w:rsidRDefault="00FB2611" w:rsidP="00FB2611">
      <w:pPr>
        <w:widowControl/>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25、保洁人员具体工作内容、职责</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（1）门诊病区大厅、输液室、步行梯、电梯厅、电梯轿箱、开水间、卫生间、污物间、病房等地面、墙面、扶手、防撞带、天花板、门窗玻璃、门及门窗</w:t>
      </w:r>
      <w:r w:rsidRPr="00FB2611">
        <w:rPr>
          <w:rFonts w:ascii="宋体" w:eastAsiaTheme="minorEastAsia" w:hAnsi="宋体" w:cs="宋体" w:hint="eastAsia"/>
          <w:bCs/>
          <w:sz w:val="24"/>
          <w:szCs w:val="24"/>
          <w:lang w:val="zh-CN"/>
        </w:rPr>
        <w:lastRenderedPageBreak/>
        <w:t>框、各类宣传牌、标识、橱窗、卫生间及有关附体等公共设施设备的所有保洁。</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（2）病房：病房内地面、橱柜外面、门窗卫生（包含病房内卫生间）清洁保洁，保障病房内所有卫生满足护理部对病房的要求标准及规定的消毒要求。</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w:t>
      </w:r>
      <w:r w:rsidRPr="00FB2611">
        <w:rPr>
          <w:rFonts w:ascii="宋体" w:eastAsiaTheme="minorEastAsia" w:hAnsi="宋体" w:cs="宋体" w:hint="eastAsia"/>
          <w:bCs/>
          <w:sz w:val="24"/>
          <w:szCs w:val="24"/>
        </w:rPr>
        <w:t>3</w:t>
      </w:r>
      <w:r w:rsidRPr="00FB2611">
        <w:rPr>
          <w:rFonts w:ascii="宋体" w:eastAsiaTheme="minorEastAsia" w:hAnsi="宋体" w:cs="宋体" w:hint="eastAsia"/>
          <w:bCs/>
          <w:sz w:val="24"/>
          <w:szCs w:val="24"/>
          <w:lang w:val="zh-CN"/>
        </w:rPr>
        <w:t>）顶篷、露天阳台等所有区域，包括顶楼、露天阳台、边角区域等，服务内容：沟槽、地面、</w:t>
      </w:r>
      <w:proofErr w:type="gramStart"/>
      <w:r w:rsidRPr="00FB2611">
        <w:rPr>
          <w:rFonts w:ascii="宋体" w:eastAsiaTheme="minorEastAsia" w:hAnsi="宋体" w:cs="宋体" w:hint="eastAsia"/>
          <w:bCs/>
          <w:sz w:val="24"/>
          <w:szCs w:val="24"/>
          <w:lang w:val="zh-CN"/>
        </w:rPr>
        <w:t>雨篷及边角</w:t>
      </w:r>
      <w:proofErr w:type="gramEnd"/>
      <w:r w:rsidRPr="00FB2611">
        <w:rPr>
          <w:rFonts w:ascii="宋体" w:eastAsiaTheme="minorEastAsia" w:hAnsi="宋体" w:cs="宋体" w:hint="eastAsia"/>
          <w:bCs/>
          <w:sz w:val="24"/>
          <w:szCs w:val="24"/>
          <w:lang w:val="zh-CN"/>
        </w:rPr>
        <w:t>区域。</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w:t>
      </w:r>
      <w:r w:rsidRPr="00FB2611">
        <w:rPr>
          <w:rFonts w:ascii="宋体" w:eastAsiaTheme="minorEastAsia" w:hAnsi="宋体" w:cs="宋体" w:hint="eastAsia"/>
          <w:bCs/>
          <w:sz w:val="24"/>
          <w:szCs w:val="24"/>
        </w:rPr>
        <w:t>4</w:t>
      </w:r>
      <w:r w:rsidRPr="00FB2611">
        <w:rPr>
          <w:rFonts w:ascii="宋体" w:eastAsiaTheme="minorEastAsia" w:hAnsi="宋体" w:cs="宋体" w:hint="eastAsia"/>
          <w:bCs/>
          <w:sz w:val="24"/>
          <w:szCs w:val="24"/>
          <w:lang w:val="zh-CN"/>
        </w:rPr>
        <w:t>）生活垃圾清运至指定地点：生活垃圾每日按规定时间回收二次，垃圾运送路线每日消毒两次，垃圾箱（桶）内外保持清洁及消毒；及时处理及更换垃圾袋，无散乱垃圾，无积水，无异味，各类垃圾运到规定的地方，其中病区、卫生间无堆积垃圾，对专用运送垃圾器具进行维护。负责对垃圾暂存地进行日常管理，包括清洗、消毒等。</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w:t>
      </w:r>
      <w:r w:rsidRPr="00FB2611">
        <w:rPr>
          <w:rFonts w:ascii="宋体" w:eastAsiaTheme="minorEastAsia" w:hAnsi="宋体" w:cs="宋体" w:hint="eastAsia"/>
          <w:bCs/>
          <w:sz w:val="24"/>
          <w:szCs w:val="24"/>
        </w:rPr>
        <w:t>5</w:t>
      </w:r>
      <w:r w:rsidRPr="00FB2611">
        <w:rPr>
          <w:rFonts w:ascii="宋体" w:eastAsiaTheme="minorEastAsia" w:hAnsi="宋体" w:cs="宋体" w:hint="eastAsia"/>
          <w:bCs/>
          <w:sz w:val="24"/>
          <w:szCs w:val="24"/>
          <w:lang w:val="zh-CN"/>
        </w:rPr>
        <w:t>）医疗垃圾站运送：医疗垃圾每日按规定时间回收二次，垃圾运送路线每日消毒两次，医疗垃圾的收集与集中存放管理。</w:t>
      </w:r>
      <w:r w:rsidRPr="00FB2611">
        <w:rPr>
          <w:rFonts w:ascii="宋体" w:eastAsiaTheme="minorEastAsia" w:hAnsi="宋体" w:cs="宋体" w:hint="eastAsia"/>
          <w:sz w:val="24"/>
          <w:szCs w:val="24"/>
          <w:shd w:val="clear" w:color="auto" w:fill="FFFFFF"/>
        </w:rPr>
        <w:t>每天运送工作结束后，应当用含氯消毒液（有效氯浓度&gt;1000mg/L）对运送路线及运送工具（推车及容器）进行擦拭或浸泡，运用医疗废物的专用车不得运送其他物品。</w:t>
      </w:r>
      <w:r w:rsidRPr="00FB2611">
        <w:rPr>
          <w:rFonts w:ascii="宋体" w:eastAsiaTheme="minorEastAsia" w:hAnsi="宋体" w:cs="宋体" w:hint="eastAsia"/>
          <w:bCs/>
          <w:sz w:val="24"/>
          <w:szCs w:val="24"/>
          <w:lang w:val="zh-CN"/>
        </w:rPr>
        <w:t>医疗垃圾分类袋装隔离收集，专人定时定点运送至院内规定地点，定点分类存放、交接、双签确认等，按国家、卫生行业要求填写相关记录。严禁丢失；垃圾处理达标率、及时率100%，二次污染0%；可回收垃圾的收集和集中存放与管理，严格按照卫计委及医院相关规定执行。</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w:t>
      </w:r>
      <w:r w:rsidRPr="00FB2611">
        <w:rPr>
          <w:rFonts w:ascii="宋体" w:eastAsiaTheme="minorEastAsia" w:hAnsi="宋体" w:cs="宋体" w:hint="eastAsia"/>
          <w:bCs/>
          <w:sz w:val="24"/>
          <w:szCs w:val="24"/>
        </w:rPr>
        <w:t>6</w:t>
      </w:r>
      <w:r w:rsidRPr="00FB2611">
        <w:rPr>
          <w:rFonts w:ascii="宋体" w:eastAsiaTheme="minorEastAsia" w:hAnsi="宋体" w:cs="宋体" w:hint="eastAsia"/>
          <w:bCs/>
          <w:sz w:val="24"/>
          <w:szCs w:val="24"/>
          <w:lang w:val="zh-CN"/>
        </w:rPr>
        <w:t>）综合要求：保洁频次为最低保洁频次要求，必须达到所要求的保洁标准要求。</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（三）辅医（护工）服务</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1. 服务内容</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rPr>
        <w:t>（1）负责住院病房各科病人送检、晨护、晚护、送病例、下送维修设备、更换被服及床单等服务；</w:t>
      </w:r>
      <w:r w:rsidRPr="00FB2611">
        <w:rPr>
          <w:rFonts w:ascii="宋体" w:eastAsiaTheme="minorEastAsia" w:hAnsi="宋体" w:cs="宋体" w:hint="eastAsia"/>
          <w:sz w:val="24"/>
          <w:szCs w:val="24"/>
        </w:rPr>
        <w:t>病房设备带</w:t>
      </w:r>
      <w:r w:rsidRPr="00FB2611">
        <w:rPr>
          <w:rFonts w:ascii="宋体" w:eastAsiaTheme="minorEastAsia" w:hAnsi="宋体" w:cs="宋体" w:hint="eastAsia"/>
          <w:bCs/>
          <w:sz w:val="24"/>
          <w:szCs w:val="24"/>
        </w:rPr>
        <w:t>清洁、</w:t>
      </w:r>
      <w:r w:rsidRPr="00FB2611">
        <w:rPr>
          <w:rFonts w:ascii="宋体" w:eastAsiaTheme="minorEastAsia" w:hAnsi="宋体" w:cs="宋体" w:hint="eastAsia"/>
          <w:bCs/>
          <w:sz w:val="24"/>
          <w:szCs w:val="24"/>
          <w:lang w:val="zh-CN"/>
        </w:rPr>
        <w:t>病床</w:t>
      </w:r>
      <w:r w:rsidRPr="00FB2611">
        <w:rPr>
          <w:rFonts w:ascii="宋体" w:eastAsiaTheme="minorEastAsia" w:hAnsi="宋体" w:cs="宋体" w:hint="eastAsia"/>
          <w:bCs/>
          <w:sz w:val="24"/>
          <w:szCs w:val="24"/>
        </w:rPr>
        <w:t>清洁</w:t>
      </w:r>
      <w:r w:rsidRPr="00FB2611">
        <w:rPr>
          <w:rFonts w:ascii="宋体" w:eastAsiaTheme="minorEastAsia" w:hAnsi="宋体" w:cs="宋体" w:hint="eastAsia"/>
          <w:bCs/>
          <w:sz w:val="24"/>
          <w:szCs w:val="24"/>
          <w:lang w:val="zh-CN"/>
        </w:rPr>
        <w:t>、床头柜</w:t>
      </w:r>
      <w:r w:rsidRPr="00FB2611">
        <w:rPr>
          <w:rFonts w:ascii="宋体" w:eastAsiaTheme="minorEastAsia" w:hAnsi="宋体" w:cs="宋体" w:hint="eastAsia"/>
          <w:bCs/>
          <w:sz w:val="24"/>
          <w:szCs w:val="24"/>
        </w:rPr>
        <w:t>清洁</w:t>
      </w:r>
      <w:r w:rsidRPr="00FB2611">
        <w:rPr>
          <w:rFonts w:ascii="宋体" w:eastAsiaTheme="minorEastAsia" w:hAnsi="宋体" w:cs="宋体" w:hint="eastAsia"/>
          <w:bCs/>
          <w:sz w:val="24"/>
          <w:szCs w:val="24"/>
          <w:lang w:val="zh-CN"/>
        </w:rPr>
        <w:t>、床架</w:t>
      </w:r>
      <w:r w:rsidRPr="00FB2611">
        <w:rPr>
          <w:rFonts w:ascii="宋体" w:eastAsiaTheme="minorEastAsia" w:hAnsi="宋体" w:cs="宋体" w:hint="eastAsia"/>
          <w:bCs/>
          <w:sz w:val="24"/>
          <w:szCs w:val="24"/>
        </w:rPr>
        <w:t>清洁</w:t>
      </w:r>
      <w:r w:rsidRPr="00FB2611">
        <w:rPr>
          <w:rFonts w:ascii="宋体" w:eastAsiaTheme="minorEastAsia" w:hAnsi="宋体" w:cs="宋体" w:hint="eastAsia"/>
          <w:bCs/>
          <w:sz w:val="24"/>
          <w:szCs w:val="24"/>
          <w:lang w:val="zh-CN"/>
        </w:rPr>
        <w:t>、</w:t>
      </w:r>
      <w:r w:rsidRPr="00FB2611">
        <w:rPr>
          <w:rFonts w:ascii="宋体" w:eastAsiaTheme="minorEastAsia" w:hAnsi="宋体" w:cs="宋体" w:hint="eastAsia"/>
          <w:bCs/>
          <w:sz w:val="24"/>
          <w:szCs w:val="24"/>
        </w:rPr>
        <w:t>衣柜清洁、每日</w:t>
      </w:r>
      <w:r w:rsidRPr="00FB2611">
        <w:rPr>
          <w:rFonts w:ascii="宋体" w:eastAsiaTheme="minorEastAsia" w:hAnsi="宋体" w:cs="宋体" w:hint="eastAsia"/>
          <w:bCs/>
          <w:sz w:val="24"/>
          <w:szCs w:val="24"/>
          <w:lang w:val="zh-CN"/>
        </w:rPr>
        <w:t>消毒</w:t>
      </w:r>
      <w:r w:rsidRPr="00FB2611">
        <w:rPr>
          <w:rFonts w:ascii="宋体" w:eastAsiaTheme="minorEastAsia" w:hAnsi="宋体" w:cs="宋体" w:hint="eastAsia"/>
          <w:sz w:val="24"/>
          <w:szCs w:val="24"/>
        </w:rPr>
        <w:t>用1：50消毒剂擦拭</w:t>
      </w:r>
      <w:proofErr w:type="gramStart"/>
      <w:r w:rsidRPr="00FB2611">
        <w:rPr>
          <w:rFonts w:ascii="宋体" w:eastAsiaTheme="minorEastAsia" w:hAnsi="宋体" w:cs="宋体" w:hint="eastAsia"/>
          <w:sz w:val="24"/>
          <w:szCs w:val="24"/>
        </w:rPr>
        <w:t>清洁</w:t>
      </w:r>
      <w:r w:rsidRPr="00FB2611">
        <w:rPr>
          <w:rFonts w:ascii="宋体" w:eastAsiaTheme="minorEastAsia" w:hAnsi="宋体" w:cs="宋体" w:hint="eastAsia"/>
          <w:bCs/>
          <w:sz w:val="24"/>
          <w:szCs w:val="24"/>
          <w:lang w:val="zh-CN"/>
        </w:rPr>
        <w:t>不</w:t>
      </w:r>
      <w:proofErr w:type="gramEnd"/>
      <w:r w:rsidRPr="00FB2611">
        <w:rPr>
          <w:rFonts w:ascii="宋体" w:eastAsiaTheme="minorEastAsia" w:hAnsi="宋体" w:cs="宋体" w:hint="eastAsia"/>
          <w:bCs/>
          <w:sz w:val="24"/>
          <w:szCs w:val="24"/>
          <w:lang w:val="zh-CN"/>
        </w:rPr>
        <w:t>少于2次，</w:t>
      </w:r>
      <w:r w:rsidRPr="00FB2611">
        <w:rPr>
          <w:rFonts w:ascii="宋体" w:eastAsiaTheme="minorEastAsia" w:hAnsi="宋体" w:cs="宋体" w:hint="eastAsia"/>
          <w:bCs/>
          <w:sz w:val="24"/>
          <w:szCs w:val="24"/>
        </w:rPr>
        <w:t>要求</w:t>
      </w:r>
      <w:r w:rsidRPr="00FB2611">
        <w:rPr>
          <w:rFonts w:ascii="宋体" w:eastAsiaTheme="minorEastAsia" w:hAnsi="宋体" w:cs="宋体" w:hint="eastAsia"/>
          <w:bCs/>
          <w:sz w:val="24"/>
          <w:szCs w:val="24"/>
          <w:lang w:val="zh-CN"/>
        </w:rPr>
        <w:t>无尘土、积灰、污渍；</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（2）帮助患者解决在院就诊可能遇到的问题；</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 xml:space="preserve">（3）指引患者到所需的就医场所； </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（4）维持就医秩序；</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（5）在发生患者对医院工作不满的情况时，负责指引患者到相关部门；</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lastRenderedPageBreak/>
        <w:t>（6）针对不同患者对医务工作的需求，灵活处理面对患者及家属时出现的各种突发情况。</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2. 服务要求</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（1）耐心解答患者及家属提出的问题，熟悉医院布局。</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（2）职业形象良好，仪容仪表规范整齐、操作规范，佩戴工作牌，遵守各项规章制度。</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（3）文明用语、微笑服务，礼貌待人，对病人用尊称。</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（4）按时到岗接班，不早退，不串岗，</w:t>
      </w:r>
      <w:proofErr w:type="gramStart"/>
      <w:r w:rsidRPr="00FB2611">
        <w:rPr>
          <w:rFonts w:ascii="宋体" w:eastAsiaTheme="minorEastAsia" w:hAnsi="宋体" w:cs="宋体" w:hint="eastAsia"/>
          <w:bCs/>
          <w:sz w:val="24"/>
          <w:szCs w:val="24"/>
        </w:rPr>
        <w:t>不</w:t>
      </w:r>
      <w:proofErr w:type="gramEnd"/>
      <w:r w:rsidRPr="00FB2611">
        <w:rPr>
          <w:rFonts w:ascii="宋体" w:eastAsiaTheme="minorEastAsia" w:hAnsi="宋体" w:cs="宋体" w:hint="eastAsia"/>
          <w:bCs/>
          <w:sz w:val="24"/>
          <w:szCs w:val="24"/>
        </w:rPr>
        <w:t>脱岗；</w:t>
      </w:r>
    </w:p>
    <w:p w:rsidR="00FB2611" w:rsidRPr="00FB2611" w:rsidRDefault="00FB2611" w:rsidP="00FB2611">
      <w:pPr>
        <w:spacing w:line="360" w:lineRule="auto"/>
        <w:ind w:firstLineChars="200" w:firstLine="480"/>
        <w:rPr>
          <w:rFonts w:ascii="宋体" w:eastAsiaTheme="minorEastAsia" w:hAnsi="宋体" w:cs="宋体"/>
          <w:bCs/>
          <w:sz w:val="24"/>
          <w:szCs w:val="24"/>
        </w:rPr>
      </w:pPr>
      <w:r w:rsidRPr="00FB2611">
        <w:rPr>
          <w:rFonts w:ascii="宋体" w:eastAsiaTheme="minorEastAsia" w:hAnsi="宋体" w:cs="宋体" w:hint="eastAsia"/>
          <w:bCs/>
          <w:sz w:val="24"/>
          <w:szCs w:val="24"/>
        </w:rPr>
        <w:t>（四）电梯服务</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1、服务内容</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（1）负责客梯</w:t>
      </w:r>
      <w:proofErr w:type="gramStart"/>
      <w:r w:rsidRPr="00FB2611">
        <w:rPr>
          <w:rFonts w:ascii="宋体" w:eastAsiaTheme="minorEastAsia" w:hAnsi="宋体" w:cs="宋体" w:hint="eastAsia"/>
          <w:bCs/>
          <w:sz w:val="24"/>
          <w:szCs w:val="24"/>
        </w:rPr>
        <w:t>的司梯服务</w:t>
      </w:r>
      <w:proofErr w:type="gramEnd"/>
      <w:r w:rsidRPr="00FB2611">
        <w:rPr>
          <w:rFonts w:ascii="宋体" w:eastAsiaTheme="minorEastAsia" w:hAnsi="宋体" w:cs="宋体" w:hint="eastAsia"/>
          <w:bCs/>
          <w:sz w:val="24"/>
          <w:szCs w:val="24"/>
        </w:rPr>
        <w:t>，负责电梯轿</w:t>
      </w:r>
      <w:proofErr w:type="gramStart"/>
      <w:r w:rsidRPr="00FB2611">
        <w:rPr>
          <w:rFonts w:ascii="宋体" w:eastAsiaTheme="minorEastAsia" w:hAnsi="宋体" w:cs="宋体" w:hint="eastAsia"/>
          <w:bCs/>
          <w:sz w:val="24"/>
          <w:szCs w:val="24"/>
        </w:rPr>
        <w:t>箱卫生</w:t>
      </w:r>
      <w:proofErr w:type="gramEnd"/>
      <w:r w:rsidRPr="00FB2611">
        <w:rPr>
          <w:rFonts w:ascii="宋体" w:eastAsiaTheme="minorEastAsia" w:hAnsi="宋体" w:cs="宋体" w:hint="eastAsia"/>
          <w:bCs/>
          <w:sz w:val="24"/>
          <w:szCs w:val="24"/>
        </w:rPr>
        <w:t>清洁及消毒。</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（2）文明主动、热情微笑服务，手术专用</w:t>
      </w:r>
      <w:proofErr w:type="gramStart"/>
      <w:r w:rsidRPr="00FB2611">
        <w:rPr>
          <w:rFonts w:ascii="宋体" w:eastAsiaTheme="minorEastAsia" w:hAnsi="宋体" w:cs="宋体" w:hint="eastAsia"/>
          <w:bCs/>
          <w:sz w:val="24"/>
          <w:szCs w:val="24"/>
        </w:rPr>
        <w:t>梯提供12小时司梯</w:t>
      </w:r>
      <w:proofErr w:type="gramEnd"/>
      <w:r w:rsidRPr="00FB2611">
        <w:rPr>
          <w:rFonts w:ascii="宋体" w:eastAsiaTheme="minorEastAsia" w:hAnsi="宋体" w:cs="宋体" w:hint="eastAsia"/>
          <w:bCs/>
          <w:sz w:val="24"/>
          <w:szCs w:val="24"/>
        </w:rPr>
        <w:t>服务。</w:t>
      </w:r>
    </w:p>
    <w:p w:rsidR="00236C3E" w:rsidRDefault="005E4083" w:rsidP="005E4083">
      <w:pPr>
        <w:spacing w:line="360" w:lineRule="auto"/>
        <w:ind w:firstLineChars="200" w:firstLine="480"/>
        <w:jc w:val="left"/>
        <w:rPr>
          <w:rFonts w:ascii="宋体" w:eastAsiaTheme="minorEastAsia" w:hAnsi="宋体" w:cs="宋体"/>
          <w:bCs/>
          <w:sz w:val="24"/>
          <w:szCs w:val="24"/>
        </w:rPr>
      </w:pPr>
      <w:r w:rsidRPr="005E4083">
        <w:rPr>
          <w:rFonts w:ascii="宋体" w:eastAsiaTheme="minorEastAsia" w:hAnsi="宋体" w:cs="宋体" w:hint="eastAsia"/>
          <w:bCs/>
          <w:sz w:val="24"/>
          <w:szCs w:val="24"/>
        </w:rPr>
        <w:t>（3）负责电梯的安全管理工作，每天必须对电梯经行巡回检查，发现电梯异常现象及故障，要立即停止运行，及时向采购人反应并通知维修人员，待修复后方能使用。</w:t>
      </w:r>
    </w:p>
    <w:p w:rsidR="00FB2611" w:rsidRPr="00FB2611" w:rsidRDefault="00FB2611" w:rsidP="005E4083">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2、服务要求</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（1）投标方所有司梯员</w:t>
      </w:r>
      <w:r w:rsidRPr="00FB2611">
        <w:rPr>
          <w:rFonts w:ascii="宋体" w:eastAsiaTheme="minorEastAsia" w:hAnsi="宋体" w:cs="宋体" w:hint="eastAsia"/>
          <w:bCs/>
          <w:color w:val="FF0000"/>
          <w:sz w:val="24"/>
          <w:szCs w:val="24"/>
        </w:rPr>
        <w:t>，</w:t>
      </w:r>
      <w:r w:rsidRPr="00FB2611">
        <w:rPr>
          <w:rFonts w:ascii="宋体" w:eastAsiaTheme="minorEastAsia" w:hAnsi="宋体" w:cs="宋体" w:hint="eastAsia"/>
          <w:bCs/>
          <w:sz w:val="24"/>
          <w:szCs w:val="24"/>
        </w:rPr>
        <w:t>坚守工作岗位，集中精力，开好电梯，保证上、下送患者和医疗物资的安全。</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（2）上班时间</w:t>
      </w:r>
      <w:proofErr w:type="gramStart"/>
      <w:r w:rsidRPr="00FB2611">
        <w:rPr>
          <w:rFonts w:ascii="宋体" w:eastAsiaTheme="minorEastAsia" w:hAnsi="宋体" w:cs="宋体" w:hint="eastAsia"/>
          <w:bCs/>
          <w:sz w:val="24"/>
          <w:szCs w:val="24"/>
        </w:rPr>
        <w:t>司梯员</w:t>
      </w:r>
      <w:proofErr w:type="gramEnd"/>
      <w:r w:rsidRPr="00FB2611">
        <w:rPr>
          <w:rFonts w:ascii="宋体" w:eastAsiaTheme="minorEastAsia" w:hAnsi="宋体" w:cs="宋体" w:hint="eastAsia"/>
          <w:bCs/>
          <w:sz w:val="24"/>
          <w:szCs w:val="24"/>
        </w:rPr>
        <w:t>必须穿工作服，工作服要整洁，统一佩戴工作牌，实行站立服务，女员工淡妆上岗。</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（3）</w:t>
      </w:r>
      <w:proofErr w:type="gramStart"/>
      <w:r w:rsidRPr="00FB2611">
        <w:rPr>
          <w:rFonts w:ascii="宋体" w:eastAsiaTheme="minorEastAsia" w:hAnsi="宋体" w:cs="宋体" w:hint="eastAsia"/>
          <w:bCs/>
          <w:sz w:val="24"/>
          <w:szCs w:val="24"/>
        </w:rPr>
        <w:t>司梯员</w:t>
      </w:r>
      <w:proofErr w:type="gramEnd"/>
      <w:r w:rsidRPr="00FB2611">
        <w:rPr>
          <w:rFonts w:ascii="宋体" w:eastAsiaTheme="minorEastAsia" w:hAnsi="宋体" w:cs="宋体" w:hint="eastAsia"/>
          <w:bCs/>
          <w:sz w:val="24"/>
          <w:szCs w:val="24"/>
        </w:rPr>
        <w:t>上岗前应充分熟悉医院的基本情况，如：楼层、科室，以备访者查询。在为客人提供咨询服务时，做到有条有理、声音清晰、明亮、语速适度。对乘</w:t>
      </w:r>
      <w:proofErr w:type="gramStart"/>
      <w:r w:rsidRPr="00FB2611">
        <w:rPr>
          <w:rFonts w:ascii="宋体" w:eastAsiaTheme="minorEastAsia" w:hAnsi="宋体" w:cs="宋体" w:hint="eastAsia"/>
          <w:bCs/>
          <w:sz w:val="24"/>
          <w:szCs w:val="24"/>
        </w:rPr>
        <w:t>梯人员</w:t>
      </w:r>
      <w:proofErr w:type="gramEnd"/>
      <w:r w:rsidRPr="00FB2611">
        <w:rPr>
          <w:rFonts w:ascii="宋体" w:eastAsiaTheme="minorEastAsia" w:hAnsi="宋体" w:cs="宋体" w:hint="eastAsia"/>
          <w:bCs/>
          <w:sz w:val="24"/>
          <w:szCs w:val="24"/>
        </w:rPr>
        <w:t>热情服务，文明礼貌。</w:t>
      </w:r>
      <w:proofErr w:type="gramStart"/>
      <w:r w:rsidRPr="00FB2611">
        <w:rPr>
          <w:rFonts w:ascii="宋体" w:eastAsiaTheme="minorEastAsia" w:hAnsi="宋体" w:cs="宋体" w:hint="eastAsia"/>
          <w:bCs/>
          <w:sz w:val="24"/>
          <w:szCs w:val="24"/>
        </w:rPr>
        <w:t>司梯员</w:t>
      </w:r>
      <w:proofErr w:type="gramEnd"/>
      <w:r w:rsidRPr="00FB2611">
        <w:rPr>
          <w:rFonts w:ascii="宋体" w:eastAsiaTheme="minorEastAsia" w:hAnsi="宋体" w:cs="宋体" w:hint="eastAsia"/>
          <w:bCs/>
          <w:sz w:val="24"/>
          <w:szCs w:val="24"/>
        </w:rPr>
        <w:t>要遵守各项规章制度，注意安全运行，方便医疗。</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（4）遇到客户投诉，耐心听取，及时汇报。拾到财物及时交还失主或上交领导。</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（5）严格遵守劳动纪律，杜绝迟到、早退、串岗、脱岗等现象，不怠工、不拖工。</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（6）对电梯进行保洁及每日二次消毒，做到无积水、无烟头、无污迹，干净明亮，发现电梯有异常现象及时通知</w:t>
      </w:r>
      <w:proofErr w:type="gramStart"/>
      <w:r w:rsidRPr="00FB2611">
        <w:rPr>
          <w:rFonts w:ascii="宋体" w:eastAsiaTheme="minorEastAsia" w:hAnsi="宋体" w:cs="宋体" w:hint="eastAsia"/>
          <w:bCs/>
          <w:sz w:val="24"/>
          <w:szCs w:val="24"/>
        </w:rPr>
        <w:t>电梯维保公司</w:t>
      </w:r>
      <w:proofErr w:type="gramEnd"/>
      <w:r w:rsidRPr="00FB2611">
        <w:rPr>
          <w:rFonts w:ascii="宋体" w:eastAsiaTheme="minorEastAsia" w:hAnsi="宋体" w:cs="宋体" w:hint="eastAsia"/>
          <w:bCs/>
          <w:sz w:val="24"/>
          <w:szCs w:val="24"/>
        </w:rPr>
        <w:t>处理。</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lastRenderedPageBreak/>
        <w:t>（7）操作中爱护电梯设备，谨防电梯被推车及重物撞坏。</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（8）发现电梯异常现象及故障时，要立即停止运行，及时通知维修人员，待修复后方能使用。非维修人员不得随意修理。</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（9）传染病员和尸体使用电梯后，要进行消毒。</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（10）严禁人员在电梯内抽烟、超载运行，严禁易燃、易爆物品进入电梯。</w:t>
      </w:r>
    </w:p>
    <w:p w:rsidR="00FB2611" w:rsidRPr="00FB2611" w:rsidRDefault="00FB2611" w:rsidP="00FB2611">
      <w:p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（11）配合</w:t>
      </w:r>
      <w:proofErr w:type="gramStart"/>
      <w:r w:rsidRPr="00FB2611">
        <w:rPr>
          <w:rFonts w:ascii="宋体" w:eastAsiaTheme="minorEastAsia" w:hAnsi="宋体" w:cs="宋体" w:hint="eastAsia"/>
          <w:bCs/>
          <w:sz w:val="24"/>
          <w:szCs w:val="24"/>
        </w:rPr>
        <w:t>电梯维保公司</w:t>
      </w:r>
      <w:proofErr w:type="gramEnd"/>
      <w:r w:rsidRPr="00FB2611">
        <w:rPr>
          <w:rFonts w:ascii="宋体" w:eastAsiaTheme="minorEastAsia" w:hAnsi="宋体" w:cs="宋体" w:hint="eastAsia"/>
          <w:bCs/>
          <w:sz w:val="24"/>
          <w:szCs w:val="24"/>
        </w:rPr>
        <w:t>做好各项工作，有电梯困人应急预案，做好各种演练及培训。</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（五）综合服务</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1、服务内容</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负责院方安排的各项服务。物业综合服务人员接受所在岗位医院部门的管理。</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2、服务要求</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着工作服，配戴胸卡，</w:t>
      </w:r>
      <w:proofErr w:type="gramStart"/>
      <w:r w:rsidRPr="00FB2611">
        <w:rPr>
          <w:rFonts w:ascii="宋体" w:eastAsiaTheme="minorEastAsia" w:hAnsi="宋体" w:cs="宋体" w:hint="eastAsia"/>
          <w:sz w:val="24"/>
          <w:szCs w:val="24"/>
        </w:rPr>
        <w:t>不</w:t>
      </w:r>
      <w:proofErr w:type="gramEnd"/>
      <w:r w:rsidRPr="00FB2611">
        <w:rPr>
          <w:rFonts w:ascii="宋体" w:eastAsiaTheme="minorEastAsia" w:hAnsi="宋体" w:cs="宋体" w:hint="eastAsia"/>
          <w:sz w:val="24"/>
          <w:szCs w:val="24"/>
        </w:rPr>
        <w:t>配戴饰物。 </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男士不留长发、胡须。女士淡妆，齐肩长发者必须戴发罩。 </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不留长指甲、不涂指甲油。 </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 xml:space="preserve">微笑服务，说普通话，语速不要太快，要清楚、给患者亲切感，信任感。  </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 xml:space="preserve">回答患者问讯时，解答准确，语言规范，态度和蔼，不顶撞患者。    </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就诊卡制作员唱收唱接，传递票据要动作准确、轻柔，不得随手一抛。</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供应科配货人员准时无误将消毒后器材送至各科室。  </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洗衣房员工将各科室下收污物回收并清点数目，将消毒后物品准时无误下送各科室。</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自助挂号机巡查员，对挂号者指导挂号流程，更换挂号机打印纸并对相关设备进行卫生清洁。</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收费人员主要是对门诊、急诊挂号及收费服务。收费人员统一服装。</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综合服务人员主要是协助医院办理驾驶证体检工作。</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药剂</w:t>
      </w:r>
      <w:proofErr w:type="gramStart"/>
      <w:r w:rsidRPr="00FB2611">
        <w:rPr>
          <w:rFonts w:ascii="宋体" w:eastAsiaTheme="minorEastAsia" w:hAnsi="宋体" w:cs="宋体" w:hint="eastAsia"/>
          <w:sz w:val="24"/>
          <w:szCs w:val="24"/>
        </w:rPr>
        <w:t>科服务</w:t>
      </w:r>
      <w:proofErr w:type="gramEnd"/>
      <w:r w:rsidRPr="00FB2611">
        <w:rPr>
          <w:rFonts w:ascii="宋体" w:eastAsiaTheme="minorEastAsia" w:hAnsi="宋体" w:cs="宋体" w:hint="eastAsia"/>
          <w:sz w:val="24"/>
          <w:szCs w:val="24"/>
        </w:rPr>
        <w:t>人员服从药剂科管理，做好发药、送药、煎药等工作。</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陪检、药品运送、手术室运送患者、ICU重症科辅助人员接受所在科室和护理部管理。</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门诊物业工作人员服从门诊办公室统一管理。</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物业收费工作人员，服从财务物价科统一管理，病事假由物业公司补</w:t>
      </w:r>
      <w:r w:rsidRPr="00FB2611">
        <w:rPr>
          <w:rFonts w:ascii="宋体" w:eastAsiaTheme="minorEastAsia" w:hAnsi="宋体" w:cs="宋体" w:hint="eastAsia"/>
          <w:sz w:val="24"/>
          <w:szCs w:val="24"/>
        </w:rPr>
        <w:lastRenderedPageBreak/>
        <w:t>充缺岗人员，辞职需提前一个月报备，物业公司立即补充缺岗人员。</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医生助理，招录</w:t>
      </w:r>
      <w:proofErr w:type="gramStart"/>
      <w:r w:rsidRPr="00FB2611">
        <w:rPr>
          <w:rFonts w:ascii="宋体" w:eastAsiaTheme="minorEastAsia" w:hAnsi="宋体" w:cs="宋体" w:hint="eastAsia"/>
          <w:sz w:val="24"/>
          <w:szCs w:val="24"/>
        </w:rPr>
        <w:t>医助标准</w:t>
      </w:r>
      <w:proofErr w:type="gramEnd"/>
      <w:r w:rsidRPr="00FB2611">
        <w:rPr>
          <w:rFonts w:ascii="宋体" w:eastAsiaTheme="minorEastAsia" w:hAnsi="宋体" w:cs="宋体" w:hint="eastAsia"/>
          <w:sz w:val="24"/>
          <w:szCs w:val="24"/>
        </w:rPr>
        <w:t>要求是本科毕业，没有参加过执业医师考试的人员，来院后首次参加执业医师考试。</w:t>
      </w:r>
    </w:p>
    <w:p w:rsidR="00FB2611" w:rsidRPr="00FB2611" w:rsidRDefault="00FB2611" w:rsidP="00FB2611">
      <w:pPr>
        <w:numPr>
          <w:ilvl w:val="1"/>
          <w:numId w:val="15"/>
        </w:numPr>
        <w:spacing w:line="360" w:lineRule="auto"/>
        <w:ind w:left="0"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检验科工作人员，要求有检验工作经验且有检验资格证，年龄35岁以下，男士优先，应届检验专业毕业生可不做检验资格证要求。</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（六）工程服务</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1.服务内容</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（1）负责日常工程维修作业（其中医疗设备、厨房设备、办公设备、机房设备不在维修之列）</w:t>
      </w:r>
      <w:r w:rsidR="000B192B" w:rsidRPr="000B192B">
        <w:rPr>
          <w:rFonts w:ascii="宋体" w:eastAsiaTheme="minorEastAsia" w:hAnsi="宋体" w:cs="宋体" w:hint="eastAsia"/>
          <w:bCs/>
          <w:sz w:val="24"/>
          <w:szCs w:val="24"/>
          <w:lang w:val="zh-CN"/>
        </w:rPr>
        <w:t>和空调机房、水泵房等特种设备运行管理工作</w:t>
      </w:r>
      <w:r w:rsidRPr="00FB2611">
        <w:rPr>
          <w:rFonts w:ascii="宋体" w:eastAsiaTheme="minorEastAsia" w:hAnsi="宋体" w:cs="宋体" w:hint="eastAsia"/>
          <w:bCs/>
          <w:sz w:val="24"/>
          <w:szCs w:val="24"/>
          <w:lang w:val="zh-CN"/>
        </w:rPr>
        <w:t>。所有维修材料一律由采购人提供，投标人安排人员进行维修作业。</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（2）设施设备运行管理：变配电机房、空调机房、供水系统。</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2.服务具体要求</w:t>
      </w:r>
    </w:p>
    <w:p w:rsidR="00FB2611" w:rsidRPr="00FB2611" w:rsidRDefault="00FB2611" w:rsidP="00FB2611">
      <w:pPr>
        <w:autoSpaceDE w:val="0"/>
        <w:autoSpaceDN w:val="0"/>
        <w:spacing w:line="360" w:lineRule="auto"/>
        <w:ind w:firstLineChars="200" w:firstLine="480"/>
        <w:jc w:val="left"/>
        <w:rPr>
          <w:rFonts w:ascii="宋体" w:eastAsiaTheme="minorEastAsia" w:hAnsi="宋体" w:cs="宋体"/>
          <w:bCs/>
          <w:sz w:val="24"/>
          <w:szCs w:val="24"/>
          <w:lang w:val="zh-CN"/>
        </w:rPr>
      </w:pPr>
      <w:r w:rsidRPr="00FB2611">
        <w:rPr>
          <w:rFonts w:ascii="宋体" w:eastAsiaTheme="minorEastAsia" w:hAnsi="宋体" w:cs="宋体" w:hint="eastAsia"/>
          <w:bCs/>
          <w:sz w:val="24"/>
          <w:szCs w:val="24"/>
          <w:lang w:val="zh-CN"/>
        </w:rPr>
        <w:t>（1）房屋建筑日常维修及养护</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kern w:val="0"/>
          <w:sz w:val="24"/>
          <w:szCs w:val="24"/>
          <w:lang w:val="zh-CN"/>
        </w:rPr>
        <w:t>①</w:t>
      </w:r>
      <w:r w:rsidRPr="00FB2611">
        <w:rPr>
          <w:rFonts w:ascii="宋体" w:eastAsiaTheme="minorEastAsia" w:hAnsi="宋体" w:cs="宋体" w:hint="eastAsia"/>
          <w:sz w:val="24"/>
          <w:szCs w:val="24"/>
        </w:rPr>
        <w:t>服务内容：设立24小时值班调度室，对门窗、楼梯</w:t>
      </w:r>
      <w:r w:rsidR="000B192B" w:rsidRPr="000B192B">
        <w:rPr>
          <w:rFonts w:ascii="宋体" w:eastAsiaTheme="minorEastAsia" w:hAnsi="宋体" w:cs="宋体" w:hint="eastAsia"/>
          <w:sz w:val="24"/>
          <w:szCs w:val="24"/>
        </w:rPr>
        <w:t>、罐体、污水池等封闭空间区域进行日常维修作业、管道电焊焊接作业及小型应急维修作业。</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kern w:val="0"/>
          <w:sz w:val="24"/>
          <w:szCs w:val="24"/>
          <w:lang w:val="zh-CN"/>
        </w:rPr>
        <w:t>②</w:t>
      </w:r>
      <w:r w:rsidRPr="00FB2611">
        <w:rPr>
          <w:rFonts w:ascii="宋体" w:eastAsiaTheme="minorEastAsia" w:hAnsi="宋体" w:cs="宋体" w:hint="eastAsia"/>
          <w:sz w:val="24"/>
          <w:szCs w:val="24"/>
        </w:rPr>
        <w:t>服务要求：采取“每日巡检、主动发现问题”的工作方式，确保院内房屋完好和正常使用，维保期内发生日常意外损坏按要求进行零维修，零维修要求维修人员随叫随到，及时完成各项零星维修任务，合格率为100%。要求每日对强电竖井进行巡检。</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（2）设施设备的维修、运行管理</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①电力系统：作业人员熟悉各楼层操作规程、熟悉医院电力专业图纸，线缆走向、影响范围等定时巡检各照明、插座，并对灯具、插座、各楼内配电柜（箱）内电气器件等进行检修，确保医院电气系统运行（配电机房除外）正常。</w:t>
      </w:r>
    </w:p>
    <w:p w:rsidR="00E616E2" w:rsidRPr="00E616E2" w:rsidRDefault="00E616E2" w:rsidP="00E616E2">
      <w:pPr>
        <w:spacing w:line="360" w:lineRule="auto"/>
        <w:ind w:firstLineChars="200" w:firstLine="480"/>
        <w:jc w:val="left"/>
        <w:rPr>
          <w:rFonts w:ascii="宋体" w:eastAsiaTheme="minorEastAsia" w:hAnsi="宋体" w:cs="宋体"/>
          <w:sz w:val="24"/>
          <w:szCs w:val="24"/>
        </w:rPr>
      </w:pPr>
      <w:r w:rsidRPr="00E616E2">
        <w:rPr>
          <w:rFonts w:ascii="宋体" w:eastAsiaTheme="minorEastAsia" w:hAnsi="宋体" w:cs="宋体" w:hint="eastAsia"/>
          <w:sz w:val="24"/>
          <w:szCs w:val="24"/>
        </w:rPr>
        <w:t>②制冷、供热系统：作业人员熟悉各楼层管路走向、阀门位置，并对重要科室、罐体、水箱、管道等有限区域进行定期巡视，以保障医院制冷、供热正常。</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③给排水系统：作业人员熟悉各楼层管路走向、阀门位置，并对重要科室定期巡检，确保24小时供水正常。</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④弱电系统运行：配合采购人完成电话等日常维修工作及电梯应急维修的巡视工作。</w:t>
      </w:r>
    </w:p>
    <w:p w:rsidR="00FB2611" w:rsidRPr="00FB2611" w:rsidRDefault="00FB2611" w:rsidP="00FB2611">
      <w:p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sz w:val="24"/>
          <w:szCs w:val="24"/>
        </w:rPr>
        <w:t>⑤建筑系统：做好地基基础</w:t>
      </w:r>
      <w:proofErr w:type="gramStart"/>
      <w:r w:rsidRPr="00FB2611">
        <w:rPr>
          <w:rFonts w:ascii="宋体" w:eastAsiaTheme="minorEastAsia" w:hAnsi="宋体" w:cs="宋体" w:hint="eastAsia"/>
          <w:sz w:val="24"/>
          <w:szCs w:val="24"/>
        </w:rPr>
        <w:t>以及柱梁主体</w:t>
      </w:r>
      <w:proofErr w:type="gramEnd"/>
      <w:r w:rsidRPr="00FB2611">
        <w:rPr>
          <w:rFonts w:ascii="宋体" w:eastAsiaTheme="minorEastAsia" w:hAnsi="宋体" w:cs="宋体" w:hint="eastAsia"/>
          <w:sz w:val="24"/>
          <w:szCs w:val="24"/>
        </w:rPr>
        <w:t>的监管，对天台、顶棚、楼梯、扶</w:t>
      </w:r>
      <w:r w:rsidRPr="00FB2611">
        <w:rPr>
          <w:rFonts w:ascii="宋体" w:eastAsiaTheme="minorEastAsia" w:hAnsi="宋体" w:cs="宋体" w:hint="eastAsia"/>
          <w:sz w:val="24"/>
          <w:szCs w:val="24"/>
        </w:rPr>
        <w:lastRenderedPageBreak/>
        <w:t>手进行维护，以及对公共门窗进行维修。</w:t>
      </w:r>
    </w:p>
    <w:p w:rsidR="00FB2611" w:rsidRPr="00FB2611" w:rsidRDefault="00FB2611" w:rsidP="00FB2611">
      <w:pPr>
        <w:tabs>
          <w:tab w:val="left" w:pos="0"/>
          <w:tab w:val="left" w:pos="1267"/>
          <w:tab w:val="left" w:pos="1322"/>
        </w:tabs>
        <w:spacing w:line="360" w:lineRule="auto"/>
        <w:jc w:val="left"/>
        <w:rPr>
          <w:rFonts w:ascii="宋体" w:eastAsiaTheme="minorEastAsia" w:hAnsi="宋体" w:cs="宋体"/>
          <w:sz w:val="24"/>
          <w:szCs w:val="24"/>
        </w:rPr>
      </w:pPr>
      <w:r w:rsidRPr="00FB2611">
        <w:rPr>
          <w:rFonts w:ascii="宋体" w:eastAsiaTheme="minorEastAsia" w:hAnsi="宋体" w:cs="宋体" w:hint="eastAsia"/>
          <w:sz w:val="24"/>
          <w:szCs w:val="24"/>
        </w:rPr>
        <w:t>3.配电室运行</w:t>
      </w:r>
    </w:p>
    <w:p w:rsidR="00FB2611" w:rsidRPr="00FB2611" w:rsidRDefault="00FB2611" w:rsidP="00FB2611">
      <w:pPr>
        <w:numPr>
          <w:ilvl w:val="0"/>
          <w:numId w:val="16"/>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负责配电</w:t>
      </w:r>
      <w:proofErr w:type="gramStart"/>
      <w:r w:rsidRPr="00FB2611">
        <w:rPr>
          <w:rFonts w:ascii="宋体" w:eastAsiaTheme="minorEastAsia" w:hAnsi="宋体" w:cs="宋体" w:hint="eastAsia"/>
          <w:bCs/>
          <w:sz w:val="24"/>
          <w:szCs w:val="24"/>
        </w:rPr>
        <w:t>室运行</w:t>
      </w:r>
      <w:proofErr w:type="gramEnd"/>
      <w:r w:rsidRPr="00FB2611">
        <w:rPr>
          <w:rFonts w:ascii="宋体" w:eastAsiaTheme="minorEastAsia" w:hAnsi="宋体" w:cs="宋体" w:hint="eastAsia"/>
          <w:bCs/>
          <w:sz w:val="24"/>
          <w:szCs w:val="24"/>
        </w:rPr>
        <w:t>值班及配合甲方完成运行值班工作。</w:t>
      </w:r>
    </w:p>
    <w:p w:rsidR="00FB2611" w:rsidRPr="00FB2611" w:rsidRDefault="00FB2611" w:rsidP="00FB2611">
      <w:pPr>
        <w:numPr>
          <w:ilvl w:val="0"/>
          <w:numId w:val="16"/>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保证24小时正常运行，出现故障，立即排除。</w:t>
      </w:r>
    </w:p>
    <w:p w:rsidR="00FB2611" w:rsidRPr="00FB2611" w:rsidRDefault="00FB2611" w:rsidP="00FB2611">
      <w:pPr>
        <w:numPr>
          <w:ilvl w:val="0"/>
          <w:numId w:val="16"/>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保证正常供电，限电、停电由有关部门出具的明确依据并按规定时间通知用户。</w:t>
      </w:r>
    </w:p>
    <w:p w:rsidR="00FB2611" w:rsidRPr="00FB2611" w:rsidRDefault="00FB2611" w:rsidP="00FB2611">
      <w:pPr>
        <w:numPr>
          <w:ilvl w:val="0"/>
          <w:numId w:val="16"/>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配电室管理严格按国家标准操作运行。</w:t>
      </w:r>
    </w:p>
    <w:p w:rsidR="00FB2611" w:rsidRPr="00FB2611" w:rsidRDefault="00FB2611" w:rsidP="00FB2611">
      <w:pPr>
        <w:numPr>
          <w:ilvl w:val="0"/>
          <w:numId w:val="16"/>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制定临时用电管理措施并严格执行。</w:t>
      </w:r>
    </w:p>
    <w:p w:rsidR="00FB2611" w:rsidRPr="00FB2611" w:rsidRDefault="00FB2611" w:rsidP="00FB2611">
      <w:pPr>
        <w:numPr>
          <w:ilvl w:val="0"/>
          <w:numId w:val="16"/>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制定用电管理措施与停电应急处理措施并严格执行。</w:t>
      </w:r>
    </w:p>
    <w:p w:rsidR="00FB2611" w:rsidRPr="00FB2611" w:rsidRDefault="00FB2611" w:rsidP="00FB2611">
      <w:pPr>
        <w:numPr>
          <w:ilvl w:val="0"/>
          <w:numId w:val="16"/>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制定设备安全运行岗位责任，做好巡回检查、维护保养运行记录，制定管理维修档案等管理制度并严格执行。</w:t>
      </w:r>
    </w:p>
    <w:p w:rsidR="00FB2611" w:rsidRPr="00FB2611" w:rsidRDefault="00FB2611" w:rsidP="00FB2611">
      <w:pPr>
        <w:numPr>
          <w:ilvl w:val="0"/>
          <w:numId w:val="16"/>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设备及机房环境干净、整洁，无杂物等，机房环境符合设备要求。</w:t>
      </w:r>
    </w:p>
    <w:p w:rsidR="00FB2611" w:rsidRPr="00FB2611" w:rsidRDefault="00FB2611" w:rsidP="00FB2611">
      <w:pPr>
        <w:numPr>
          <w:ilvl w:val="0"/>
          <w:numId w:val="16"/>
        </w:num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bCs/>
          <w:sz w:val="24"/>
          <w:szCs w:val="24"/>
        </w:rPr>
        <w:t>配备所需要的专业技术人员，严格执行操作规程，设备良好，运</w:t>
      </w:r>
      <w:r w:rsidRPr="00FB2611">
        <w:rPr>
          <w:rFonts w:ascii="宋体" w:eastAsiaTheme="minorEastAsia" w:hAnsi="宋体" w:cs="宋体" w:hint="eastAsia"/>
          <w:sz w:val="24"/>
          <w:szCs w:val="24"/>
        </w:rPr>
        <w:t>行正常。</w:t>
      </w:r>
    </w:p>
    <w:p w:rsidR="00FB2611" w:rsidRPr="00FB2611" w:rsidRDefault="00FB2611" w:rsidP="00FB2611">
      <w:pPr>
        <w:tabs>
          <w:tab w:val="left" w:pos="0"/>
          <w:tab w:val="left" w:pos="1267"/>
          <w:tab w:val="left" w:pos="1322"/>
        </w:tabs>
        <w:spacing w:line="360" w:lineRule="auto"/>
        <w:jc w:val="left"/>
        <w:rPr>
          <w:rFonts w:ascii="宋体" w:eastAsiaTheme="minorEastAsia" w:hAnsi="宋体" w:cs="宋体"/>
          <w:sz w:val="24"/>
          <w:szCs w:val="24"/>
        </w:rPr>
      </w:pPr>
      <w:r w:rsidRPr="00FB2611">
        <w:rPr>
          <w:rFonts w:ascii="宋体" w:eastAsiaTheme="minorEastAsia" w:hAnsi="宋体" w:cs="宋体" w:hint="eastAsia"/>
          <w:sz w:val="24"/>
          <w:szCs w:val="24"/>
        </w:rPr>
        <w:t>4.空调机房运行</w:t>
      </w:r>
    </w:p>
    <w:p w:rsidR="00FB2611" w:rsidRPr="00FB2611" w:rsidRDefault="00FB2611" w:rsidP="00FB2611">
      <w:pPr>
        <w:numPr>
          <w:ilvl w:val="0"/>
          <w:numId w:val="17"/>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负责空调机房运行值班及配合采购人完成运行值班工作。</w:t>
      </w:r>
    </w:p>
    <w:p w:rsidR="00FB2611" w:rsidRPr="00FB2611" w:rsidRDefault="00FB2611" w:rsidP="00FB2611">
      <w:pPr>
        <w:numPr>
          <w:ilvl w:val="0"/>
          <w:numId w:val="17"/>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制定空调设备的保养计划，落实执行并有记录，水塔运行正常且噪音不超标，无严重地漏水现象。</w:t>
      </w:r>
    </w:p>
    <w:p w:rsidR="00FB2611" w:rsidRPr="00FB2611" w:rsidRDefault="00FB2611" w:rsidP="00FB2611">
      <w:pPr>
        <w:numPr>
          <w:ilvl w:val="0"/>
          <w:numId w:val="17"/>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制订中央空调发生故障应急处理方案，一旦系统损坏、故障时，应有紧急应对，以保护人员安全。</w:t>
      </w:r>
    </w:p>
    <w:p w:rsidR="00FB2611" w:rsidRPr="00FB2611" w:rsidRDefault="00FB2611" w:rsidP="00FB2611">
      <w:pPr>
        <w:numPr>
          <w:ilvl w:val="0"/>
          <w:numId w:val="17"/>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按规范定期清洗滤网。制定中央空调系统消毒制度，有空气传播传染病爆发应急预案。</w:t>
      </w:r>
    </w:p>
    <w:p w:rsidR="00E616E2" w:rsidRPr="00FB2611" w:rsidRDefault="00E616E2" w:rsidP="00E616E2">
      <w:pPr>
        <w:numPr>
          <w:ilvl w:val="0"/>
          <w:numId w:val="17"/>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根据</w:t>
      </w:r>
      <w:r w:rsidRPr="00A06FFF">
        <w:rPr>
          <w:rFonts w:ascii="宋体" w:eastAsiaTheme="minorEastAsia" w:hAnsi="宋体" w:cs="宋体" w:hint="eastAsia"/>
          <w:bCs/>
          <w:sz w:val="24"/>
          <w:szCs w:val="24"/>
        </w:rPr>
        <w:t>特种设备安全管理的</w:t>
      </w:r>
      <w:r w:rsidRPr="00FB2611">
        <w:rPr>
          <w:rFonts w:ascii="宋体" w:eastAsiaTheme="minorEastAsia" w:hAnsi="宋体" w:cs="宋体" w:hint="eastAsia"/>
          <w:bCs/>
          <w:sz w:val="24"/>
          <w:szCs w:val="24"/>
        </w:rPr>
        <w:t>要求，定期检查维修，医院定期测试。</w:t>
      </w:r>
    </w:p>
    <w:p w:rsidR="00FB2611" w:rsidRPr="00FB2611" w:rsidRDefault="00FB2611" w:rsidP="00FB2611">
      <w:pPr>
        <w:numPr>
          <w:ilvl w:val="0"/>
          <w:numId w:val="17"/>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空调系统管道，阀门无“跑、冒、滴、漏”现象及事故隐患。</w:t>
      </w:r>
    </w:p>
    <w:p w:rsidR="00FB2611" w:rsidRPr="00FB2611" w:rsidRDefault="00FB2611" w:rsidP="00FB2611">
      <w:pPr>
        <w:numPr>
          <w:ilvl w:val="0"/>
          <w:numId w:val="17"/>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严格执行操作规程，每月有保养计划，定期检修，各种记录完整，制度健全。</w:t>
      </w:r>
    </w:p>
    <w:p w:rsidR="00FB2611" w:rsidRPr="00FB2611" w:rsidRDefault="00FB2611" w:rsidP="00FB2611">
      <w:pPr>
        <w:numPr>
          <w:ilvl w:val="0"/>
          <w:numId w:val="17"/>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空调系统过滤网及时清洗。</w:t>
      </w:r>
    </w:p>
    <w:p w:rsidR="00FB2611" w:rsidRPr="00FB2611" w:rsidRDefault="00FB2611" w:rsidP="00FB2611">
      <w:pPr>
        <w:tabs>
          <w:tab w:val="left" w:pos="0"/>
          <w:tab w:val="left" w:pos="1267"/>
          <w:tab w:val="left" w:pos="1322"/>
        </w:tabs>
        <w:spacing w:line="360" w:lineRule="auto"/>
        <w:jc w:val="left"/>
        <w:rPr>
          <w:rFonts w:ascii="宋体" w:eastAsiaTheme="minorEastAsia" w:hAnsi="宋体" w:cs="宋体"/>
          <w:bCs/>
          <w:sz w:val="24"/>
          <w:szCs w:val="24"/>
        </w:rPr>
      </w:pPr>
      <w:r w:rsidRPr="00FB2611">
        <w:rPr>
          <w:rFonts w:ascii="宋体" w:eastAsiaTheme="minorEastAsia" w:hAnsi="宋体" w:cs="宋体" w:hint="eastAsia"/>
          <w:bCs/>
          <w:sz w:val="24"/>
          <w:szCs w:val="24"/>
        </w:rPr>
        <w:t>5.供水系统</w:t>
      </w:r>
    </w:p>
    <w:p w:rsidR="00FB2611" w:rsidRPr="00FB2611" w:rsidRDefault="00FB2611" w:rsidP="00FB2611">
      <w:pPr>
        <w:numPr>
          <w:ilvl w:val="0"/>
          <w:numId w:val="18"/>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保证按照规定时间抄表、报表。</w:t>
      </w:r>
    </w:p>
    <w:p w:rsidR="00FB2611" w:rsidRPr="00FB2611" w:rsidRDefault="00FB2611" w:rsidP="00FB2611">
      <w:pPr>
        <w:numPr>
          <w:ilvl w:val="0"/>
          <w:numId w:val="18"/>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一旦水系统损坏、故障或出现水源污染时，应有紧急应对程序，以</w:t>
      </w:r>
      <w:r w:rsidRPr="00FB2611">
        <w:rPr>
          <w:rFonts w:ascii="宋体" w:eastAsiaTheme="minorEastAsia" w:hAnsi="宋体" w:cs="宋体" w:hint="eastAsia"/>
          <w:bCs/>
          <w:sz w:val="24"/>
          <w:szCs w:val="24"/>
        </w:rPr>
        <w:lastRenderedPageBreak/>
        <w:t>保护人员安全。制定事故应急处理方案，限水、停水按规定时间通知各科室。</w:t>
      </w:r>
    </w:p>
    <w:p w:rsidR="00FB2611" w:rsidRPr="00FB2611" w:rsidRDefault="00FB2611" w:rsidP="00FB2611">
      <w:pPr>
        <w:numPr>
          <w:ilvl w:val="0"/>
          <w:numId w:val="18"/>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根据设备系统的要求，定期检查改进，医院定期测试并记录。</w:t>
      </w:r>
    </w:p>
    <w:p w:rsidR="00FB2611" w:rsidRPr="00FB2611" w:rsidRDefault="00FB2611" w:rsidP="00FB2611">
      <w:pPr>
        <w:numPr>
          <w:ilvl w:val="0"/>
          <w:numId w:val="18"/>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与医院共同建立用水、供水管理制度，积极协助医院安全合理的用水和节水计划。</w:t>
      </w:r>
    </w:p>
    <w:p w:rsidR="00FB2611" w:rsidRPr="00FB2611" w:rsidRDefault="00FB2611" w:rsidP="00FB2611">
      <w:pPr>
        <w:numPr>
          <w:ilvl w:val="0"/>
          <w:numId w:val="18"/>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设备、阀门管理正常，无跑冒滴漏。</w:t>
      </w:r>
    </w:p>
    <w:p w:rsidR="00FB2611" w:rsidRPr="00FB2611" w:rsidRDefault="00FB2611" w:rsidP="00FB2611">
      <w:pPr>
        <w:numPr>
          <w:ilvl w:val="0"/>
          <w:numId w:val="18"/>
        </w:numPr>
        <w:spacing w:line="360" w:lineRule="auto"/>
        <w:ind w:firstLineChars="200" w:firstLine="480"/>
        <w:jc w:val="left"/>
        <w:rPr>
          <w:rFonts w:ascii="宋体" w:eastAsiaTheme="minorEastAsia" w:hAnsi="宋体" w:cs="宋体"/>
          <w:bCs/>
          <w:sz w:val="24"/>
          <w:szCs w:val="24"/>
        </w:rPr>
      </w:pPr>
      <w:r w:rsidRPr="00FB2611">
        <w:rPr>
          <w:rFonts w:ascii="宋体" w:eastAsiaTheme="minorEastAsia" w:hAnsi="宋体" w:cs="宋体" w:hint="eastAsia"/>
          <w:bCs/>
          <w:sz w:val="24"/>
          <w:szCs w:val="24"/>
        </w:rPr>
        <w:t>排水系统通畅，汛期道路无积水，车库、设备房无积水，浸泡发生。</w:t>
      </w:r>
    </w:p>
    <w:p w:rsidR="00FB2611" w:rsidRPr="00A06FFF" w:rsidRDefault="00FB2611" w:rsidP="00FB2611">
      <w:pPr>
        <w:numPr>
          <w:ilvl w:val="0"/>
          <w:numId w:val="18"/>
        </w:numPr>
        <w:spacing w:line="360" w:lineRule="auto"/>
        <w:ind w:firstLineChars="200" w:firstLine="480"/>
        <w:jc w:val="left"/>
        <w:rPr>
          <w:rFonts w:ascii="宋体" w:eastAsiaTheme="minorEastAsia" w:hAnsi="宋体" w:cs="宋体"/>
          <w:sz w:val="24"/>
          <w:szCs w:val="24"/>
        </w:rPr>
      </w:pPr>
      <w:r w:rsidRPr="00FB2611">
        <w:rPr>
          <w:rFonts w:ascii="宋体" w:eastAsiaTheme="minorEastAsia" w:hAnsi="宋体" w:cs="宋体" w:hint="eastAsia"/>
          <w:bCs/>
          <w:sz w:val="24"/>
          <w:szCs w:val="24"/>
        </w:rPr>
        <w:t>遇有事故，维修人员在10分钟内到达现场进行抢修，无大面积跑水、泛水、长时间停水现象。</w:t>
      </w:r>
    </w:p>
    <w:p w:rsidR="00A06FFF" w:rsidRPr="00A06FFF" w:rsidRDefault="00A06FFF" w:rsidP="00A06FFF">
      <w:pPr>
        <w:spacing w:line="360" w:lineRule="auto"/>
        <w:jc w:val="left"/>
        <w:rPr>
          <w:rFonts w:ascii="宋体" w:eastAsiaTheme="minorEastAsia" w:hAnsi="宋体" w:cs="宋体"/>
          <w:bCs/>
          <w:sz w:val="24"/>
          <w:szCs w:val="24"/>
        </w:rPr>
      </w:pPr>
      <w:r w:rsidRPr="00A06FFF">
        <w:rPr>
          <w:rFonts w:ascii="宋体" w:eastAsiaTheme="minorEastAsia" w:hAnsi="宋体" w:cs="宋体" w:hint="eastAsia"/>
          <w:bCs/>
          <w:sz w:val="24"/>
          <w:szCs w:val="24"/>
        </w:rPr>
        <w:t>6.涉及有限空间作业的相关要求</w:t>
      </w:r>
    </w:p>
    <w:p w:rsidR="00A06FFF" w:rsidRPr="00A06FFF" w:rsidRDefault="00A06FFF" w:rsidP="00A06FFF">
      <w:pPr>
        <w:spacing w:line="360" w:lineRule="auto"/>
        <w:ind w:firstLineChars="200" w:firstLine="480"/>
        <w:jc w:val="left"/>
        <w:rPr>
          <w:rFonts w:ascii="宋体" w:eastAsiaTheme="minorEastAsia" w:hAnsi="宋体" w:cs="宋体"/>
          <w:bCs/>
          <w:sz w:val="24"/>
          <w:szCs w:val="24"/>
        </w:rPr>
      </w:pPr>
      <w:r w:rsidRPr="00A06FFF">
        <w:rPr>
          <w:rFonts w:ascii="宋体" w:eastAsiaTheme="minorEastAsia" w:hAnsi="宋体" w:cs="宋体" w:hint="eastAsia"/>
          <w:bCs/>
          <w:sz w:val="24"/>
          <w:szCs w:val="24"/>
        </w:rPr>
        <w:t>本院各类封闭站房、管道等维修，均涉及有限空间作业要求，结合该项工作要求，需制定如下需求:</w:t>
      </w:r>
    </w:p>
    <w:p w:rsidR="00A06FFF" w:rsidRPr="00A06FFF" w:rsidRDefault="00A06FFF" w:rsidP="00A06FFF">
      <w:pPr>
        <w:spacing w:line="360" w:lineRule="auto"/>
        <w:ind w:firstLineChars="200" w:firstLine="480"/>
        <w:jc w:val="left"/>
        <w:rPr>
          <w:rFonts w:ascii="宋体" w:eastAsiaTheme="minorEastAsia" w:hAnsi="宋体" w:cs="宋体"/>
          <w:bCs/>
          <w:sz w:val="24"/>
          <w:szCs w:val="24"/>
        </w:rPr>
      </w:pPr>
      <w:r w:rsidRPr="00A06FFF">
        <w:rPr>
          <w:rFonts w:ascii="宋体" w:eastAsiaTheme="minorEastAsia" w:hAnsi="宋体" w:cs="宋体" w:hint="eastAsia"/>
          <w:bCs/>
          <w:sz w:val="24"/>
          <w:szCs w:val="24"/>
        </w:rPr>
        <w:t>1）建立、健全有限空间作业安全生产责任制，明确有限空间作业负责人、作业者、监护者职责。</w:t>
      </w:r>
    </w:p>
    <w:p w:rsidR="00A06FFF" w:rsidRPr="00A06FFF" w:rsidRDefault="00A06FFF" w:rsidP="00A06FFF">
      <w:pPr>
        <w:spacing w:line="360" w:lineRule="auto"/>
        <w:ind w:firstLineChars="200" w:firstLine="480"/>
        <w:jc w:val="left"/>
        <w:rPr>
          <w:rFonts w:ascii="宋体" w:eastAsiaTheme="minorEastAsia" w:hAnsi="宋体" w:cs="宋体"/>
          <w:bCs/>
          <w:sz w:val="24"/>
          <w:szCs w:val="24"/>
        </w:rPr>
      </w:pPr>
      <w:r w:rsidRPr="00A06FFF">
        <w:rPr>
          <w:rFonts w:ascii="宋体" w:eastAsiaTheme="minorEastAsia" w:hAnsi="宋体" w:cs="宋体" w:hint="eastAsia"/>
          <w:bCs/>
          <w:sz w:val="24"/>
          <w:szCs w:val="24"/>
        </w:rPr>
        <w:t>2）制定专项作业方案、安全作业操作规范、事故应急救援预案、安全技术措施等有限空间作业管理制度。</w:t>
      </w:r>
    </w:p>
    <w:p w:rsidR="00A06FFF" w:rsidRPr="00A06FFF" w:rsidRDefault="00A06FFF" w:rsidP="00A06FFF">
      <w:pPr>
        <w:spacing w:line="360" w:lineRule="auto"/>
        <w:ind w:firstLineChars="200" w:firstLine="480"/>
        <w:jc w:val="left"/>
        <w:rPr>
          <w:rFonts w:ascii="宋体" w:eastAsiaTheme="minorEastAsia" w:hAnsi="宋体" w:cs="宋体"/>
          <w:bCs/>
          <w:sz w:val="24"/>
          <w:szCs w:val="24"/>
        </w:rPr>
      </w:pPr>
      <w:r w:rsidRPr="00A06FFF">
        <w:rPr>
          <w:rFonts w:ascii="宋体" w:eastAsiaTheme="minorEastAsia" w:hAnsi="宋体" w:cs="宋体" w:hint="eastAsia"/>
          <w:bCs/>
          <w:sz w:val="24"/>
          <w:szCs w:val="24"/>
        </w:rPr>
        <w:t>3）保证有限空间作业的安全投入，提供符合要求的通风、检测、防护、照明等安全防护设施和个人防护用品。</w:t>
      </w:r>
    </w:p>
    <w:p w:rsidR="00A06FFF" w:rsidRPr="00A06FFF" w:rsidRDefault="00A06FFF" w:rsidP="00A06FFF">
      <w:pPr>
        <w:spacing w:line="360" w:lineRule="auto"/>
        <w:ind w:firstLineChars="200" w:firstLine="480"/>
        <w:jc w:val="left"/>
        <w:rPr>
          <w:rFonts w:ascii="宋体" w:eastAsiaTheme="minorEastAsia" w:hAnsi="宋体" w:cs="宋体"/>
          <w:bCs/>
          <w:sz w:val="24"/>
          <w:szCs w:val="24"/>
        </w:rPr>
      </w:pPr>
      <w:r w:rsidRPr="00A06FFF">
        <w:rPr>
          <w:rFonts w:ascii="宋体" w:eastAsiaTheme="minorEastAsia" w:hAnsi="宋体" w:cs="宋体" w:hint="eastAsia"/>
          <w:bCs/>
          <w:sz w:val="24"/>
          <w:szCs w:val="24"/>
        </w:rPr>
        <w:t>4）对进入有限空间进行施工、检修、清理作业的实施作业审批。未经作业审批，任何人不得进入有限空间作业。</w:t>
      </w:r>
    </w:p>
    <w:p w:rsidR="00A06FFF" w:rsidRPr="00A06FFF" w:rsidRDefault="00A06FFF" w:rsidP="00A06FFF">
      <w:pPr>
        <w:spacing w:line="360" w:lineRule="auto"/>
        <w:ind w:firstLineChars="200" w:firstLine="480"/>
        <w:jc w:val="left"/>
        <w:rPr>
          <w:rFonts w:ascii="宋体" w:eastAsiaTheme="minorEastAsia" w:hAnsi="宋体" w:cs="宋体"/>
          <w:bCs/>
          <w:sz w:val="24"/>
          <w:szCs w:val="24"/>
        </w:rPr>
      </w:pPr>
      <w:r w:rsidRPr="00A06FFF">
        <w:rPr>
          <w:rFonts w:ascii="宋体" w:eastAsiaTheme="minorEastAsia" w:hAnsi="宋体" w:cs="宋体" w:hint="eastAsia"/>
          <w:bCs/>
          <w:sz w:val="24"/>
          <w:szCs w:val="24"/>
        </w:rPr>
        <w:t>5）按规范在有限空间进入点附近设置警示标志。</w:t>
      </w:r>
    </w:p>
    <w:p w:rsidR="00A06FFF" w:rsidRPr="00A06FFF" w:rsidRDefault="00A06FFF" w:rsidP="00A06FFF">
      <w:pPr>
        <w:spacing w:line="360" w:lineRule="auto"/>
        <w:ind w:firstLineChars="200" w:firstLine="480"/>
        <w:jc w:val="left"/>
        <w:rPr>
          <w:rFonts w:ascii="宋体" w:eastAsiaTheme="minorEastAsia" w:hAnsi="宋体" w:cs="宋体"/>
          <w:bCs/>
          <w:sz w:val="24"/>
          <w:szCs w:val="24"/>
        </w:rPr>
      </w:pPr>
      <w:r w:rsidRPr="00A06FFF">
        <w:rPr>
          <w:rFonts w:ascii="宋体" w:eastAsiaTheme="minorEastAsia" w:hAnsi="宋体" w:cs="宋体" w:hint="eastAsia"/>
          <w:bCs/>
          <w:sz w:val="24"/>
          <w:szCs w:val="24"/>
        </w:rPr>
        <w:t>6）对有限空间作业负责人员、作业者和监护者开展安全教育培训，培训应有记录。</w:t>
      </w:r>
    </w:p>
    <w:bookmarkEnd w:id="7"/>
    <w:p w:rsidR="00FB2611" w:rsidRPr="00FB2611" w:rsidRDefault="0092086F" w:rsidP="00FB2611">
      <w:pPr>
        <w:spacing w:line="360" w:lineRule="auto"/>
        <w:rPr>
          <w:rFonts w:eastAsiaTheme="minorEastAsia"/>
          <w:b/>
          <w:sz w:val="24"/>
          <w:szCs w:val="24"/>
        </w:rPr>
      </w:pPr>
      <w:r>
        <w:rPr>
          <w:rFonts w:eastAsiaTheme="minorEastAsia" w:hint="eastAsia"/>
          <w:b/>
          <w:sz w:val="24"/>
          <w:szCs w:val="24"/>
        </w:rPr>
        <w:t>四</w:t>
      </w:r>
      <w:r w:rsidR="00FB2611" w:rsidRPr="00FB2611">
        <w:rPr>
          <w:rFonts w:eastAsiaTheme="minorEastAsia" w:hint="eastAsia"/>
          <w:b/>
          <w:sz w:val="24"/>
          <w:szCs w:val="24"/>
        </w:rPr>
        <w:t>、应急服务要求</w:t>
      </w:r>
    </w:p>
    <w:p w:rsidR="00FB2611" w:rsidRPr="00FB2611" w:rsidRDefault="00FB2611" w:rsidP="00FB2611">
      <w:pPr>
        <w:spacing w:line="360" w:lineRule="auto"/>
        <w:ind w:firstLineChars="200" w:firstLine="480"/>
        <w:rPr>
          <w:rFonts w:eastAsiaTheme="minorEastAsia"/>
          <w:sz w:val="24"/>
          <w:szCs w:val="24"/>
        </w:rPr>
      </w:pPr>
      <w:r w:rsidRPr="00FB2611">
        <w:rPr>
          <w:rFonts w:eastAsiaTheme="minorEastAsia"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FB2611" w:rsidRPr="00FB2611" w:rsidRDefault="0092086F" w:rsidP="00FB2611">
      <w:pPr>
        <w:spacing w:line="360" w:lineRule="auto"/>
        <w:rPr>
          <w:rFonts w:eastAsiaTheme="minorEastAsia"/>
          <w:b/>
          <w:sz w:val="24"/>
          <w:szCs w:val="24"/>
        </w:rPr>
      </w:pPr>
      <w:r>
        <w:rPr>
          <w:rFonts w:eastAsiaTheme="minorEastAsia" w:hint="eastAsia"/>
          <w:b/>
          <w:sz w:val="24"/>
          <w:szCs w:val="24"/>
        </w:rPr>
        <w:t>五</w:t>
      </w:r>
      <w:r w:rsidR="00FB2611" w:rsidRPr="00FB2611">
        <w:rPr>
          <w:rFonts w:eastAsiaTheme="minorEastAsia" w:hint="eastAsia"/>
          <w:b/>
          <w:sz w:val="24"/>
          <w:szCs w:val="24"/>
        </w:rPr>
        <w:t>、人员保密要求</w:t>
      </w:r>
    </w:p>
    <w:p w:rsidR="00FB2611" w:rsidRPr="00FB2611" w:rsidRDefault="00FB2611" w:rsidP="00FB2611">
      <w:pPr>
        <w:spacing w:line="360" w:lineRule="auto"/>
        <w:ind w:firstLineChars="200" w:firstLine="480"/>
        <w:rPr>
          <w:rFonts w:eastAsiaTheme="minorEastAsia"/>
          <w:sz w:val="24"/>
          <w:szCs w:val="24"/>
        </w:rPr>
      </w:pPr>
      <w:r w:rsidRPr="00FB2611">
        <w:rPr>
          <w:rFonts w:eastAsiaTheme="minorEastAsia" w:hint="eastAsia"/>
          <w:sz w:val="24"/>
          <w:szCs w:val="24"/>
        </w:rPr>
        <w:t>保证服务过程中有可能获取的保密信息不泄露的措施，包括但不限于制定保密制度、服务人员保密培训、重点岗位双人服务、泄密惩罚办法。</w:t>
      </w:r>
    </w:p>
    <w:p w:rsidR="00FB2611" w:rsidRPr="00FB2611" w:rsidRDefault="0092086F" w:rsidP="00FB2611">
      <w:pPr>
        <w:spacing w:line="360" w:lineRule="auto"/>
        <w:rPr>
          <w:rFonts w:eastAsiaTheme="minorEastAsia"/>
          <w:b/>
          <w:sz w:val="24"/>
          <w:szCs w:val="24"/>
        </w:rPr>
      </w:pPr>
      <w:r>
        <w:rPr>
          <w:rFonts w:eastAsiaTheme="minorEastAsia" w:hint="eastAsia"/>
          <w:b/>
          <w:sz w:val="24"/>
          <w:szCs w:val="24"/>
        </w:rPr>
        <w:lastRenderedPageBreak/>
        <w:t>六</w:t>
      </w:r>
      <w:r w:rsidR="00FB2611" w:rsidRPr="00FB2611">
        <w:rPr>
          <w:rFonts w:eastAsiaTheme="minorEastAsia" w:hint="eastAsia"/>
          <w:b/>
          <w:sz w:val="24"/>
          <w:szCs w:val="24"/>
        </w:rPr>
        <w:t>、人员稳定性要求</w:t>
      </w:r>
    </w:p>
    <w:p w:rsidR="00FB2611" w:rsidRPr="00FB2611" w:rsidRDefault="00FB2611" w:rsidP="00FB2611">
      <w:pPr>
        <w:spacing w:line="360" w:lineRule="auto"/>
        <w:ind w:firstLineChars="200" w:firstLine="480"/>
        <w:rPr>
          <w:rFonts w:eastAsiaTheme="minorEastAsia"/>
          <w:sz w:val="24"/>
          <w:szCs w:val="24"/>
        </w:rPr>
      </w:pPr>
      <w:r w:rsidRPr="00FB2611">
        <w:rPr>
          <w:rFonts w:eastAsiaTheme="minorEastAsia" w:hint="eastAsia"/>
          <w:sz w:val="24"/>
          <w:szCs w:val="24"/>
        </w:rPr>
        <w:t>在整个服务期内，人员更换率不得超过</w:t>
      </w:r>
      <w:r w:rsidRPr="00FB2611">
        <w:rPr>
          <w:rFonts w:eastAsiaTheme="minorEastAsia"/>
          <w:sz w:val="24"/>
          <w:szCs w:val="24"/>
        </w:rPr>
        <w:t>20 %</w:t>
      </w:r>
      <w:r w:rsidRPr="00FB2611">
        <w:rPr>
          <w:rFonts w:eastAsiaTheme="minorEastAsia" w:hint="eastAsia"/>
          <w:sz w:val="24"/>
          <w:szCs w:val="24"/>
        </w:rPr>
        <w:t>，更换人员不得低于采购需求，且应经采购人同意。</w:t>
      </w:r>
    </w:p>
    <w:p w:rsidR="00FB2611" w:rsidRPr="00FB2611" w:rsidRDefault="0092086F" w:rsidP="00FB2611">
      <w:pPr>
        <w:spacing w:line="360" w:lineRule="auto"/>
        <w:rPr>
          <w:rFonts w:eastAsiaTheme="minorEastAsia"/>
          <w:b/>
          <w:sz w:val="24"/>
          <w:szCs w:val="24"/>
        </w:rPr>
      </w:pPr>
      <w:r>
        <w:rPr>
          <w:rFonts w:eastAsiaTheme="minorEastAsia" w:hint="eastAsia"/>
          <w:b/>
          <w:sz w:val="24"/>
          <w:szCs w:val="24"/>
        </w:rPr>
        <w:t>七</w:t>
      </w:r>
      <w:r w:rsidR="00FB2611" w:rsidRPr="00FB2611">
        <w:rPr>
          <w:rFonts w:eastAsiaTheme="minorEastAsia" w:hint="eastAsia"/>
          <w:b/>
          <w:sz w:val="24"/>
          <w:szCs w:val="24"/>
        </w:rPr>
        <w:t>、进驻和接管要求</w:t>
      </w:r>
    </w:p>
    <w:p w:rsidR="00FB2611" w:rsidRPr="00FB2611" w:rsidRDefault="00FB2611" w:rsidP="00FB2611">
      <w:pPr>
        <w:spacing w:line="360" w:lineRule="auto"/>
        <w:ind w:firstLineChars="200" w:firstLine="480"/>
        <w:rPr>
          <w:rFonts w:eastAsiaTheme="minorEastAsia"/>
          <w:sz w:val="24"/>
          <w:szCs w:val="24"/>
        </w:rPr>
      </w:pPr>
      <w:r w:rsidRPr="00FB2611">
        <w:rPr>
          <w:rFonts w:eastAsiaTheme="minorEastAsia"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FB2611" w:rsidRPr="00FB2611" w:rsidRDefault="00FB2611" w:rsidP="00FB2611">
      <w:pPr>
        <w:spacing w:line="360" w:lineRule="auto"/>
        <w:ind w:firstLineChars="200" w:firstLine="480"/>
        <w:rPr>
          <w:rFonts w:eastAsiaTheme="minorEastAsia"/>
          <w:sz w:val="24"/>
          <w:szCs w:val="24"/>
        </w:rPr>
      </w:pPr>
      <w:r w:rsidRPr="00FB2611">
        <w:rPr>
          <w:rFonts w:eastAsiaTheme="minorEastAsia" w:hint="eastAsia"/>
          <w:sz w:val="24"/>
          <w:szCs w:val="24"/>
        </w:rPr>
        <w:t>中标（成交）后，中标公司把全体物业工作人员岗位名单、身份证复印件、无犯罪证明交到总务科。</w:t>
      </w:r>
    </w:p>
    <w:p w:rsidR="00FB2611" w:rsidRPr="00FB2611" w:rsidRDefault="0092086F" w:rsidP="00FB2611">
      <w:pPr>
        <w:spacing w:line="360" w:lineRule="auto"/>
        <w:rPr>
          <w:rFonts w:eastAsiaTheme="minorEastAsia"/>
          <w:b/>
          <w:sz w:val="24"/>
          <w:szCs w:val="24"/>
        </w:rPr>
      </w:pPr>
      <w:r>
        <w:rPr>
          <w:rFonts w:eastAsiaTheme="minorEastAsia" w:hint="eastAsia"/>
          <w:b/>
          <w:sz w:val="24"/>
          <w:szCs w:val="24"/>
        </w:rPr>
        <w:t>八</w:t>
      </w:r>
      <w:r w:rsidR="00FB2611" w:rsidRPr="00FB2611">
        <w:rPr>
          <w:rFonts w:eastAsiaTheme="minorEastAsia" w:hint="eastAsia"/>
          <w:b/>
          <w:sz w:val="24"/>
          <w:szCs w:val="24"/>
        </w:rPr>
        <w:t>、费用分割</w:t>
      </w:r>
    </w:p>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sz w:val="24"/>
          <w:szCs w:val="24"/>
        </w:rPr>
        <w:t>1</w:t>
      </w:r>
      <w:r w:rsidRPr="00FB2611">
        <w:rPr>
          <w:rFonts w:eastAsiaTheme="minorEastAsia" w:cstheme="minorBidi" w:hint="eastAsia"/>
          <w:sz w:val="24"/>
          <w:szCs w:val="24"/>
        </w:rPr>
        <w:t>、物业服务人员日常工作中所用到的服装由中标供应商提供，费用由中标供应商承担。</w:t>
      </w:r>
    </w:p>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sz w:val="24"/>
          <w:szCs w:val="24"/>
        </w:rPr>
        <w:t>2</w:t>
      </w:r>
      <w:r w:rsidRPr="00FB2611">
        <w:rPr>
          <w:rFonts w:eastAsiaTheme="minorEastAsia" w:cstheme="minorBidi" w:hint="eastAsia"/>
          <w:sz w:val="24"/>
          <w:szCs w:val="24"/>
        </w:rPr>
        <w:t>、物业服务中所需的清洁卫生耗材（如清洁剂、消毒药剂、拖把、生活垃圾袋等）及工具等费用由中标供应商承担。</w:t>
      </w:r>
    </w:p>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sz w:val="24"/>
          <w:szCs w:val="24"/>
        </w:rPr>
        <w:t>3</w:t>
      </w:r>
      <w:r w:rsidRPr="00FB2611">
        <w:rPr>
          <w:rFonts w:eastAsiaTheme="minorEastAsia" w:cstheme="minorBidi" w:hint="eastAsia"/>
          <w:sz w:val="24"/>
          <w:szCs w:val="24"/>
        </w:rPr>
        <w:t>、物业服务所需的设备、清洁、洗涤剂、消毒剂、地面保养产品由中标供应商提供，必须是通过国家相关部门审批并予以使用的优质产品，符合绿色环保的要求，并符合</w:t>
      </w:r>
      <w:proofErr w:type="gramStart"/>
      <w:r w:rsidRPr="00FB2611">
        <w:rPr>
          <w:rFonts w:eastAsiaTheme="minorEastAsia" w:cstheme="minorBidi" w:hint="eastAsia"/>
          <w:sz w:val="24"/>
          <w:szCs w:val="24"/>
        </w:rPr>
        <w:t>院感染办</w:t>
      </w:r>
      <w:proofErr w:type="gramEnd"/>
      <w:r w:rsidRPr="00FB2611">
        <w:rPr>
          <w:rFonts w:eastAsiaTheme="minorEastAsia" w:cstheme="minorBidi" w:hint="eastAsia"/>
          <w:sz w:val="24"/>
          <w:szCs w:val="24"/>
        </w:rPr>
        <w:t>要求。</w:t>
      </w:r>
    </w:p>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sz w:val="24"/>
          <w:szCs w:val="24"/>
        </w:rPr>
        <w:t>4</w:t>
      </w:r>
      <w:r w:rsidRPr="00FB2611">
        <w:rPr>
          <w:rFonts w:eastAsiaTheme="minorEastAsia" w:cstheme="minorBidi" w:hint="eastAsia"/>
          <w:sz w:val="24"/>
          <w:szCs w:val="24"/>
        </w:rPr>
        <w:t>、生活垃圾及医疗垃圾外运及处理费用、医疗垃圾袋、锐器盒、</w:t>
      </w:r>
      <w:proofErr w:type="gramStart"/>
      <w:r w:rsidRPr="00FB2611">
        <w:rPr>
          <w:rFonts w:eastAsiaTheme="minorEastAsia" w:cstheme="minorBidi" w:hint="eastAsia"/>
          <w:sz w:val="24"/>
          <w:szCs w:val="24"/>
        </w:rPr>
        <w:t>扎扣费用</w:t>
      </w:r>
      <w:proofErr w:type="gramEnd"/>
      <w:r w:rsidRPr="00FB2611">
        <w:rPr>
          <w:rFonts w:eastAsiaTheme="minorEastAsia" w:cstheme="minorBidi" w:hint="eastAsia"/>
          <w:sz w:val="24"/>
          <w:szCs w:val="24"/>
        </w:rPr>
        <w:t>由采购人承担。</w:t>
      </w:r>
    </w:p>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sz w:val="24"/>
          <w:szCs w:val="24"/>
        </w:rPr>
        <w:t>5</w:t>
      </w:r>
      <w:r w:rsidRPr="00FB2611">
        <w:rPr>
          <w:rFonts w:eastAsiaTheme="minorEastAsia" w:cstheme="minorBidi" w:hint="eastAsia"/>
          <w:sz w:val="24"/>
          <w:szCs w:val="24"/>
        </w:rPr>
        <w:t>、本项目工程维修人员维修更换的维修材料、零配件等由医院提供，设备维护人员所需的工具、简单耗材由供应商提供（例如电工穿戴的绝缘鞋、绝缘手套等安全防护措施等）。</w:t>
      </w:r>
    </w:p>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sz w:val="24"/>
          <w:szCs w:val="24"/>
        </w:rPr>
        <w:t>6</w:t>
      </w:r>
      <w:r w:rsidRPr="00FB2611">
        <w:rPr>
          <w:rFonts w:eastAsiaTheme="minorEastAsia" w:cstheme="minorBidi" w:hint="eastAsia"/>
          <w:sz w:val="24"/>
          <w:szCs w:val="24"/>
        </w:rPr>
        <w:t>、本项目不提供物业服务人员免费食宿。</w:t>
      </w:r>
    </w:p>
    <w:p w:rsidR="00FB2611" w:rsidRPr="00FB2611" w:rsidRDefault="00FB2611" w:rsidP="00FB2611">
      <w:pPr>
        <w:spacing w:line="360" w:lineRule="auto"/>
        <w:ind w:firstLineChars="200" w:firstLine="480"/>
        <w:rPr>
          <w:rFonts w:eastAsiaTheme="minorEastAsia" w:cstheme="minorBidi"/>
          <w:sz w:val="24"/>
          <w:szCs w:val="24"/>
        </w:rPr>
      </w:pPr>
      <w:r w:rsidRPr="00FB2611">
        <w:rPr>
          <w:rFonts w:eastAsiaTheme="minorEastAsia" w:cstheme="minorBidi"/>
          <w:sz w:val="24"/>
          <w:szCs w:val="24"/>
        </w:rPr>
        <w:t>7</w:t>
      </w:r>
      <w:r w:rsidRPr="00FB2611">
        <w:rPr>
          <w:rFonts w:eastAsiaTheme="minorEastAsia" w:cstheme="minorBidi" w:hint="eastAsia"/>
          <w:sz w:val="24"/>
          <w:szCs w:val="24"/>
        </w:rPr>
        <w:t>、采购人免费提供</w:t>
      </w:r>
      <w:r w:rsidRPr="00FB2611">
        <w:rPr>
          <w:rFonts w:eastAsiaTheme="minorEastAsia" w:cstheme="minorBidi"/>
          <w:sz w:val="24"/>
          <w:szCs w:val="24"/>
        </w:rPr>
        <w:t>50</w:t>
      </w:r>
      <w:r w:rsidRPr="00FB2611">
        <w:rPr>
          <w:rFonts w:eastAsiaTheme="minorEastAsia" w:cstheme="minorBidi" w:hint="eastAsia"/>
          <w:sz w:val="24"/>
          <w:szCs w:val="24"/>
        </w:rPr>
        <w:t>平米的物业用房，包括物业办公室和物业库房各一间。物业办公家具及办公设备由中标供应商承担。</w:t>
      </w:r>
    </w:p>
    <w:p w:rsidR="00FB2611" w:rsidRPr="00FB2611" w:rsidRDefault="0092086F" w:rsidP="00FB2611">
      <w:pPr>
        <w:spacing w:line="360" w:lineRule="auto"/>
        <w:rPr>
          <w:rFonts w:eastAsiaTheme="minorEastAsia"/>
          <w:b/>
          <w:sz w:val="24"/>
          <w:szCs w:val="24"/>
        </w:rPr>
      </w:pPr>
      <w:r>
        <w:rPr>
          <w:rFonts w:eastAsiaTheme="minorEastAsia" w:hint="eastAsia"/>
          <w:b/>
          <w:sz w:val="24"/>
          <w:szCs w:val="24"/>
        </w:rPr>
        <w:t>九</w:t>
      </w:r>
      <w:r w:rsidR="00FB2611" w:rsidRPr="00FB2611">
        <w:rPr>
          <w:rFonts w:eastAsiaTheme="minorEastAsia" w:hint="eastAsia"/>
          <w:b/>
          <w:sz w:val="24"/>
          <w:szCs w:val="24"/>
        </w:rPr>
        <w:t>、其他要求</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1.天气或其他紧急事故处理（24小时）：</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在出现极端天气或其他紧急事故时，为不影响医院的医疗秩序和各科室的正常运转。投标人须在项目区域内或5公里内建立训练有素、常态化、专业化的应急队伍，配备各种清扫、运输车辆及各类应急抢险工具及装备。需要时应在30</w:t>
      </w:r>
      <w:r w:rsidRPr="00FB2611">
        <w:rPr>
          <w:rFonts w:ascii="宋体" w:eastAsiaTheme="minorEastAsia" w:hAnsi="宋体" w:cs="微软雅黑" w:hint="eastAsia"/>
          <w:sz w:val="24"/>
          <w:szCs w:val="24"/>
        </w:rPr>
        <w:lastRenderedPageBreak/>
        <w:t>分钟内到达现场。</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以上应急队所产生的各项费用均由中标人负责。</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2.节能减排管理</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制定科学合理的节电、节水管理措施，对医院提供的维修耗材制定切实可行的管理措施。</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3.禁烟管理</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医院内禁止吸烟。全体物业服务人员应均为义务禁烟员，发现吸烟病患或家属应立即予以劝止。劝阻态度需诚恳，不得与患者或家属发生争吵。</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4.配合医院完成其他相关服务，如保障医院大型接待、及时清理院内积雪、杂物等。</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5．医院为公益事业单位，需要中标物业公司聘用人员时应优先考虑上古</w:t>
      </w:r>
      <w:proofErr w:type="gramStart"/>
      <w:r w:rsidRPr="00FB2611">
        <w:rPr>
          <w:rFonts w:ascii="宋体" w:eastAsiaTheme="minorEastAsia" w:hAnsi="宋体" w:cs="微软雅黑" w:hint="eastAsia"/>
          <w:sz w:val="24"/>
          <w:szCs w:val="24"/>
        </w:rPr>
        <w:t>林村民</w:t>
      </w:r>
      <w:proofErr w:type="gramEnd"/>
      <w:r w:rsidRPr="00FB2611">
        <w:rPr>
          <w:rFonts w:ascii="宋体" w:eastAsiaTheme="minorEastAsia" w:hAnsi="宋体" w:cs="微软雅黑" w:hint="eastAsia"/>
          <w:sz w:val="24"/>
          <w:szCs w:val="24"/>
        </w:rPr>
        <w:t>30名，工种不限。</w:t>
      </w:r>
    </w:p>
    <w:p w:rsidR="00FB2611" w:rsidRPr="00FB2611" w:rsidRDefault="00FB2611" w:rsidP="00FB2611">
      <w:pPr>
        <w:spacing w:line="360" w:lineRule="auto"/>
        <w:rPr>
          <w:rFonts w:eastAsiaTheme="minorEastAsia"/>
          <w:b/>
          <w:sz w:val="24"/>
          <w:szCs w:val="24"/>
        </w:rPr>
      </w:pPr>
      <w:r w:rsidRPr="00FB2611">
        <w:rPr>
          <w:rFonts w:eastAsiaTheme="minorEastAsia" w:hint="eastAsia"/>
          <w:b/>
          <w:sz w:val="24"/>
          <w:szCs w:val="24"/>
        </w:rPr>
        <w:t>十、服务过程中，对中标供应</w:t>
      </w:r>
      <w:proofErr w:type="gramStart"/>
      <w:r w:rsidRPr="00FB2611">
        <w:rPr>
          <w:rFonts w:eastAsiaTheme="minorEastAsia" w:hint="eastAsia"/>
          <w:b/>
          <w:sz w:val="24"/>
          <w:szCs w:val="24"/>
        </w:rPr>
        <w:t>商考核</w:t>
      </w:r>
      <w:proofErr w:type="gramEnd"/>
      <w:r w:rsidRPr="00FB2611">
        <w:rPr>
          <w:rFonts w:eastAsiaTheme="minorEastAsia" w:hint="eastAsia"/>
          <w:b/>
          <w:sz w:val="24"/>
          <w:szCs w:val="24"/>
        </w:rPr>
        <w:t>评价验收标准</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w:t>
      </w:r>
      <w:proofErr w:type="gramStart"/>
      <w:r w:rsidRPr="00FB2611">
        <w:rPr>
          <w:rFonts w:ascii="宋体" w:eastAsiaTheme="minorEastAsia" w:hAnsi="宋体" w:cs="微软雅黑" w:hint="eastAsia"/>
          <w:sz w:val="24"/>
          <w:szCs w:val="24"/>
        </w:rPr>
        <w:t>一</w:t>
      </w:r>
      <w:proofErr w:type="gramEnd"/>
      <w:r w:rsidRPr="00FB2611">
        <w:rPr>
          <w:rFonts w:ascii="宋体" w:eastAsiaTheme="minorEastAsia" w:hAnsi="宋体" w:cs="微软雅黑" w:hint="eastAsia"/>
          <w:sz w:val="24"/>
          <w:szCs w:val="24"/>
        </w:rPr>
        <w:t>)服务质量检查方法</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 xml:space="preserve">1.项目经理每日至少2 </w:t>
      </w:r>
      <w:proofErr w:type="gramStart"/>
      <w:r w:rsidRPr="00FB2611">
        <w:rPr>
          <w:rFonts w:ascii="宋体" w:eastAsiaTheme="minorEastAsia" w:hAnsi="宋体" w:cs="微软雅黑" w:hint="eastAsia"/>
          <w:sz w:val="24"/>
          <w:szCs w:val="24"/>
        </w:rPr>
        <w:t>次依据</w:t>
      </w:r>
      <w:proofErr w:type="gramEnd"/>
      <w:r w:rsidRPr="00FB2611">
        <w:rPr>
          <w:rFonts w:ascii="宋体" w:eastAsiaTheme="minorEastAsia" w:hAnsi="宋体" w:cs="微软雅黑" w:hint="eastAsia"/>
          <w:sz w:val="24"/>
          <w:szCs w:val="24"/>
        </w:rPr>
        <w:t>保洁方案规定对各岗位进行检查， 有明确的检查记录和整改报告，每月有书面分析材料， 有年度工作计划和工作总结。</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2.项目经理每</w:t>
      </w:r>
      <w:proofErr w:type="gramStart"/>
      <w:r w:rsidRPr="00FB2611">
        <w:rPr>
          <w:rFonts w:ascii="宋体" w:eastAsiaTheme="minorEastAsia" w:hAnsi="宋体" w:cs="微软雅黑" w:hint="eastAsia"/>
          <w:sz w:val="24"/>
          <w:szCs w:val="24"/>
        </w:rPr>
        <w:t>月分</w:t>
      </w:r>
      <w:proofErr w:type="gramEnd"/>
      <w:r w:rsidRPr="00FB2611">
        <w:rPr>
          <w:rFonts w:ascii="宋体" w:eastAsiaTheme="minorEastAsia" w:hAnsi="宋体" w:cs="微软雅黑" w:hint="eastAsia"/>
          <w:sz w:val="24"/>
          <w:szCs w:val="24"/>
        </w:rPr>
        <w:t>析一次物业整体运行工作。</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3.物业服务公司应具有先进的管理理念和专业化的职业素养，包括在日常管理中的创新思路，具体做法如：每日的点评会、 每周的全体会及定期质量安全培训会等。</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4.控烟工作是医院日常的重点工作之一，保洁服务公司应有做好控烟工作的具体措施。</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(二)考核标准：</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1.每年年初与医院签订安全生产责任书， 负责自身担负的安全责任，如执行不力造成事故的，每次从月保洁费中扣罚2000 元。</w:t>
      </w:r>
    </w:p>
    <w:p w:rsidR="00FB2611" w:rsidRPr="00FB2611" w:rsidRDefault="00FB2611" w:rsidP="00FB2611">
      <w:pPr>
        <w:spacing w:line="360" w:lineRule="auto"/>
        <w:ind w:firstLineChars="200" w:firstLine="480"/>
        <w:rPr>
          <w:rFonts w:ascii="宋体" w:eastAsiaTheme="minorEastAsia" w:hAnsi="宋体" w:cs="微软雅黑"/>
          <w:sz w:val="24"/>
          <w:szCs w:val="24"/>
        </w:rPr>
      </w:pPr>
      <w:r w:rsidRPr="00FB2611">
        <w:rPr>
          <w:rFonts w:ascii="宋体" w:eastAsiaTheme="minorEastAsia" w:hAnsi="宋体" w:cs="微软雅黑" w:hint="eastAsia"/>
          <w:sz w:val="24"/>
          <w:szCs w:val="24"/>
        </w:rPr>
        <w:t>2.物业服务公司工作人员内部发生纠纷， 影响医院诊疗秩序，每次扣罚500 元。</w:t>
      </w:r>
    </w:p>
    <w:p w:rsidR="00FB2611" w:rsidRPr="00FB2611" w:rsidRDefault="00FB2611" w:rsidP="003A3548">
      <w:pPr>
        <w:spacing w:line="360" w:lineRule="auto"/>
        <w:ind w:firstLineChars="200" w:firstLine="480"/>
        <w:rPr>
          <w:rFonts w:eastAsiaTheme="minorEastAsia"/>
          <w:b/>
          <w:sz w:val="24"/>
          <w:szCs w:val="24"/>
        </w:rPr>
      </w:pPr>
      <w:r w:rsidRPr="00FB2611">
        <w:rPr>
          <w:rFonts w:ascii="宋体" w:eastAsiaTheme="minorEastAsia" w:hAnsi="宋体" w:cs="微软雅黑" w:hint="eastAsia"/>
          <w:sz w:val="24"/>
          <w:szCs w:val="24"/>
        </w:rPr>
        <w:t>3.按照医院制定的对物业服务工作质量考核标准，每月进行评价考评。并根据考评结果支付物业费用。</w:t>
      </w:r>
    </w:p>
    <w:p w:rsidR="00941FF1" w:rsidRPr="00FB2611" w:rsidRDefault="00941FF1">
      <w:pPr>
        <w:spacing w:line="360" w:lineRule="auto"/>
        <w:rPr>
          <w:b/>
          <w:sz w:val="24"/>
          <w:szCs w:val="24"/>
        </w:rPr>
      </w:pPr>
    </w:p>
    <w:p w:rsidR="00941FF1" w:rsidRDefault="00A772AC">
      <w:pPr>
        <w:pStyle w:val="ad"/>
        <w:pageBreakBefore/>
        <w:rPr>
          <w:rFonts w:ascii="Times New Roman" w:hAnsi="Times New Roman"/>
        </w:rPr>
      </w:pPr>
      <w:r>
        <w:rPr>
          <w:rFonts w:ascii="Times New Roman" w:hAnsiTheme="minorEastAsia"/>
        </w:rPr>
        <w:lastRenderedPageBreak/>
        <w:t>第三部分投标须知</w:t>
      </w:r>
    </w:p>
    <w:p w:rsidR="00941FF1" w:rsidRDefault="00A772A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heme="minorEastAsia" w:cs="Times New Roman"/>
          <w:color w:val="auto"/>
        </w:rPr>
        <w:t>关于联合体投标</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w:t>
      </w:r>
      <w:r>
        <w:rPr>
          <w:rFonts w:ascii="Times New Roman" w:eastAsia="宋体" w:hAnsiTheme="minorEastAsia"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imes New Roman" w:cs="Times New Roman" w:hint="eastAsia"/>
          <w:color w:val="auto"/>
        </w:rPr>
        <w:t>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941FF1" w:rsidRDefault="00A772AC">
      <w:pPr>
        <w:pStyle w:val="Default"/>
        <w:spacing w:line="360" w:lineRule="auto"/>
        <w:ind w:firstLineChars="200" w:firstLine="480"/>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8" w:name="OLE_LINK5"/>
      <w:bookmarkStart w:id="9" w:name="OLE_LINK6"/>
      <w:r>
        <w:rPr>
          <w:rFonts w:ascii="Times New Roman" w:eastAsia="宋体" w:hAnsiTheme="minorEastAsia" w:cs="Times New Roman" w:hint="eastAsia"/>
          <w:color w:val="auto"/>
        </w:rPr>
        <w:t>物业管理条例</w:t>
      </w:r>
      <w:bookmarkEnd w:id="8"/>
      <w:bookmarkEnd w:id="9"/>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 </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w:t>
      </w:r>
      <w:r>
        <w:rPr>
          <w:rFonts w:ascii="Times New Roman" w:eastAsia="宋体" w:hAnsiTheme="minorEastAsia" w:cs="Times New Roman"/>
          <w:color w:val="auto"/>
        </w:rPr>
        <w:lastRenderedPageBreak/>
        <w:t>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1" w:history="1">
        <w:r>
          <w:rPr>
            <w:rStyle w:val="af1"/>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2" w:history="1">
        <w:r>
          <w:rPr>
            <w:rStyle w:val="af1"/>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3" w:history="1">
        <w:r>
          <w:rPr>
            <w:rStyle w:val="af1"/>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lastRenderedPageBreak/>
        <w:t>本《投标须知》的条款如与《投标邀请函》、《招标项目需求》就同一内容的表述不一致的，以《投标邀请函》、《招标项目需求》中规定的内容为准。</w:t>
      </w:r>
    </w:p>
    <w:p w:rsidR="00941FF1" w:rsidRDefault="00A772A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heme="minorEastAsia" w:cs="Times New Roman"/>
          <w:color w:val="auto"/>
        </w:rPr>
        <w:t>招标文件的构成</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heme="minorEastAsia" w:cs="Times New Roman"/>
          <w:color w:val="auto"/>
        </w:rPr>
        <w:t>招标文件由下述部分组成：</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更正公告的内容为招标文件的组成部分。当招标文件与更正公告就同一内容的表述不一致时，以最后发出的更正公告内容为准。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heme="minorEastAsia" w:cs="Times New Roman"/>
          <w:color w:val="auto"/>
        </w:rPr>
        <w:t>招标文件的澄清、答复、修改或补充都应由采购代理机构以更正公告</w:t>
      </w:r>
      <w:r>
        <w:rPr>
          <w:rFonts w:ascii="Times New Roman" w:eastAsia="宋体" w:hAnsiTheme="minorEastAsia" w:cs="Times New Roman"/>
          <w:color w:val="auto"/>
        </w:rPr>
        <w:lastRenderedPageBreak/>
        <w:t>形式发布，除此以外的其他任何澄清、修改方式及澄清、修改内容均属无效，不得作为投标的依据，由此导致的风险由投标人自行承担，采购人、采购代理机构不承担任何责任。</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941FF1" w:rsidRDefault="00A772A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heme="minorEastAsia" w:cs="Times New Roman"/>
          <w:color w:val="auto"/>
        </w:rPr>
        <w:t>投标语言及计量单位</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941FF1" w:rsidRDefault="00A772AC">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941FF1" w:rsidRDefault="00A772A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格式电子投标文件（以通过天津公共资源电子签章客户端正确读取签章信息为准）。具体方式：</w:t>
      </w:r>
      <w:r>
        <w:rPr>
          <w:rFonts w:ascii="Times New Roman" w:eastAsia="宋体" w:hAnsiTheme="minorEastAsia" w:cs="Times New Roman"/>
          <w:color w:val="auto"/>
        </w:rPr>
        <w:t>使用</w:t>
      </w:r>
      <w:r w:rsidR="0010634F">
        <w:rPr>
          <w:rFonts w:ascii="Times New Roman" w:eastAsia="宋体" w:hAnsiTheme="minorEastAsia" w:cs="Times New Roman"/>
          <w:color w:val="auto"/>
        </w:rPr>
        <w:t>天津数字认证有限公司</w:t>
      </w:r>
      <w:r>
        <w:rPr>
          <w:rFonts w:ascii="Times New Roman" w:eastAsia="宋体" w:hAnsiTheme="minorEastAsia" w:cs="Times New Roman"/>
          <w:color w:val="auto"/>
        </w:rPr>
        <w:t>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w:t>
      </w:r>
      <w:r>
        <w:rPr>
          <w:rFonts w:ascii="Times New Roman" w:eastAsia="宋体" w:hAnsiTheme="minorEastAsia" w:cs="Times New Roman" w:hint="eastAsia"/>
          <w:color w:val="auto"/>
        </w:rPr>
        <w:lastRenderedPageBreak/>
        <w:t>采购中心网（网址：</w:t>
      </w:r>
      <w:hyperlink r:id="rId24"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格式电子投标文件（以通过天津公共资源电子签章客户端正确读取签章信息为准），并于投标截止时间前上传至天津市政府采购中心招投标系统。</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941FF1" w:rsidRDefault="00A772AC">
      <w:pPr>
        <w:pStyle w:val="Default"/>
        <w:spacing w:line="360" w:lineRule="auto"/>
        <w:ind w:firstLineChars="200" w:firstLine="48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941FF1" w:rsidRDefault="00A772AC">
      <w:pPr>
        <w:pStyle w:val="Default"/>
        <w:spacing w:line="360" w:lineRule="auto"/>
        <w:ind w:firstLineChars="200" w:firstLine="48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w:t>
      </w:r>
      <w:r>
        <w:rPr>
          <w:rFonts w:ascii="Times New Roman" w:eastAsia="宋体" w:hAnsiTheme="minorEastAsia" w:cs="Times New Roman" w:hint="eastAsia"/>
          <w:color w:val="auto"/>
        </w:rPr>
        <w:lastRenderedPageBreak/>
        <w:t>的投标将被拒绝。</w:t>
      </w:r>
    </w:p>
    <w:p w:rsidR="00941FF1" w:rsidRDefault="00941FF1">
      <w:pPr>
        <w:pStyle w:val="Default"/>
        <w:spacing w:line="360" w:lineRule="auto"/>
        <w:ind w:firstLineChars="200" w:firstLine="480"/>
        <w:jc w:val="both"/>
        <w:rPr>
          <w:rFonts w:ascii="Times New Roman" w:eastAsia="宋体" w:hAnsi="Times New Roman" w:cs="Times New Roman"/>
          <w:color w:val="auto"/>
        </w:rPr>
      </w:pPr>
    </w:p>
    <w:p w:rsidR="00941FF1" w:rsidRDefault="00A772A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w:t>
      </w:r>
      <w:r w:rsidR="0010634F">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开标解密后，对开标结果进行网上公示，投标人报价为空、为零的将被视为无效投标。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评标委员会</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28. </w:t>
      </w:r>
      <w:r>
        <w:rPr>
          <w:rFonts w:ascii="Times New Roman" w:eastAsia="宋体" w:hAnsiTheme="minorEastAsia" w:cs="Times New Roman"/>
          <w:color w:val="auto"/>
        </w:rPr>
        <w:t>对投标文件的审查和响应性的确定</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投标截止时间后，除评标委员会要求提供外，不接受投标人及与投标人有关的任何一方递交的材料。</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941FF1" w:rsidRDefault="00A772AC">
      <w:pPr>
        <w:pStyle w:val="Default"/>
        <w:spacing w:line="360" w:lineRule="auto"/>
        <w:ind w:firstLineChars="200" w:firstLine="480"/>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）不能满足招标文件中任何一条实质性要求或加注“★”号条款出现负偏离或经评标委员会认定未实质性响应招标文件要求的或投标内容不符合相关强制性规定的；</w:t>
      </w:r>
    </w:p>
    <w:p w:rsidR="00941FF1" w:rsidRDefault="00A772AC">
      <w:pPr>
        <w:pStyle w:val="Default"/>
        <w:spacing w:line="360" w:lineRule="auto"/>
        <w:ind w:firstLineChars="200" w:firstLine="480"/>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941FF1" w:rsidRDefault="00A772AC">
      <w:pPr>
        <w:pStyle w:val="Default"/>
        <w:spacing w:line="360" w:lineRule="auto"/>
        <w:ind w:firstLineChars="200" w:firstLine="480"/>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941FF1" w:rsidRDefault="00A772AC">
      <w:pPr>
        <w:pStyle w:val="Default"/>
        <w:spacing w:line="360" w:lineRule="auto"/>
        <w:ind w:firstLineChars="200" w:firstLine="480"/>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941FF1" w:rsidRDefault="00A772AC">
      <w:pPr>
        <w:pStyle w:val="Default"/>
        <w:spacing w:line="360" w:lineRule="auto"/>
        <w:ind w:firstLineChars="200" w:firstLine="480"/>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）其他法定投标无效的情形。</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评标委员会将要求投标人按上述修改错误的方法调整投标报价，投标人同意后，调整后的报价对投标人起约束作用。如果投标人不接受修改后的报价，其投标将被拒绝。</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必要的澄清、说明或者纠正。投标人有义务按照评标委员会通知的时间、地点指派投标代表人就相关问题进行澄清。</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w:t>
      </w:r>
      <w:r>
        <w:rPr>
          <w:rFonts w:ascii="Times New Roman" w:eastAsia="宋体" w:hAnsi="Times New Roman" w:cs="Times New Roman"/>
          <w:color w:val="auto"/>
        </w:rPr>
        <w:t>PDF</w:t>
      </w:r>
      <w:r>
        <w:rPr>
          <w:rFonts w:ascii="Times New Roman" w:eastAsia="宋体" w:hAnsiTheme="minorEastAsia" w:cs="Times New Roman"/>
          <w:color w:val="auto"/>
        </w:rPr>
        <w:t>格式并加盖电子签章后上传至天津市政府采购中心招投标系统。</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评标委员会将根据招标文件确定的评标原则和评标方法对确定为实质上响应招标文件要求的投标进行评估和比较。</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评标原则和评标方法</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）评标委员会应当按照客观、公正、审慎的原则，根据招标文件规定的评审程序、评审方法和评审标准进行独立评审。</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评标委员会有权进行评判，但对同一条款的评判应适用于每个投标人。</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w:t>
      </w:r>
      <w:r>
        <w:rPr>
          <w:rFonts w:ascii="Times New Roman" w:eastAsia="宋体" w:hAnsiTheme="minorEastAsia" w:cs="Times New Roman" w:hint="eastAsia"/>
          <w:color w:val="auto"/>
        </w:rPr>
        <w:lastRenderedPageBreak/>
        <w:t>时间内提供书面说明，必要时提交相关证明材料；投标人不能证明其报价合理性的，评标委员会应当将其作为无效投标处理。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heme="minorEastAsia" w:cs="Times New Roman"/>
          <w:color w:val="auto"/>
        </w:rPr>
        <w:t>评标方法</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heme="minorEastAsia" w:cs="Times New Roman" w:hint="eastAsia"/>
          <w:color w:val="auto"/>
        </w:rPr>
        <w:t>采购人或评标委员会经采购人授权后按中标候选供应商顺序确定中标供应商。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t>条规定，如评审现场经财政部门批准本项目转为其他采购方式的，按相应采购方式程序执行。</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在开标、投标期间，投标人不得向评标委员会成员或采购代理机构询问评标情况、施加任何影响，不得进行旨在影响评标结果的活动。</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41FF1" w:rsidRDefault="00A772A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941FF1" w:rsidRDefault="00A772A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33. </w:t>
      </w:r>
      <w:r>
        <w:rPr>
          <w:rFonts w:ascii="Times New Roman" w:eastAsia="宋体" w:hAnsiTheme="minorEastAsia" w:cs="Times New Roman"/>
          <w:color w:val="auto"/>
        </w:rPr>
        <w:t>中标供应商的产生</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采购人可以事先授权评标委员会直接确定中标供应商。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w:t>
      </w:r>
      <w:r w:rsidR="0010634F">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w:t>
      </w:r>
      <w:r w:rsidR="0010634F">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7"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w:t>
      </w:r>
      <w:r w:rsidR="0010634F">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8"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941FF1" w:rsidRDefault="00A772AC">
      <w:pPr>
        <w:pStyle w:val="Default"/>
        <w:spacing w:line="360" w:lineRule="auto"/>
        <w:ind w:firstLineChars="200" w:firstLine="480"/>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w:t>
      </w:r>
      <w:r>
        <w:rPr>
          <w:rFonts w:ascii="Times New Roman" w:eastAsia="宋体" w:hAnsiTheme="minorEastAsia" w:cs="Times New Roman"/>
          <w:color w:val="auto"/>
        </w:rPr>
        <w:lastRenderedPageBreak/>
        <w:t>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941FF1" w:rsidRDefault="00A772AC">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tblPr>
      <w:tblGrid>
        <w:gridCol w:w="492"/>
        <w:gridCol w:w="1001"/>
        <w:gridCol w:w="1292"/>
        <w:gridCol w:w="964"/>
        <w:gridCol w:w="3384"/>
        <w:gridCol w:w="1386"/>
      </w:tblGrid>
      <w:tr w:rsidR="00941FF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941FF1">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941FF1" w:rsidRDefault="00A772A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941FF1" w:rsidRDefault="00A772AC">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941FF1" w:rsidRDefault="00A772AC">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941FF1">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941FF1">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941FF1">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941FF1">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941FF1">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941FF1">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941FF1">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941FF1">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941FF1" w:rsidRDefault="00A772A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941FF1" w:rsidRDefault="00A772A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941FF1" w:rsidRDefault="00A772A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941FF1">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941FF1" w:rsidRDefault="00A772AC">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941FF1">
              <w:tc>
                <w:tcPr>
                  <w:tcW w:w="2632" w:type="dxa"/>
                  <w:shd w:val="clear" w:color="auto" w:fill="FFFFFF"/>
                  <w:tcMar>
                    <w:top w:w="150" w:type="dxa"/>
                    <w:left w:w="0" w:type="dxa"/>
                    <w:bottom w:w="150" w:type="dxa"/>
                    <w:right w:w="0" w:type="dxa"/>
                  </w:tcMar>
                </w:tcPr>
                <w:p w:rsidR="00941FF1" w:rsidRDefault="00A772AC">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941FF1" w:rsidRDefault="00A772AC">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941FF1" w:rsidRDefault="00A772AC">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941FF1" w:rsidRDefault="00A772AC">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941FF1" w:rsidRDefault="00941FF1">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41FF1" w:rsidRDefault="00A772AC">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941FF1">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941FF1" w:rsidRDefault="00A772AC">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941FF1">
              <w:tc>
                <w:tcPr>
                  <w:tcW w:w="2632" w:type="dxa"/>
                  <w:shd w:val="clear" w:color="auto" w:fill="FFFFFF"/>
                  <w:tcMar>
                    <w:top w:w="150" w:type="dxa"/>
                    <w:left w:w="0" w:type="dxa"/>
                    <w:bottom w:w="150" w:type="dxa"/>
                    <w:right w:w="0" w:type="dxa"/>
                  </w:tcMar>
                </w:tcPr>
                <w:p w:rsidR="00941FF1" w:rsidRDefault="00A772AC">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941FF1" w:rsidRDefault="00A772AC">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941FF1" w:rsidRDefault="00A772AC">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941FF1" w:rsidRDefault="00A772AC">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941FF1" w:rsidRDefault="00941FF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941FF1" w:rsidRDefault="00A772AC">
            <w:pPr>
              <w:ind w:firstLineChars="100" w:firstLine="190"/>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941FF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941FF1">
              <w:tc>
                <w:tcPr>
                  <w:tcW w:w="2632" w:type="dxa"/>
                  <w:shd w:val="clear" w:color="auto" w:fill="FFFFFF"/>
                  <w:tcMar>
                    <w:top w:w="150" w:type="dxa"/>
                    <w:left w:w="0" w:type="dxa"/>
                    <w:bottom w:w="150" w:type="dxa"/>
                    <w:right w:w="0" w:type="dxa"/>
                  </w:tcMar>
                </w:tcPr>
                <w:p w:rsidR="00941FF1" w:rsidRDefault="00A772AC">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941FF1" w:rsidRDefault="00A772AC">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941FF1" w:rsidRDefault="00A772AC">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941FF1" w:rsidRDefault="00A772AC">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941FF1" w:rsidRDefault="00941FF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41FF1" w:rsidRDefault="00A772AC">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941FF1" w:rsidRDefault="00A772AC">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941FF1" w:rsidRDefault="00A772AC">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941FF1" w:rsidRDefault="00A772AC">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941FF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941FF1">
              <w:tc>
                <w:tcPr>
                  <w:tcW w:w="3007" w:type="dxa"/>
                  <w:shd w:val="clear" w:color="auto" w:fill="FFFFFF"/>
                  <w:tcMar>
                    <w:top w:w="150" w:type="dxa"/>
                    <w:left w:w="0" w:type="dxa"/>
                    <w:bottom w:w="150" w:type="dxa"/>
                    <w:right w:w="0" w:type="dxa"/>
                  </w:tcMar>
                </w:tcPr>
                <w:p w:rsidR="00941FF1" w:rsidRDefault="00A772A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941FF1" w:rsidRDefault="00A772AC">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941FF1" w:rsidRDefault="00A772AC">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941FF1" w:rsidRDefault="00941FF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41FF1" w:rsidRDefault="00A772A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941FF1" w:rsidRDefault="00A772AC">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941FF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941FF1">
              <w:tc>
                <w:tcPr>
                  <w:tcW w:w="3007" w:type="dxa"/>
                  <w:shd w:val="clear" w:color="auto" w:fill="FFFFFF"/>
                  <w:tcMar>
                    <w:top w:w="150" w:type="dxa"/>
                    <w:left w:w="0" w:type="dxa"/>
                    <w:bottom w:w="150" w:type="dxa"/>
                    <w:right w:w="0" w:type="dxa"/>
                  </w:tcMar>
                </w:tcPr>
                <w:p w:rsidR="00941FF1" w:rsidRDefault="00A772AC">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941FF1" w:rsidRDefault="00A772A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941FF1" w:rsidRDefault="00A772AC">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941FF1" w:rsidRDefault="00941FF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41FF1" w:rsidRDefault="00A772AC">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941FF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941FF1">
              <w:trPr>
                <w:trHeight w:val="2992"/>
              </w:trPr>
              <w:tc>
                <w:tcPr>
                  <w:tcW w:w="3168" w:type="dxa"/>
                  <w:shd w:val="clear" w:color="auto" w:fill="FFFFFF"/>
                  <w:tcMar>
                    <w:top w:w="150" w:type="dxa"/>
                    <w:left w:w="0" w:type="dxa"/>
                    <w:bottom w:w="150" w:type="dxa"/>
                    <w:right w:w="0" w:type="dxa"/>
                  </w:tcMar>
                </w:tcPr>
                <w:p w:rsidR="00941FF1" w:rsidRDefault="00A772A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941FF1" w:rsidRDefault="00A772AC">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941FF1" w:rsidRDefault="00A772AC">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941FF1" w:rsidRDefault="00941FF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41FF1" w:rsidRDefault="00A772A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941FF1" w:rsidRDefault="00A772A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941FF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941FF1">
              <w:tc>
                <w:tcPr>
                  <w:tcW w:w="3007" w:type="dxa"/>
                  <w:shd w:val="clear" w:color="auto" w:fill="FFFFFF"/>
                  <w:tcMar>
                    <w:top w:w="150" w:type="dxa"/>
                    <w:left w:w="0" w:type="dxa"/>
                    <w:bottom w:w="150" w:type="dxa"/>
                    <w:right w:w="0" w:type="dxa"/>
                  </w:tcMar>
                </w:tcPr>
                <w:p w:rsidR="00941FF1" w:rsidRDefault="00A772A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941FF1" w:rsidRDefault="00A772A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941FF1" w:rsidRDefault="00A772AC">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941FF1" w:rsidRDefault="00941FF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41FF1" w:rsidRDefault="00A772A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941FF1" w:rsidRDefault="00A772A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941FF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41FF1" w:rsidRDefault="00A772AC">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941FF1" w:rsidRDefault="00A772AC">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941FF1" w:rsidRDefault="00A772AC">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941FF1" w:rsidRDefault="00A772AC">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41FF1" w:rsidRDefault="00A772A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941FF1" w:rsidRDefault="00A772A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941FF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941FF1" w:rsidRDefault="00A772A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941FF1" w:rsidRDefault="00941FF1">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41FF1" w:rsidRDefault="00941FF1">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941FF1" w:rsidRDefault="00941FF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41FF1" w:rsidRDefault="00941FF1">
            <w:pPr>
              <w:widowControl/>
              <w:jc w:val="center"/>
              <w:textAlignment w:val="top"/>
              <w:rPr>
                <w:rFonts w:ascii="宋体" w:hAnsi="宋体" w:cs="宋体"/>
                <w:color w:val="000000"/>
                <w:kern w:val="0"/>
                <w:sz w:val="19"/>
                <w:szCs w:val="19"/>
              </w:rPr>
            </w:pPr>
          </w:p>
        </w:tc>
      </w:tr>
    </w:tbl>
    <w:p w:rsidR="00941FF1" w:rsidRDefault="00941FF1">
      <w:pPr>
        <w:pStyle w:val="Default"/>
        <w:spacing w:line="360" w:lineRule="auto"/>
        <w:ind w:firstLineChars="200" w:firstLine="480"/>
        <w:jc w:val="both"/>
        <w:rPr>
          <w:rFonts w:ascii="Times New Roman" w:eastAsia="宋体" w:hAnsiTheme="minorEastAsia" w:cs="Times New Roman"/>
          <w:color w:val="auto"/>
        </w:rPr>
      </w:pPr>
    </w:p>
    <w:p w:rsidR="00941FF1" w:rsidRDefault="00A772A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941FF1" w:rsidRDefault="00A772AC">
      <w:pPr>
        <w:widowControl/>
        <w:jc w:val="left"/>
        <w:rPr>
          <w:b/>
          <w:bCs/>
          <w:kern w:val="28"/>
          <w:sz w:val="32"/>
          <w:szCs w:val="32"/>
        </w:rPr>
      </w:pPr>
      <w:r>
        <w:br w:type="page"/>
      </w:r>
    </w:p>
    <w:p w:rsidR="00941FF1" w:rsidRDefault="00A772AC">
      <w:pPr>
        <w:pStyle w:val="ad"/>
        <w:ind w:left="386"/>
        <w:rPr>
          <w:rFonts w:ascii="Times New Roman" w:hAnsi="Times New Roman"/>
        </w:rPr>
      </w:pPr>
      <w:r>
        <w:rPr>
          <w:rFonts w:ascii="Times New Roman" w:hAnsiTheme="minorEastAsia"/>
        </w:rPr>
        <w:lastRenderedPageBreak/>
        <w:t>第四部分合同条款</w:t>
      </w:r>
    </w:p>
    <w:p w:rsidR="00941FF1" w:rsidRDefault="00A772AC">
      <w:pPr>
        <w:snapToGrid w:val="0"/>
        <w:spacing w:line="360" w:lineRule="auto"/>
        <w:ind w:firstLineChars="200" w:firstLine="482"/>
        <w:rPr>
          <w:sz w:val="24"/>
          <w:szCs w:val="24"/>
        </w:rPr>
      </w:pPr>
      <w:r>
        <w:rPr>
          <w:rFonts w:hAnsiTheme="minorEastAsia"/>
          <w:b/>
          <w:bCs/>
          <w:sz w:val="24"/>
          <w:szCs w:val="24"/>
        </w:rPr>
        <w:t>采购人（甲方）：</w:t>
      </w:r>
    </w:p>
    <w:p w:rsidR="00941FF1" w:rsidRDefault="00A772AC">
      <w:pPr>
        <w:snapToGrid w:val="0"/>
        <w:spacing w:line="360" w:lineRule="auto"/>
        <w:ind w:firstLineChars="200" w:firstLine="482"/>
        <w:rPr>
          <w:sz w:val="24"/>
          <w:szCs w:val="24"/>
        </w:rPr>
      </w:pPr>
      <w:r>
        <w:rPr>
          <w:rFonts w:hAnsiTheme="minorEastAsia"/>
          <w:b/>
          <w:bCs/>
          <w:sz w:val="24"/>
          <w:szCs w:val="24"/>
        </w:rPr>
        <w:t>供应商（乙方）：</w:t>
      </w:r>
    </w:p>
    <w:p w:rsidR="00941FF1" w:rsidRDefault="00A772AC">
      <w:pPr>
        <w:spacing w:line="480" w:lineRule="exact"/>
        <w:ind w:firstLineChars="200" w:firstLine="480"/>
        <w:rPr>
          <w:sz w:val="24"/>
          <w:szCs w:val="24"/>
        </w:rPr>
      </w:pPr>
      <w:r>
        <w:rPr>
          <w:rFonts w:hAnsiTheme="minorEastAsia"/>
          <w:sz w:val="24"/>
          <w:szCs w:val="24"/>
        </w:rPr>
        <w:t>甲、乙双方根据项目（项目编号：</w:t>
      </w:r>
      <w:r>
        <w:rPr>
          <w:rFonts w:hint="eastAsia"/>
          <w:sz w:val="24"/>
          <w:szCs w:val="24"/>
        </w:rPr>
        <w:t xml:space="preserve">          </w:t>
      </w:r>
      <w:r>
        <w:rPr>
          <w:rFonts w:hAnsiTheme="minorEastAsia"/>
          <w:sz w:val="24"/>
          <w:szCs w:val="24"/>
        </w:rPr>
        <w:t>）的政府采购结果和招标文件（或采购文件）的要求，并经双方协商一致，达成本合同：</w:t>
      </w:r>
    </w:p>
    <w:p w:rsidR="00941FF1" w:rsidRDefault="00A772AC">
      <w:pPr>
        <w:numPr>
          <w:ilvl w:val="0"/>
          <w:numId w:val="12"/>
        </w:numPr>
        <w:tabs>
          <w:tab w:val="left" w:pos="0"/>
          <w:tab w:val="left" w:pos="315"/>
        </w:tabs>
        <w:spacing w:line="520" w:lineRule="exact"/>
        <w:rPr>
          <w:sz w:val="24"/>
          <w:szCs w:val="24"/>
        </w:rPr>
      </w:pPr>
      <w:r>
        <w:rPr>
          <w:rFonts w:hint="eastAsia"/>
          <w:sz w:val="24"/>
          <w:szCs w:val="24"/>
        </w:rPr>
        <w:t>本合同为中小企业预留合同</w:t>
      </w:r>
    </w:p>
    <w:p w:rsidR="00941FF1" w:rsidRDefault="00A772AC">
      <w:pPr>
        <w:numPr>
          <w:ilvl w:val="0"/>
          <w:numId w:val="12"/>
        </w:numPr>
        <w:tabs>
          <w:tab w:val="left" w:pos="0"/>
          <w:tab w:val="left" w:pos="315"/>
        </w:tabs>
        <w:spacing w:line="520" w:lineRule="exact"/>
        <w:rPr>
          <w:sz w:val="24"/>
          <w:szCs w:val="24"/>
        </w:rPr>
      </w:pPr>
      <w:r>
        <w:rPr>
          <w:rFonts w:hint="eastAsia"/>
          <w:sz w:val="24"/>
          <w:szCs w:val="24"/>
        </w:rPr>
        <w:t>本合同非中小企业预留合同</w:t>
      </w:r>
    </w:p>
    <w:p w:rsidR="00941FF1" w:rsidRDefault="00A772AC">
      <w:pPr>
        <w:spacing w:line="480" w:lineRule="exact"/>
        <w:ind w:firstLineChars="200" w:firstLine="480"/>
        <w:rPr>
          <w:sz w:val="24"/>
          <w:szCs w:val="24"/>
        </w:rPr>
      </w:pPr>
      <w:r>
        <w:rPr>
          <w:rFonts w:hAnsiTheme="minorEastAsia"/>
          <w:sz w:val="24"/>
          <w:szCs w:val="24"/>
        </w:rPr>
        <w:t>第一条</w:t>
      </w:r>
      <w:r>
        <w:rPr>
          <w:rFonts w:hAnsiTheme="minorEastAsia" w:hint="eastAsia"/>
          <w:sz w:val="24"/>
          <w:szCs w:val="24"/>
        </w:rPr>
        <w:t xml:space="preserve"> </w:t>
      </w:r>
      <w:r>
        <w:rPr>
          <w:rFonts w:hAnsiTheme="minorEastAsia"/>
          <w:sz w:val="24"/>
          <w:szCs w:val="24"/>
        </w:rPr>
        <w:t>委托物业的基本情况</w:t>
      </w:r>
    </w:p>
    <w:p w:rsidR="00941FF1" w:rsidRDefault="00A772AC" w:rsidP="00234561">
      <w:pPr>
        <w:spacing w:line="360" w:lineRule="auto"/>
        <w:ind w:firstLineChars="202" w:firstLine="485"/>
        <w:rPr>
          <w:sz w:val="24"/>
          <w:szCs w:val="24"/>
        </w:rPr>
      </w:pPr>
      <w:r>
        <w:rPr>
          <w:rFonts w:hAnsiTheme="minorEastAsia"/>
          <w:sz w:val="24"/>
          <w:szCs w:val="24"/>
        </w:rPr>
        <w:t>物业名称：</w:t>
      </w:r>
    </w:p>
    <w:p w:rsidR="00941FF1" w:rsidRDefault="00A772AC" w:rsidP="00234561">
      <w:pPr>
        <w:spacing w:line="360" w:lineRule="auto"/>
        <w:ind w:firstLineChars="202" w:firstLine="485"/>
        <w:rPr>
          <w:sz w:val="24"/>
          <w:szCs w:val="24"/>
        </w:rPr>
      </w:pPr>
      <w:r>
        <w:rPr>
          <w:rFonts w:hAnsiTheme="minorEastAsia"/>
          <w:sz w:val="24"/>
          <w:szCs w:val="24"/>
        </w:rPr>
        <w:t>物业类型：</w:t>
      </w:r>
    </w:p>
    <w:p w:rsidR="00941FF1" w:rsidRDefault="00A772AC" w:rsidP="00234561">
      <w:pPr>
        <w:spacing w:line="360" w:lineRule="auto"/>
        <w:ind w:firstLineChars="202" w:firstLine="485"/>
        <w:rPr>
          <w:sz w:val="24"/>
          <w:szCs w:val="24"/>
        </w:rPr>
      </w:pPr>
      <w:r>
        <w:rPr>
          <w:rFonts w:hAnsiTheme="minorEastAsia" w:hint="eastAsia"/>
          <w:sz w:val="24"/>
          <w:szCs w:val="24"/>
        </w:rPr>
        <w:t>坐落</w:t>
      </w:r>
      <w:r>
        <w:rPr>
          <w:rFonts w:hAnsiTheme="minorEastAsia"/>
          <w:sz w:val="24"/>
          <w:szCs w:val="24"/>
        </w:rPr>
        <w:t>位置：</w:t>
      </w:r>
    </w:p>
    <w:p w:rsidR="00941FF1" w:rsidRDefault="00A772AC" w:rsidP="00234561">
      <w:pPr>
        <w:spacing w:line="360" w:lineRule="auto"/>
        <w:ind w:firstLineChars="202" w:firstLine="485"/>
        <w:rPr>
          <w:sz w:val="24"/>
          <w:szCs w:val="24"/>
        </w:rPr>
      </w:pPr>
      <w:r>
        <w:rPr>
          <w:rFonts w:hAnsiTheme="minorEastAsia"/>
          <w:sz w:val="24"/>
          <w:szCs w:val="24"/>
        </w:rPr>
        <w:t>物业管理区域四至：</w:t>
      </w:r>
    </w:p>
    <w:p w:rsidR="00941FF1" w:rsidRDefault="00A772AC" w:rsidP="00234561">
      <w:pPr>
        <w:spacing w:line="360" w:lineRule="auto"/>
        <w:ind w:firstLineChars="202" w:firstLine="485"/>
        <w:rPr>
          <w:sz w:val="24"/>
          <w:szCs w:val="24"/>
        </w:rPr>
      </w:pPr>
      <w:r>
        <w:rPr>
          <w:rFonts w:hAnsiTheme="minorEastAsia"/>
          <w:sz w:val="24"/>
          <w:szCs w:val="24"/>
        </w:rPr>
        <w:t>东至：南至：</w:t>
      </w:r>
    </w:p>
    <w:p w:rsidR="00941FF1" w:rsidRDefault="00A772AC" w:rsidP="00234561">
      <w:pPr>
        <w:spacing w:line="360" w:lineRule="auto"/>
        <w:ind w:firstLineChars="202" w:firstLine="485"/>
        <w:rPr>
          <w:sz w:val="24"/>
          <w:szCs w:val="24"/>
        </w:rPr>
      </w:pPr>
      <w:r>
        <w:rPr>
          <w:rFonts w:hAnsiTheme="minorEastAsia"/>
          <w:sz w:val="24"/>
          <w:szCs w:val="24"/>
        </w:rPr>
        <w:t>西至：北至：</w:t>
      </w:r>
    </w:p>
    <w:p w:rsidR="00941FF1" w:rsidRDefault="00A772AC" w:rsidP="00234561">
      <w:pPr>
        <w:spacing w:line="360" w:lineRule="auto"/>
        <w:ind w:firstLineChars="202" w:firstLine="485"/>
        <w:rPr>
          <w:sz w:val="24"/>
          <w:szCs w:val="24"/>
        </w:rPr>
      </w:pPr>
      <w:r>
        <w:rPr>
          <w:rFonts w:hAnsiTheme="minorEastAsia"/>
          <w:sz w:val="24"/>
          <w:szCs w:val="24"/>
        </w:rPr>
        <w:t>占地面积：大楼总建筑面积：</w:t>
      </w:r>
    </w:p>
    <w:p w:rsidR="00941FF1" w:rsidRDefault="00A772AC" w:rsidP="00234561">
      <w:pPr>
        <w:spacing w:line="360" w:lineRule="auto"/>
        <w:ind w:firstLineChars="202" w:firstLine="485"/>
        <w:rPr>
          <w:sz w:val="24"/>
          <w:szCs w:val="24"/>
        </w:rPr>
      </w:pPr>
      <w:r>
        <w:rPr>
          <w:rFonts w:hAnsiTheme="minorEastAsia"/>
          <w:sz w:val="24"/>
          <w:szCs w:val="24"/>
        </w:rPr>
        <w:t>其中：地上面积：平方米</w:t>
      </w:r>
    </w:p>
    <w:p w:rsidR="00941FF1" w:rsidRDefault="00A772AC" w:rsidP="00234561">
      <w:pPr>
        <w:spacing w:line="360" w:lineRule="auto"/>
        <w:ind w:firstLineChars="202" w:firstLine="485"/>
        <w:rPr>
          <w:sz w:val="24"/>
          <w:szCs w:val="24"/>
        </w:rPr>
      </w:pPr>
      <w:r>
        <w:rPr>
          <w:rFonts w:hAnsiTheme="minorEastAsia"/>
          <w:sz w:val="24"/>
          <w:szCs w:val="24"/>
        </w:rPr>
        <w:t>地下面积：平方米</w:t>
      </w:r>
    </w:p>
    <w:p w:rsidR="00941FF1" w:rsidRDefault="00A772AC" w:rsidP="00234561">
      <w:pPr>
        <w:spacing w:line="360" w:lineRule="auto"/>
        <w:ind w:firstLineChars="202" w:firstLine="485"/>
        <w:rPr>
          <w:sz w:val="24"/>
          <w:szCs w:val="24"/>
        </w:rPr>
      </w:pPr>
      <w:r>
        <w:rPr>
          <w:rFonts w:hAnsiTheme="minorEastAsia"/>
          <w:sz w:val="24"/>
          <w:szCs w:val="24"/>
        </w:rPr>
        <w:t>标准层面积：平方米</w:t>
      </w:r>
    </w:p>
    <w:p w:rsidR="00941FF1" w:rsidRDefault="00A772AC" w:rsidP="00234561">
      <w:pPr>
        <w:spacing w:line="360" w:lineRule="auto"/>
        <w:ind w:firstLineChars="202" w:firstLine="485"/>
        <w:rPr>
          <w:sz w:val="24"/>
          <w:szCs w:val="24"/>
        </w:rPr>
      </w:pPr>
      <w:r>
        <w:rPr>
          <w:rFonts w:hAnsiTheme="minorEastAsia"/>
          <w:sz w:val="24"/>
          <w:szCs w:val="24"/>
        </w:rPr>
        <w:t>人防建筑面积：平方米</w:t>
      </w:r>
    </w:p>
    <w:p w:rsidR="00941FF1" w:rsidRDefault="00A772AC" w:rsidP="00234561">
      <w:pPr>
        <w:spacing w:line="360" w:lineRule="auto"/>
        <w:ind w:firstLineChars="202" w:firstLine="485"/>
        <w:rPr>
          <w:sz w:val="24"/>
          <w:szCs w:val="24"/>
        </w:rPr>
      </w:pPr>
      <w:r>
        <w:rPr>
          <w:rFonts w:hAnsiTheme="minorEastAsia"/>
          <w:sz w:val="24"/>
          <w:szCs w:val="24"/>
        </w:rPr>
        <w:t>建筑层数：地上层，地下层</w:t>
      </w:r>
    </w:p>
    <w:p w:rsidR="00941FF1" w:rsidRDefault="00A772AC" w:rsidP="00234561">
      <w:pPr>
        <w:spacing w:line="360" w:lineRule="auto"/>
        <w:ind w:firstLineChars="202" w:firstLine="485"/>
        <w:rPr>
          <w:sz w:val="24"/>
          <w:szCs w:val="24"/>
        </w:rPr>
      </w:pPr>
      <w:r>
        <w:rPr>
          <w:rFonts w:hAnsiTheme="minorEastAsia"/>
          <w:sz w:val="24"/>
          <w:szCs w:val="24"/>
        </w:rPr>
        <w:t>建筑尺寸：长：米，宽：米，高：米</w:t>
      </w:r>
    </w:p>
    <w:p w:rsidR="00941FF1" w:rsidRDefault="00A772AC" w:rsidP="00234561">
      <w:pPr>
        <w:spacing w:line="360" w:lineRule="auto"/>
        <w:ind w:firstLineChars="202" w:firstLine="485"/>
        <w:rPr>
          <w:sz w:val="24"/>
          <w:szCs w:val="24"/>
        </w:rPr>
      </w:pPr>
      <w:r>
        <w:rPr>
          <w:rFonts w:hAnsiTheme="minorEastAsia"/>
          <w:sz w:val="24"/>
          <w:szCs w:val="24"/>
        </w:rPr>
        <w:t>建筑层高：</w:t>
      </w:r>
    </w:p>
    <w:p w:rsidR="00941FF1" w:rsidRDefault="00A772AC" w:rsidP="00234561">
      <w:pPr>
        <w:spacing w:line="360" w:lineRule="auto"/>
        <w:ind w:firstLineChars="202" w:firstLine="485"/>
        <w:rPr>
          <w:sz w:val="24"/>
          <w:szCs w:val="24"/>
        </w:rPr>
      </w:pPr>
      <w:r>
        <w:rPr>
          <w:rFonts w:hAnsiTheme="minorEastAsia"/>
          <w:sz w:val="24"/>
          <w:szCs w:val="24"/>
        </w:rPr>
        <w:t>建筑结构：</w:t>
      </w:r>
    </w:p>
    <w:p w:rsidR="00941FF1" w:rsidRDefault="00A772AC">
      <w:pPr>
        <w:spacing w:line="480" w:lineRule="exact"/>
        <w:ind w:firstLineChars="200" w:firstLine="480"/>
        <w:rPr>
          <w:sz w:val="24"/>
          <w:szCs w:val="24"/>
        </w:rPr>
      </w:pPr>
      <w:r>
        <w:rPr>
          <w:rFonts w:hAnsiTheme="minorEastAsia"/>
          <w:sz w:val="24"/>
          <w:szCs w:val="24"/>
        </w:rPr>
        <w:t>第二条</w:t>
      </w:r>
      <w:r>
        <w:rPr>
          <w:rFonts w:hAnsiTheme="minorEastAsia" w:hint="eastAsia"/>
          <w:sz w:val="24"/>
          <w:szCs w:val="24"/>
        </w:rPr>
        <w:t xml:space="preserve"> </w:t>
      </w:r>
      <w:r>
        <w:rPr>
          <w:rFonts w:hAnsiTheme="minorEastAsia"/>
          <w:sz w:val="24"/>
          <w:szCs w:val="24"/>
        </w:rPr>
        <w:t>物业服务内容及标准</w:t>
      </w:r>
    </w:p>
    <w:p w:rsidR="00941FF1" w:rsidRDefault="00A772AC">
      <w:pPr>
        <w:spacing w:line="480" w:lineRule="exact"/>
        <w:ind w:firstLineChars="200" w:firstLine="480"/>
        <w:rPr>
          <w:spacing w:val="-20"/>
          <w:sz w:val="24"/>
          <w:szCs w:val="24"/>
          <w:bdr w:val="single" w:sz="4" w:space="0" w:color="auto"/>
        </w:rPr>
      </w:pPr>
      <w:r>
        <w:rPr>
          <w:rFonts w:hAnsiTheme="minorEastAsia"/>
          <w:sz w:val="24"/>
          <w:szCs w:val="24"/>
        </w:rPr>
        <w:t>（一）房屋本体和共用部位的维修、养护和管理：</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rFonts w:hAnsiTheme="minorEastAsia"/>
          <w:sz w:val="24"/>
          <w:szCs w:val="24"/>
        </w:rPr>
        <w:t>（二）共用设施设备运行、维修、养护：</w:t>
      </w:r>
    </w:p>
    <w:p w:rsidR="00941FF1" w:rsidRDefault="00A772AC">
      <w:pPr>
        <w:spacing w:line="480" w:lineRule="exact"/>
        <w:ind w:firstLineChars="200" w:firstLine="480"/>
        <w:rPr>
          <w:sz w:val="24"/>
          <w:szCs w:val="24"/>
        </w:rPr>
      </w:pPr>
      <w:r>
        <w:rPr>
          <w:sz w:val="24"/>
          <w:szCs w:val="24"/>
        </w:rPr>
        <w:t>1.</w:t>
      </w:r>
      <w:r>
        <w:rPr>
          <w:rFonts w:hAnsiTheme="minorEastAsia"/>
          <w:sz w:val="24"/>
          <w:szCs w:val="24"/>
        </w:rPr>
        <w:t>供、配电设施设备</w:t>
      </w:r>
      <w:r>
        <w:rPr>
          <w:sz w:val="24"/>
          <w:szCs w:val="24"/>
        </w:rPr>
        <w:t>:</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sz w:val="24"/>
          <w:szCs w:val="24"/>
        </w:rPr>
        <w:lastRenderedPageBreak/>
        <w:t>2.</w:t>
      </w:r>
      <w:r>
        <w:rPr>
          <w:rFonts w:hAnsiTheme="minorEastAsia"/>
          <w:sz w:val="24"/>
          <w:szCs w:val="24"/>
        </w:rPr>
        <w:t>给、排水设施设备</w:t>
      </w:r>
      <w:r>
        <w:rPr>
          <w:sz w:val="24"/>
          <w:szCs w:val="24"/>
        </w:rPr>
        <w:t>:</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sz w:val="24"/>
          <w:szCs w:val="24"/>
        </w:rPr>
        <w:t>3.</w:t>
      </w:r>
      <w:r>
        <w:rPr>
          <w:rFonts w:hAnsiTheme="minorEastAsia"/>
          <w:sz w:val="24"/>
          <w:szCs w:val="24"/>
        </w:rPr>
        <w:t>升降系统</w:t>
      </w:r>
      <w:r>
        <w:rPr>
          <w:sz w:val="24"/>
          <w:szCs w:val="24"/>
        </w:rPr>
        <w:t>:</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sz w:val="24"/>
          <w:szCs w:val="24"/>
        </w:rPr>
        <w:t>4.</w:t>
      </w:r>
      <w:r>
        <w:rPr>
          <w:rFonts w:hAnsiTheme="minorEastAsia"/>
          <w:sz w:val="24"/>
          <w:szCs w:val="24"/>
        </w:rPr>
        <w:t>消防系统</w:t>
      </w:r>
      <w:r>
        <w:rPr>
          <w:sz w:val="24"/>
          <w:szCs w:val="24"/>
        </w:rPr>
        <w:t>:</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sz w:val="24"/>
          <w:szCs w:val="24"/>
        </w:rPr>
        <w:t>5.</w:t>
      </w:r>
      <w:r>
        <w:rPr>
          <w:rFonts w:hAnsiTheme="minorEastAsia"/>
          <w:sz w:val="24"/>
          <w:szCs w:val="24"/>
        </w:rPr>
        <w:t>空气调节系统</w:t>
      </w:r>
      <w:r>
        <w:rPr>
          <w:sz w:val="24"/>
          <w:szCs w:val="24"/>
        </w:rPr>
        <w:t>:</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sz w:val="24"/>
          <w:szCs w:val="24"/>
        </w:rPr>
        <w:t>6.</w:t>
      </w:r>
      <w:r>
        <w:rPr>
          <w:rFonts w:hAnsiTheme="minorEastAsia"/>
          <w:sz w:val="24"/>
          <w:szCs w:val="24"/>
        </w:rPr>
        <w:t>智能化系统</w:t>
      </w:r>
      <w:r>
        <w:rPr>
          <w:sz w:val="24"/>
          <w:szCs w:val="24"/>
        </w:rPr>
        <w:t>:</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sz w:val="24"/>
          <w:szCs w:val="24"/>
        </w:rPr>
        <w:t>7.</w:t>
      </w:r>
      <w:r>
        <w:rPr>
          <w:rFonts w:hAnsiTheme="minorEastAsia"/>
          <w:sz w:val="24"/>
          <w:szCs w:val="24"/>
        </w:rPr>
        <w:t>楼宇自动化系统（通讯系统等）</w:t>
      </w:r>
      <w:r>
        <w:rPr>
          <w:sz w:val="24"/>
          <w:szCs w:val="24"/>
        </w:rPr>
        <w:t>:</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sz w:val="24"/>
          <w:szCs w:val="24"/>
        </w:rPr>
        <w:t>8.</w:t>
      </w:r>
      <w:r>
        <w:rPr>
          <w:rFonts w:hAnsiTheme="minorEastAsia"/>
          <w:sz w:val="24"/>
          <w:szCs w:val="24"/>
        </w:rPr>
        <w:t>停车场管理系统</w:t>
      </w:r>
      <w:r>
        <w:rPr>
          <w:sz w:val="24"/>
          <w:szCs w:val="24"/>
        </w:rPr>
        <w:t>:</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sz w:val="24"/>
          <w:szCs w:val="24"/>
        </w:rPr>
        <w:t>9.</w:t>
      </w:r>
      <w:r>
        <w:rPr>
          <w:rFonts w:hAnsiTheme="minorEastAsia"/>
          <w:sz w:val="24"/>
          <w:szCs w:val="24"/>
        </w:rPr>
        <w:t>其他</w:t>
      </w:r>
      <w:r>
        <w:rPr>
          <w:sz w:val="24"/>
          <w:szCs w:val="24"/>
        </w:rPr>
        <w:t>:</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rFonts w:hAnsiTheme="minorEastAsia"/>
          <w:sz w:val="24"/>
          <w:szCs w:val="24"/>
        </w:rPr>
        <w:t>（三）共用部位和共用场地的环境保洁和绿化养护：</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rFonts w:hAnsiTheme="minorEastAsia"/>
          <w:sz w:val="24"/>
          <w:szCs w:val="24"/>
        </w:rPr>
        <w:t>（四）物业装饰装修的管理：</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bdr w:val="single" w:sz="4" w:space="0" w:color="auto"/>
        </w:rPr>
      </w:pPr>
      <w:r>
        <w:rPr>
          <w:rFonts w:hAnsiTheme="minorEastAsia"/>
          <w:sz w:val="24"/>
          <w:szCs w:val="24"/>
        </w:rPr>
        <w:t>（五）车辆行驶和停放秩序的服务、管理：</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bdr w:val="single" w:sz="4" w:space="0" w:color="auto"/>
        </w:rPr>
      </w:pPr>
      <w:r>
        <w:rPr>
          <w:rFonts w:hAnsiTheme="minorEastAsia"/>
          <w:sz w:val="24"/>
          <w:szCs w:val="24"/>
        </w:rPr>
        <w:t>（六）物业管理区域内公共秩序的维护和消防管理：</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rFonts w:hAnsiTheme="minorEastAsia"/>
          <w:sz w:val="24"/>
          <w:szCs w:val="24"/>
        </w:rPr>
        <w:t>（七）物业档案的建立、保管和使用：</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rFonts w:hAnsiTheme="minorEastAsia"/>
          <w:sz w:val="24"/>
          <w:szCs w:val="24"/>
        </w:rPr>
        <w:t>（八）其他委托事项：</w:t>
      </w:r>
    </w:p>
    <w:p w:rsidR="00941FF1" w:rsidRDefault="00A772AC">
      <w:pPr>
        <w:spacing w:line="480" w:lineRule="exact"/>
        <w:ind w:firstLineChars="200" w:firstLine="480"/>
        <w:rPr>
          <w:sz w:val="24"/>
          <w:szCs w:val="24"/>
        </w:rPr>
      </w:pPr>
      <w:r>
        <w:rPr>
          <w:sz w:val="24"/>
          <w:szCs w:val="24"/>
        </w:rPr>
        <w:t>1</w:t>
      </w:r>
      <w:r>
        <w:rPr>
          <w:rFonts w:hAnsiTheme="minorEastAsia"/>
          <w:sz w:val="24"/>
          <w:szCs w:val="24"/>
        </w:rPr>
        <w:t>、</w:t>
      </w:r>
    </w:p>
    <w:p w:rsidR="00941FF1" w:rsidRDefault="00A772AC">
      <w:pPr>
        <w:spacing w:line="480" w:lineRule="exact"/>
        <w:ind w:firstLineChars="200" w:firstLine="480"/>
        <w:rPr>
          <w:sz w:val="24"/>
          <w:szCs w:val="24"/>
        </w:rPr>
      </w:pPr>
      <w:r>
        <w:rPr>
          <w:sz w:val="24"/>
          <w:szCs w:val="24"/>
        </w:rPr>
        <w:t>2</w:t>
      </w:r>
      <w:r>
        <w:rPr>
          <w:rFonts w:hAnsiTheme="minorEastAsia"/>
          <w:sz w:val="24"/>
          <w:szCs w:val="24"/>
        </w:rPr>
        <w:t>、</w:t>
      </w:r>
    </w:p>
    <w:p w:rsidR="00941FF1" w:rsidRDefault="00A772AC">
      <w:pPr>
        <w:spacing w:line="480" w:lineRule="exact"/>
        <w:ind w:firstLineChars="200" w:firstLine="480"/>
        <w:rPr>
          <w:sz w:val="24"/>
          <w:szCs w:val="24"/>
          <w:u w:val="single"/>
        </w:rPr>
      </w:pPr>
      <w:r>
        <w:rPr>
          <w:sz w:val="24"/>
          <w:szCs w:val="24"/>
        </w:rPr>
        <w:lastRenderedPageBreak/>
        <w:t>3</w:t>
      </w:r>
      <w:r>
        <w:rPr>
          <w:rFonts w:hAnsiTheme="minorEastAsia"/>
          <w:sz w:val="24"/>
          <w:szCs w:val="24"/>
        </w:rPr>
        <w:t>、</w:t>
      </w:r>
    </w:p>
    <w:p w:rsidR="00941FF1" w:rsidRDefault="00A772AC">
      <w:pPr>
        <w:spacing w:line="480" w:lineRule="exact"/>
        <w:ind w:firstLineChars="200" w:firstLine="480"/>
        <w:rPr>
          <w:sz w:val="24"/>
          <w:szCs w:val="24"/>
        </w:rPr>
      </w:pPr>
      <w:r>
        <w:rPr>
          <w:rFonts w:hAnsiTheme="minorEastAsia"/>
          <w:sz w:val="24"/>
          <w:szCs w:val="24"/>
        </w:rPr>
        <w:t>第三条</w:t>
      </w:r>
      <w:r>
        <w:rPr>
          <w:rFonts w:hAnsiTheme="minorEastAsia" w:hint="eastAsia"/>
          <w:sz w:val="24"/>
          <w:szCs w:val="24"/>
        </w:rPr>
        <w:t xml:space="preserve"> </w:t>
      </w:r>
      <w:r>
        <w:rPr>
          <w:rFonts w:hAnsiTheme="minorEastAsia"/>
          <w:sz w:val="24"/>
          <w:szCs w:val="24"/>
        </w:rPr>
        <w:t>物业服务合同期限</w:t>
      </w:r>
    </w:p>
    <w:p w:rsidR="00941FF1" w:rsidRDefault="00A772AC">
      <w:pPr>
        <w:spacing w:line="480" w:lineRule="exact"/>
        <w:ind w:firstLineChars="200" w:firstLine="480"/>
        <w:rPr>
          <w:color w:val="FF0000"/>
          <w:sz w:val="24"/>
          <w:szCs w:val="24"/>
        </w:rPr>
      </w:pPr>
      <w:r>
        <w:rPr>
          <w:rFonts w:hAnsiTheme="minorEastAsia"/>
          <w:sz w:val="24"/>
          <w:szCs w:val="24"/>
        </w:rPr>
        <w:t>物业服务合同期限为年。</w:t>
      </w:r>
    </w:p>
    <w:p w:rsidR="00941FF1" w:rsidRDefault="00A772AC">
      <w:pPr>
        <w:spacing w:line="480" w:lineRule="exact"/>
        <w:ind w:firstLineChars="200" w:firstLine="480"/>
        <w:rPr>
          <w:sz w:val="24"/>
          <w:szCs w:val="24"/>
        </w:rPr>
      </w:pPr>
      <w:r>
        <w:rPr>
          <w:rFonts w:hAnsiTheme="minorEastAsia"/>
          <w:sz w:val="24"/>
          <w:szCs w:val="24"/>
        </w:rPr>
        <w:t>自年月日起至年月日终止。</w:t>
      </w:r>
    </w:p>
    <w:p w:rsidR="00941FF1" w:rsidRDefault="00A772AC">
      <w:pPr>
        <w:spacing w:line="480" w:lineRule="exact"/>
        <w:ind w:firstLineChars="200" w:firstLine="480"/>
        <w:rPr>
          <w:sz w:val="24"/>
          <w:szCs w:val="24"/>
        </w:rPr>
      </w:pPr>
      <w:r>
        <w:rPr>
          <w:rFonts w:hAnsiTheme="minorEastAsia"/>
          <w:sz w:val="24"/>
          <w:szCs w:val="24"/>
        </w:rPr>
        <w:t>第四条</w:t>
      </w:r>
      <w:r>
        <w:rPr>
          <w:rFonts w:hAnsiTheme="minorEastAsia" w:hint="eastAsia"/>
          <w:sz w:val="24"/>
          <w:szCs w:val="24"/>
        </w:rPr>
        <w:t xml:space="preserve"> </w:t>
      </w:r>
      <w:r>
        <w:rPr>
          <w:rFonts w:hAnsiTheme="minorEastAsia"/>
          <w:sz w:val="24"/>
          <w:szCs w:val="24"/>
        </w:rPr>
        <w:t>甲方权利义务</w:t>
      </w:r>
    </w:p>
    <w:p w:rsidR="00941FF1" w:rsidRDefault="00A772AC">
      <w:pPr>
        <w:spacing w:line="480" w:lineRule="exact"/>
        <w:ind w:firstLineChars="200" w:firstLine="480"/>
        <w:rPr>
          <w:sz w:val="24"/>
          <w:szCs w:val="24"/>
        </w:rPr>
      </w:pPr>
      <w:r>
        <w:rPr>
          <w:rFonts w:hAnsiTheme="minorEastAsia"/>
          <w:sz w:val="24"/>
          <w:szCs w:val="24"/>
        </w:rPr>
        <w:t>（一）代表和维护采购人所有人员在物业管理服务活动中的合法权益；</w:t>
      </w:r>
    </w:p>
    <w:p w:rsidR="00941FF1" w:rsidRDefault="00A772AC">
      <w:pPr>
        <w:spacing w:line="480" w:lineRule="exact"/>
        <w:ind w:firstLineChars="200" w:firstLine="480"/>
        <w:rPr>
          <w:sz w:val="24"/>
          <w:szCs w:val="24"/>
        </w:rPr>
      </w:pPr>
      <w:r>
        <w:rPr>
          <w:rFonts w:hAnsiTheme="minorEastAsia"/>
          <w:sz w:val="24"/>
          <w:szCs w:val="24"/>
        </w:rPr>
        <w:t>（二）制定、修改管理规约，监督采购人所有人员遵守管理规约；</w:t>
      </w:r>
    </w:p>
    <w:p w:rsidR="00941FF1" w:rsidRDefault="00A772AC">
      <w:pPr>
        <w:spacing w:line="480" w:lineRule="exact"/>
        <w:ind w:firstLineChars="200" w:firstLine="480"/>
        <w:rPr>
          <w:sz w:val="24"/>
          <w:szCs w:val="24"/>
        </w:rPr>
      </w:pPr>
      <w:r>
        <w:rPr>
          <w:rFonts w:hAnsiTheme="minorEastAsia"/>
          <w:sz w:val="24"/>
          <w:szCs w:val="24"/>
        </w:rPr>
        <w:t>（三）审定物业服务合同内容，选聘、解聘物业服务企业；</w:t>
      </w:r>
    </w:p>
    <w:p w:rsidR="00941FF1" w:rsidRDefault="00A772AC">
      <w:pPr>
        <w:spacing w:line="480" w:lineRule="exact"/>
        <w:ind w:firstLineChars="200" w:firstLine="480"/>
        <w:rPr>
          <w:sz w:val="24"/>
          <w:szCs w:val="24"/>
        </w:rPr>
      </w:pPr>
      <w:r>
        <w:rPr>
          <w:rFonts w:hAnsiTheme="minorEastAsia"/>
          <w:sz w:val="24"/>
          <w:szCs w:val="24"/>
        </w:rPr>
        <w:t>（四）审定乙方提出的物业管理服务年度计划及管理制度，监督并配合乙方管理服务工作的实施及制度的执行；</w:t>
      </w:r>
    </w:p>
    <w:p w:rsidR="00941FF1" w:rsidRDefault="00A772AC">
      <w:pPr>
        <w:spacing w:line="480" w:lineRule="exact"/>
        <w:ind w:firstLineChars="200" w:firstLine="480"/>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941FF1" w:rsidRDefault="00A772AC">
      <w:pPr>
        <w:spacing w:line="480" w:lineRule="exact"/>
        <w:ind w:firstLineChars="200" w:firstLine="480"/>
        <w:rPr>
          <w:sz w:val="24"/>
          <w:szCs w:val="24"/>
        </w:rPr>
      </w:pPr>
      <w:r>
        <w:rPr>
          <w:rFonts w:hAnsiTheme="minorEastAsia"/>
          <w:sz w:val="24"/>
          <w:szCs w:val="24"/>
        </w:rPr>
        <w:t>（六）负责提供物业管理服务所需相关文件和资料；</w:t>
      </w:r>
    </w:p>
    <w:p w:rsidR="00941FF1" w:rsidRDefault="00A772AC">
      <w:pPr>
        <w:spacing w:line="480" w:lineRule="exact"/>
        <w:ind w:firstLineChars="200" w:firstLine="480"/>
        <w:rPr>
          <w:sz w:val="24"/>
          <w:szCs w:val="24"/>
        </w:rPr>
      </w:pPr>
      <w:r>
        <w:rPr>
          <w:rFonts w:hAnsiTheme="minorEastAsia"/>
          <w:sz w:val="24"/>
          <w:szCs w:val="24"/>
        </w:rPr>
        <w:t>（七）其他：</w:t>
      </w:r>
    </w:p>
    <w:p w:rsidR="00941FF1" w:rsidRDefault="00A772AC">
      <w:pPr>
        <w:spacing w:line="480" w:lineRule="exact"/>
        <w:ind w:firstLineChars="200" w:firstLine="480"/>
        <w:rPr>
          <w:sz w:val="24"/>
          <w:szCs w:val="24"/>
        </w:rPr>
      </w:pPr>
      <w:r>
        <w:rPr>
          <w:sz w:val="24"/>
          <w:szCs w:val="24"/>
        </w:rPr>
        <w:t>1</w:t>
      </w:r>
      <w:r>
        <w:rPr>
          <w:rFonts w:hAnsiTheme="minorEastAsia"/>
          <w:sz w:val="24"/>
          <w:szCs w:val="24"/>
        </w:rPr>
        <w:t>、</w:t>
      </w:r>
    </w:p>
    <w:p w:rsidR="00941FF1" w:rsidRDefault="00A772AC">
      <w:pPr>
        <w:spacing w:line="480" w:lineRule="exact"/>
        <w:ind w:firstLineChars="200" w:firstLine="480"/>
        <w:rPr>
          <w:sz w:val="24"/>
          <w:szCs w:val="24"/>
          <w:u w:val="single"/>
        </w:rPr>
      </w:pPr>
      <w:r>
        <w:rPr>
          <w:sz w:val="24"/>
          <w:szCs w:val="24"/>
        </w:rPr>
        <w:t>2</w:t>
      </w:r>
      <w:r>
        <w:rPr>
          <w:rFonts w:hAnsiTheme="minorEastAsia"/>
          <w:sz w:val="24"/>
          <w:szCs w:val="24"/>
        </w:rPr>
        <w:t>、</w:t>
      </w:r>
    </w:p>
    <w:p w:rsidR="00941FF1" w:rsidRDefault="00A772AC">
      <w:pPr>
        <w:spacing w:line="480" w:lineRule="exact"/>
        <w:ind w:firstLineChars="200" w:firstLine="480"/>
        <w:rPr>
          <w:sz w:val="24"/>
          <w:szCs w:val="24"/>
          <w:bdr w:val="single" w:sz="4" w:space="0" w:color="auto"/>
        </w:rPr>
      </w:pPr>
      <w:r>
        <w:rPr>
          <w:sz w:val="24"/>
          <w:szCs w:val="24"/>
        </w:rPr>
        <w:t>3</w:t>
      </w:r>
      <w:r>
        <w:rPr>
          <w:rFonts w:hAnsiTheme="minorEastAsia"/>
          <w:sz w:val="24"/>
          <w:szCs w:val="24"/>
        </w:rPr>
        <w:t>、</w:t>
      </w:r>
    </w:p>
    <w:p w:rsidR="00941FF1" w:rsidRDefault="00A772AC">
      <w:pPr>
        <w:spacing w:line="480" w:lineRule="exact"/>
        <w:ind w:firstLineChars="200" w:firstLine="480"/>
        <w:rPr>
          <w:sz w:val="24"/>
          <w:szCs w:val="24"/>
        </w:rPr>
      </w:pPr>
      <w:r>
        <w:rPr>
          <w:rFonts w:hAnsiTheme="minorEastAsia"/>
          <w:sz w:val="24"/>
          <w:szCs w:val="24"/>
        </w:rPr>
        <w:t>第五条</w:t>
      </w:r>
      <w:r>
        <w:rPr>
          <w:rFonts w:hAnsiTheme="minorEastAsia" w:hint="eastAsia"/>
          <w:sz w:val="24"/>
          <w:szCs w:val="24"/>
        </w:rPr>
        <w:t xml:space="preserve"> </w:t>
      </w:r>
      <w:r>
        <w:rPr>
          <w:rFonts w:hAnsiTheme="minorEastAsia"/>
          <w:sz w:val="24"/>
          <w:szCs w:val="24"/>
        </w:rPr>
        <w:t>乙方权利义务</w:t>
      </w:r>
    </w:p>
    <w:p w:rsidR="00941FF1" w:rsidRDefault="00A772AC">
      <w:pPr>
        <w:spacing w:line="480" w:lineRule="exact"/>
        <w:ind w:firstLineChars="200" w:firstLine="480"/>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941FF1" w:rsidRDefault="00A772AC">
      <w:pPr>
        <w:spacing w:line="480" w:lineRule="exact"/>
        <w:ind w:firstLineChars="200" w:firstLine="480"/>
        <w:rPr>
          <w:sz w:val="24"/>
          <w:szCs w:val="24"/>
        </w:rPr>
      </w:pPr>
      <w:r>
        <w:rPr>
          <w:rFonts w:hAnsiTheme="minorEastAsia"/>
          <w:sz w:val="24"/>
          <w:szCs w:val="24"/>
        </w:rPr>
        <w:t>（二）在本物业管理区域内的显著位置，将服务内容、服务标准和收费项目、收费标准等有关情况进行公示；</w:t>
      </w:r>
    </w:p>
    <w:p w:rsidR="00941FF1" w:rsidRDefault="00A772AC">
      <w:pPr>
        <w:spacing w:line="480" w:lineRule="exact"/>
        <w:ind w:firstLineChars="200" w:firstLine="480"/>
        <w:rPr>
          <w:sz w:val="24"/>
          <w:szCs w:val="24"/>
        </w:rPr>
      </w:pPr>
      <w:r>
        <w:rPr>
          <w:rFonts w:hAnsiTheme="minorEastAsia"/>
          <w:sz w:val="24"/>
          <w:szCs w:val="24"/>
        </w:rPr>
        <w:t>（三）依照本合同约定向采购人收取物业管理服务费；</w:t>
      </w:r>
    </w:p>
    <w:p w:rsidR="00941FF1" w:rsidRDefault="00A772AC">
      <w:pPr>
        <w:spacing w:line="480" w:lineRule="exact"/>
        <w:ind w:firstLineChars="200" w:firstLine="480"/>
        <w:rPr>
          <w:sz w:val="24"/>
          <w:szCs w:val="24"/>
        </w:rPr>
      </w:pPr>
      <w:r>
        <w:rPr>
          <w:rFonts w:hAnsiTheme="minorEastAsia"/>
          <w:sz w:val="24"/>
          <w:szCs w:val="24"/>
        </w:rPr>
        <w:t>（四）建立物业项目的管理档案；</w:t>
      </w:r>
    </w:p>
    <w:p w:rsidR="00941FF1" w:rsidRDefault="00A772AC">
      <w:pPr>
        <w:spacing w:line="480" w:lineRule="exact"/>
        <w:ind w:firstLineChars="200" w:firstLine="480"/>
        <w:rPr>
          <w:sz w:val="24"/>
          <w:szCs w:val="24"/>
        </w:rPr>
      </w:pPr>
      <w:r>
        <w:rPr>
          <w:rFonts w:hAnsiTheme="minorEastAsia"/>
          <w:sz w:val="24"/>
          <w:szCs w:val="24"/>
        </w:rPr>
        <w:t>（五）对采购人违反国家和本市有关物业管理方面的法律、法规和规章及管理规约的行为，进行劝阻、制止，并向甲方和有关部门报告；</w:t>
      </w:r>
    </w:p>
    <w:p w:rsidR="00941FF1" w:rsidRDefault="00A772AC">
      <w:pPr>
        <w:spacing w:line="480" w:lineRule="exact"/>
        <w:ind w:firstLineChars="200" w:firstLine="480"/>
        <w:rPr>
          <w:sz w:val="24"/>
          <w:szCs w:val="24"/>
        </w:rPr>
      </w:pPr>
      <w:r>
        <w:rPr>
          <w:rFonts w:hAnsiTheme="minorEastAsia"/>
          <w:sz w:val="24"/>
          <w:szCs w:val="24"/>
        </w:rPr>
        <w:t>（六）对侵害物业共用部位、共用设施设备的行为要求责任人停止侵害、排除妨害、恢复原状；</w:t>
      </w:r>
    </w:p>
    <w:p w:rsidR="00941FF1" w:rsidRDefault="00A772AC">
      <w:pPr>
        <w:spacing w:line="480" w:lineRule="exact"/>
        <w:ind w:firstLineChars="200" w:firstLine="480"/>
        <w:rPr>
          <w:sz w:val="24"/>
          <w:szCs w:val="24"/>
        </w:rPr>
      </w:pPr>
      <w:r>
        <w:rPr>
          <w:rFonts w:hAnsiTheme="minorEastAsia"/>
          <w:sz w:val="24"/>
          <w:szCs w:val="24"/>
        </w:rPr>
        <w:lastRenderedPageBreak/>
        <w:t>（七）不得将物业项目全部委托给他人管理，但可以将专项服务委托专业公司承担；</w:t>
      </w:r>
    </w:p>
    <w:p w:rsidR="00941FF1" w:rsidRDefault="00A772AC">
      <w:pPr>
        <w:spacing w:line="480" w:lineRule="exact"/>
        <w:ind w:firstLineChars="200" w:firstLine="480"/>
        <w:rPr>
          <w:sz w:val="24"/>
          <w:szCs w:val="24"/>
        </w:rPr>
      </w:pPr>
      <w:r>
        <w:rPr>
          <w:rFonts w:hAnsiTheme="minorEastAsia"/>
          <w:sz w:val="24"/>
          <w:szCs w:val="24"/>
        </w:rPr>
        <w:t>（八）负责编制物业的年度维修养护计划，并组织实施；</w:t>
      </w:r>
    </w:p>
    <w:p w:rsidR="00941FF1" w:rsidRDefault="00A772AC">
      <w:pPr>
        <w:spacing w:line="480" w:lineRule="exact"/>
        <w:ind w:firstLineChars="200" w:firstLine="480"/>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941FF1" w:rsidRDefault="00A772AC">
      <w:pPr>
        <w:spacing w:line="480" w:lineRule="exact"/>
        <w:ind w:firstLineChars="200" w:firstLine="480"/>
        <w:rPr>
          <w:sz w:val="24"/>
          <w:szCs w:val="24"/>
        </w:rPr>
      </w:pPr>
      <w:r>
        <w:rPr>
          <w:rFonts w:hAnsiTheme="minorEastAsia"/>
          <w:sz w:val="24"/>
          <w:szCs w:val="24"/>
        </w:rPr>
        <w:t>（十）负责编制物业服务年度计划；</w:t>
      </w:r>
    </w:p>
    <w:p w:rsidR="00941FF1" w:rsidRDefault="00A772AC">
      <w:pPr>
        <w:spacing w:line="480" w:lineRule="exact"/>
        <w:ind w:firstLineChars="200" w:firstLine="480"/>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941FF1" w:rsidRDefault="00A772AC">
      <w:pPr>
        <w:spacing w:line="480" w:lineRule="exact"/>
        <w:ind w:firstLineChars="200" w:firstLine="480"/>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941FF1" w:rsidRDefault="00A772AC">
      <w:pPr>
        <w:spacing w:line="480" w:lineRule="exact"/>
        <w:ind w:firstLineChars="200" w:firstLine="480"/>
        <w:rPr>
          <w:sz w:val="24"/>
          <w:szCs w:val="24"/>
        </w:rPr>
      </w:pPr>
      <w:r>
        <w:rPr>
          <w:sz w:val="24"/>
          <w:szCs w:val="24"/>
        </w:rPr>
        <w:t>1</w:t>
      </w:r>
      <w:r>
        <w:rPr>
          <w:rFonts w:hAnsiTheme="minorEastAsia"/>
          <w:sz w:val="24"/>
          <w:szCs w:val="24"/>
        </w:rPr>
        <w:t>、预收的物业管理服务费等收益余额；</w:t>
      </w:r>
    </w:p>
    <w:p w:rsidR="00941FF1" w:rsidRDefault="00A772AC">
      <w:pPr>
        <w:spacing w:line="480" w:lineRule="exact"/>
        <w:ind w:firstLineChars="200" w:firstLine="480"/>
        <w:rPr>
          <w:sz w:val="24"/>
          <w:szCs w:val="24"/>
        </w:rPr>
      </w:pPr>
      <w:r>
        <w:rPr>
          <w:sz w:val="24"/>
          <w:szCs w:val="24"/>
        </w:rPr>
        <w:t>2</w:t>
      </w:r>
      <w:r>
        <w:rPr>
          <w:rFonts w:hAnsiTheme="minorEastAsia"/>
          <w:sz w:val="24"/>
          <w:szCs w:val="24"/>
        </w:rPr>
        <w:t>、物业管理项目的档案资料；</w:t>
      </w:r>
    </w:p>
    <w:p w:rsidR="00941FF1" w:rsidRDefault="00A772AC">
      <w:pPr>
        <w:spacing w:line="480" w:lineRule="exact"/>
        <w:ind w:firstLineChars="200" w:firstLine="480"/>
        <w:rPr>
          <w:sz w:val="24"/>
          <w:szCs w:val="24"/>
        </w:rPr>
      </w:pPr>
      <w:r>
        <w:rPr>
          <w:sz w:val="24"/>
          <w:szCs w:val="24"/>
        </w:rPr>
        <w:t>3</w:t>
      </w:r>
      <w:r>
        <w:rPr>
          <w:rFonts w:hAnsiTheme="minorEastAsia"/>
          <w:sz w:val="24"/>
          <w:szCs w:val="24"/>
        </w:rPr>
        <w:t>、物业管理用房和属于采购人的场地、设施设备。</w:t>
      </w:r>
    </w:p>
    <w:p w:rsidR="00941FF1" w:rsidRDefault="00A772AC">
      <w:pPr>
        <w:spacing w:line="480" w:lineRule="exact"/>
        <w:ind w:firstLineChars="200" w:firstLine="480"/>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941FF1" w:rsidRDefault="00A772AC">
      <w:pPr>
        <w:spacing w:line="480" w:lineRule="exact"/>
        <w:ind w:firstLineChars="200" w:firstLine="480"/>
        <w:rPr>
          <w:sz w:val="24"/>
          <w:szCs w:val="24"/>
        </w:rPr>
      </w:pPr>
      <w:r>
        <w:rPr>
          <w:rFonts w:hAnsiTheme="minorEastAsia"/>
          <w:sz w:val="24"/>
          <w:szCs w:val="24"/>
        </w:rPr>
        <w:t>（十四）接受采购人的监督；</w:t>
      </w:r>
    </w:p>
    <w:p w:rsidR="00941FF1" w:rsidRDefault="00A772AC">
      <w:pPr>
        <w:spacing w:line="480" w:lineRule="exact"/>
        <w:ind w:firstLineChars="200" w:firstLine="480"/>
        <w:rPr>
          <w:sz w:val="24"/>
          <w:szCs w:val="24"/>
        </w:rPr>
      </w:pPr>
      <w:r>
        <w:rPr>
          <w:rFonts w:hAnsiTheme="minorEastAsia"/>
          <w:sz w:val="24"/>
          <w:szCs w:val="24"/>
        </w:rPr>
        <w:t>（十五）接受物业管理行政主管部门的监督指导；</w:t>
      </w:r>
    </w:p>
    <w:p w:rsidR="00941FF1" w:rsidRDefault="00A772AC">
      <w:pPr>
        <w:spacing w:line="480" w:lineRule="exact"/>
        <w:ind w:firstLineChars="200" w:firstLine="480"/>
        <w:rPr>
          <w:sz w:val="24"/>
          <w:szCs w:val="24"/>
        </w:rPr>
      </w:pPr>
      <w:r>
        <w:rPr>
          <w:rFonts w:hAnsiTheme="minorEastAsia"/>
          <w:sz w:val="24"/>
          <w:szCs w:val="24"/>
        </w:rPr>
        <w:t>（十六）其他：</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rFonts w:hAnsiTheme="minorEastAsia"/>
          <w:sz w:val="24"/>
          <w:szCs w:val="24"/>
        </w:rPr>
        <w:t>第六条</w:t>
      </w:r>
      <w:r>
        <w:rPr>
          <w:rFonts w:hAnsiTheme="minorEastAsia" w:hint="eastAsia"/>
          <w:sz w:val="24"/>
          <w:szCs w:val="24"/>
        </w:rPr>
        <w:t xml:space="preserve"> </w:t>
      </w:r>
      <w:r>
        <w:rPr>
          <w:rFonts w:hAnsiTheme="minorEastAsia"/>
          <w:sz w:val="24"/>
          <w:szCs w:val="24"/>
        </w:rPr>
        <w:t>物业管理服务费用</w:t>
      </w:r>
    </w:p>
    <w:p w:rsidR="00941FF1" w:rsidRDefault="00A772AC">
      <w:pPr>
        <w:spacing w:line="480" w:lineRule="exact"/>
        <w:ind w:firstLineChars="200" w:firstLine="480"/>
        <w:rPr>
          <w:sz w:val="24"/>
          <w:szCs w:val="24"/>
        </w:rPr>
      </w:pPr>
      <w:r>
        <w:rPr>
          <w:rFonts w:hAnsiTheme="minorEastAsia"/>
          <w:sz w:val="24"/>
          <w:szCs w:val="24"/>
        </w:rPr>
        <w:t>本物业管理区域内的物业管理服务费采取包干制的形式，年服务费用为大写：（小写：）。</w:t>
      </w:r>
    </w:p>
    <w:p w:rsidR="00941FF1" w:rsidRDefault="00A772AC">
      <w:pPr>
        <w:spacing w:line="480" w:lineRule="exact"/>
        <w:ind w:firstLineChars="200" w:firstLine="480"/>
        <w:rPr>
          <w:sz w:val="24"/>
          <w:szCs w:val="24"/>
        </w:rPr>
      </w:pPr>
      <w:r>
        <w:rPr>
          <w:rFonts w:hAnsiTheme="minorEastAsia"/>
          <w:sz w:val="24"/>
          <w:szCs w:val="24"/>
        </w:rPr>
        <w:t>乙方按照上述标准收取物业服务费用，并按本合同约定的服务内容和质量标准提供服务，盈余或亏损由乙方享有或承担。</w:t>
      </w:r>
    </w:p>
    <w:p w:rsidR="00941FF1" w:rsidRDefault="00A772AC">
      <w:pPr>
        <w:spacing w:line="480" w:lineRule="exact"/>
        <w:ind w:firstLineChars="200" w:firstLine="480"/>
        <w:rPr>
          <w:spacing w:val="-20"/>
          <w:sz w:val="24"/>
          <w:szCs w:val="24"/>
          <w:u w:val="single"/>
        </w:rPr>
      </w:pPr>
      <w:r>
        <w:rPr>
          <w:rFonts w:hAnsiTheme="minorEastAsia"/>
          <w:sz w:val="24"/>
          <w:szCs w:val="24"/>
        </w:rPr>
        <w:t>付款方式如下：</w:t>
      </w:r>
    </w:p>
    <w:p w:rsidR="00941FF1" w:rsidRDefault="00941FF1">
      <w:pPr>
        <w:spacing w:line="480" w:lineRule="exact"/>
        <w:ind w:firstLineChars="200" w:firstLine="400"/>
        <w:rPr>
          <w:spacing w:val="-20"/>
          <w:sz w:val="24"/>
          <w:szCs w:val="24"/>
          <w:u w:val="single"/>
        </w:rPr>
      </w:pPr>
    </w:p>
    <w:p w:rsidR="00941FF1" w:rsidRDefault="00A772AC">
      <w:pPr>
        <w:spacing w:line="480" w:lineRule="exact"/>
        <w:ind w:firstLineChars="200" w:firstLine="480"/>
        <w:rPr>
          <w:sz w:val="24"/>
          <w:szCs w:val="24"/>
        </w:rPr>
      </w:pPr>
      <w:r>
        <w:rPr>
          <w:rFonts w:hAnsiTheme="minorEastAsia"/>
          <w:sz w:val="24"/>
          <w:szCs w:val="24"/>
        </w:rPr>
        <w:lastRenderedPageBreak/>
        <w:t>第七条</w:t>
      </w:r>
      <w:r>
        <w:rPr>
          <w:rFonts w:hAnsiTheme="minorEastAsia" w:hint="eastAsia"/>
          <w:sz w:val="24"/>
          <w:szCs w:val="24"/>
        </w:rPr>
        <w:t xml:space="preserve"> </w:t>
      </w:r>
      <w:r>
        <w:rPr>
          <w:rFonts w:hAnsiTheme="minorEastAsia"/>
          <w:sz w:val="24"/>
          <w:szCs w:val="24"/>
        </w:rPr>
        <w:t>物业管理用房</w:t>
      </w:r>
    </w:p>
    <w:p w:rsidR="00941FF1" w:rsidRDefault="00A772AC">
      <w:pPr>
        <w:spacing w:line="480" w:lineRule="exact"/>
        <w:ind w:firstLineChars="200" w:firstLine="480"/>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941FF1" w:rsidRDefault="00A772AC">
      <w:pPr>
        <w:spacing w:line="480" w:lineRule="exact"/>
        <w:ind w:firstLineChars="200" w:firstLine="480"/>
        <w:rPr>
          <w:sz w:val="24"/>
          <w:szCs w:val="24"/>
        </w:rPr>
      </w:pPr>
      <w:r>
        <w:rPr>
          <w:rFonts w:hAnsiTheme="minorEastAsia"/>
          <w:sz w:val="24"/>
          <w:szCs w:val="24"/>
        </w:rPr>
        <w:t>第八条</w:t>
      </w:r>
      <w:r>
        <w:rPr>
          <w:rFonts w:hAnsiTheme="minorEastAsia" w:hint="eastAsia"/>
          <w:sz w:val="24"/>
          <w:szCs w:val="24"/>
        </w:rPr>
        <w:t xml:space="preserve"> </w:t>
      </w:r>
      <w:r>
        <w:rPr>
          <w:rFonts w:hAnsiTheme="minorEastAsia"/>
          <w:sz w:val="24"/>
          <w:szCs w:val="24"/>
        </w:rPr>
        <w:t>物业及物业管理交接</w:t>
      </w:r>
    </w:p>
    <w:p w:rsidR="00941FF1" w:rsidRDefault="00A772AC">
      <w:pPr>
        <w:spacing w:line="480" w:lineRule="exact"/>
        <w:ind w:firstLineChars="200" w:firstLine="480"/>
        <w:rPr>
          <w:sz w:val="24"/>
          <w:szCs w:val="24"/>
        </w:rPr>
      </w:pPr>
      <w:r>
        <w:rPr>
          <w:rFonts w:hAnsiTheme="minorEastAsia"/>
          <w:sz w:val="24"/>
          <w:szCs w:val="24"/>
        </w:rPr>
        <w:t>自本合同生效之日起，由甲方向乙方移交下列资金、物品和资料：</w:t>
      </w:r>
    </w:p>
    <w:p w:rsidR="00941FF1" w:rsidRDefault="00A772AC">
      <w:pPr>
        <w:spacing w:line="480" w:lineRule="exact"/>
        <w:ind w:firstLineChars="200" w:firstLine="480"/>
        <w:rPr>
          <w:sz w:val="24"/>
          <w:szCs w:val="24"/>
        </w:rPr>
      </w:pPr>
      <w:r>
        <w:rPr>
          <w:rFonts w:hAnsiTheme="minorEastAsia"/>
          <w:sz w:val="24"/>
          <w:szCs w:val="24"/>
        </w:rPr>
        <w:t>（一）竣工总平面图，单体建筑、结构、设备的竣工图，附属配套设施、地下管网工程竣工图等资料；</w:t>
      </w:r>
    </w:p>
    <w:p w:rsidR="00941FF1" w:rsidRDefault="00A772AC">
      <w:pPr>
        <w:spacing w:line="480" w:lineRule="exact"/>
        <w:ind w:firstLineChars="200" w:firstLine="480"/>
        <w:rPr>
          <w:sz w:val="24"/>
          <w:szCs w:val="24"/>
        </w:rPr>
      </w:pPr>
      <w:r>
        <w:rPr>
          <w:rFonts w:hAnsiTheme="minorEastAsia"/>
          <w:sz w:val="24"/>
          <w:szCs w:val="24"/>
        </w:rPr>
        <w:t>（二）物业竣工验收资料；</w:t>
      </w:r>
    </w:p>
    <w:p w:rsidR="00941FF1" w:rsidRDefault="00A772AC">
      <w:pPr>
        <w:spacing w:line="480" w:lineRule="exact"/>
        <w:ind w:firstLineChars="200" w:firstLine="480"/>
        <w:rPr>
          <w:sz w:val="24"/>
          <w:szCs w:val="24"/>
        </w:rPr>
      </w:pPr>
      <w:r>
        <w:rPr>
          <w:rFonts w:hAnsiTheme="minorEastAsia"/>
          <w:sz w:val="24"/>
          <w:szCs w:val="24"/>
        </w:rPr>
        <w:t>（三）共用设施设备安装、使用、维护和保养技术资料；</w:t>
      </w:r>
    </w:p>
    <w:p w:rsidR="00941FF1" w:rsidRDefault="00A772AC">
      <w:pPr>
        <w:spacing w:line="480" w:lineRule="exact"/>
        <w:ind w:firstLineChars="200" w:firstLine="480"/>
        <w:rPr>
          <w:sz w:val="24"/>
          <w:szCs w:val="24"/>
        </w:rPr>
      </w:pPr>
      <w:r>
        <w:rPr>
          <w:rFonts w:hAnsiTheme="minorEastAsia"/>
          <w:sz w:val="24"/>
          <w:szCs w:val="24"/>
        </w:rPr>
        <w:t>（四）物业质量保证书和使用说明书；</w:t>
      </w:r>
    </w:p>
    <w:p w:rsidR="00941FF1" w:rsidRDefault="00A772AC">
      <w:pPr>
        <w:spacing w:line="480" w:lineRule="exact"/>
        <w:ind w:firstLineChars="200" w:firstLine="480"/>
        <w:rPr>
          <w:sz w:val="24"/>
          <w:szCs w:val="24"/>
        </w:rPr>
      </w:pPr>
      <w:r>
        <w:rPr>
          <w:rFonts w:hAnsiTheme="minorEastAsia"/>
          <w:sz w:val="24"/>
          <w:szCs w:val="24"/>
        </w:rPr>
        <w:t>（五）物业管理服务费等余额；</w:t>
      </w:r>
    </w:p>
    <w:p w:rsidR="00941FF1" w:rsidRDefault="00A772AC">
      <w:pPr>
        <w:spacing w:line="480" w:lineRule="exact"/>
        <w:ind w:firstLineChars="200" w:firstLine="480"/>
        <w:rPr>
          <w:sz w:val="24"/>
          <w:szCs w:val="24"/>
        </w:rPr>
      </w:pPr>
      <w:r>
        <w:rPr>
          <w:rFonts w:hAnsiTheme="minorEastAsia"/>
          <w:sz w:val="24"/>
          <w:szCs w:val="24"/>
        </w:rPr>
        <w:t>（六）物业管理需要的其他资料；</w:t>
      </w:r>
    </w:p>
    <w:p w:rsidR="00941FF1" w:rsidRDefault="00A772AC">
      <w:pPr>
        <w:spacing w:line="480" w:lineRule="exact"/>
        <w:ind w:firstLineChars="200" w:firstLine="480"/>
        <w:rPr>
          <w:sz w:val="24"/>
          <w:szCs w:val="24"/>
        </w:rPr>
      </w:pPr>
      <w:r>
        <w:rPr>
          <w:rFonts w:hAnsiTheme="minorEastAsia"/>
          <w:sz w:val="24"/>
          <w:szCs w:val="24"/>
        </w:rPr>
        <w:t>（七）物业管理用房和属于采购人的场地、设施设备。</w:t>
      </w:r>
    </w:p>
    <w:p w:rsidR="00941FF1" w:rsidRDefault="00A772AC">
      <w:pPr>
        <w:spacing w:line="480" w:lineRule="exact"/>
        <w:ind w:firstLineChars="200" w:firstLine="480"/>
        <w:rPr>
          <w:sz w:val="24"/>
          <w:szCs w:val="24"/>
        </w:rPr>
      </w:pPr>
      <w:r>
        <w:rPr>
          <w:rFonts w:hAnsiTheme="minorEastAsia"/>
          <w:sz w:val="24"/>
          <w:szCs w:val="24"/>
        </w:rPr>
        <w:t>第九条</w:t>
      </w:r>
      <w:r>
        <w:rPr>
          <w:rFonts w:hAnsiTheme="minorEastAsia" w:hint="eastAsia"/>
          <w:sz w:val="24"/>
          <w:szCs w:val="24"/>
        </w:rPr>
        <w:t xml:space="preserve"> </w:t>
      </w:r>
      <w:r>
        <w:rPr>
          <w:rFonts w:hAnsiTheme="minorEastAsia"/>
          <w:sz w:val="24"/>
          <w:szCs w:val="24"/>
        </w:rPr>
        <w:t>采购人装饰装修房屋，应当遵守国家和本市有关规定。</w:t>
      </w:r>
    </w:p>
    <w:p w:rsidR="00941FF1" w:rsidRDefault="00A772AC">
      <w:pPr>
        <w:spacing w:line="480" w:lineRule="exact"/>
        <w:ind w:firstLineChars="200" w:firstLine="480"/>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941FF1" w:rsidRDefault="00A772AC">
      <w:pPr>
        <w:spacing w:line="480" w:lineRule="exact"/>
        <w:ind w:firstLineChars="200" w:firstLine="480"/>
        <w:rPr>
          <w:sz w:val="24"/>
          <w:szCs w:val="24"/>
        </w:rPr>
      </w:pPr>
      <w:r>
        <w:rPr>
          <w:rFonts w:hAnsiTheme="minorEastAsia"/>
          <w:sz w:val="24"/>
          <w:szCs w:val="24"/>
        </w:rPr>
        <w:t>第十条</w:t>
      </w:r>
      <w:r>
        <w:rPr>
          <w:rFonts w:hAnsiTheme="minorEastAsia" w:hint="eastAsia"/>
          <w:sz w:val="24"/>
          <w:szCs w:val="24"/>
        </w:rPr>
        <w:t xml:space="preserve"> </w:t>
      </w:r>
      <w:r>
        <w:rPr>
          <w:rFonts w:hAnsiTheme="minorEastAsia"/>
          <w:sz w:val="24"/>
          <w:szCs w:val="24"/>
        </w:rPr>
        <w:t>违约责任</w:t>
      </w:r>
    </w:p>
    <w:p w:rsidR="00941FF1" w:rsidRDefault="00A772AC">
      <w:pPr>
        <w:spacing w:line="480" w:lineRule="exact"/>
        <w:ind w:firstLineChars="200" w:firstLine="480"/>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941FF1" w:rsidRDefault="00A772AC">
      <w:pPr>
        <w:spacing w:line="480" w:lineRule="exact"/>
        <w:ind w:firstLineChars="200" w:firstLine="480"/>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941FF1" w:rsidRDefault="00A772AC">
      <w:pPr>
        <w:spacing w:line="480" w:lineRule="exact"/>
        <w:ind w:firstLineChars="200" w:firstLine="480"/>
        <w:rPr>
          <w:sz w:val="24"/>
          <w:szCs w:val="24"/>
        </w:rPr>
      </w:pPr>
      <w:r>
        <w:rPr>
          <w:rFonts w:hAnsiTheme="minorEastAsia"/>
          <w:sz w:val="24"/>
          <w:szCs w:val="24"/>
        </w:rPr>
        <w:t>（三）乙方违反本合同第六条约定，擅自提高收费标准的，甲方有权要求乙方清退；造成甲方经济损失的，乙方应当给予甲方经济赔偿。</w:t>
      </w:r>
    </w:p>
    <w:p w:rsidR="00941FF1" w:rsidRDefault="00A772AC">
      <w:pPr>
        <w:spacing w:line="480" w:lineRule="exact"/>
        <w:ind w:firstLineChars="200" w:firstLine="480"/>
        <w:rPr>
          <w:sz w:val="24"/>
          <w:szCs w:val="24"/>
        </w:rPr>
      </w:pPr>
      <w:r>
        <w:rPr>
          <w:rFonts w:hAnsiTheme="minorEastAsia"/>
          <w:sz w:val="24"/>
          <w:szCs w:val="24"/>
        </w:rPr>
        <w:t>（四）合同期满，乙方未按规定时间向甲方办理移交事项，乙方向甲方支付违约金元。</w:t>
      </w:r>
    </w:p>
    <w:p w:rsidR="00941FF1" w:rsidRDefault="00A772AC">
      <w:pPr>
        <w:spacing w:line="480" w:lineRule="exact"/>
        <w:ind w:firstLineChars="200" w:firstLine="480"/>
        <w:rPr>
          <w:sz w:val="24"/>
          <w:szCs w:val="24"/>
        </w:rPr>
      </w:pPr>
      <w:r>
        <w:rPr>
          <w:rFonts w:hAnsiTheme="minorEastAsia"/>
          <w:sz w:val="24"/>
          <w:szCs w:val="24"/>
        </w:rPr>
        <w:lastRenderedPageBreak/>
        <w:t>（五）若采购人部分人员拒绝、阻碍乙方对物业共用部位、共用设施设备进行维修、养护，造成损失的，甲方应当承担赔偿责任。</w:t>
      </w:r>
    </w:p>
    <w:p w:rsidR="00941FF1" w:rsidRDefault="00A772AC">
      <w:pPr>
        <w:spacing w:line="480" w:lineRule="exact"/>
        <w:ind w:firstLineChars="200" w:firstLine="480"/>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941FF1" w:rsidRDefault="00A772AC">
      <w:pPr>
        <w:spacing w:line="480" w:lineRule="exact"/>
        <w:ind w:firstLineChars="200" w:firstLine="480"/>
        <w:rPr>
          <w:sz w:val="24"/>
          <w:szCs w:val="24"/>
        </w:rPr>
      </w:pPr>
      <w:r>
        <w:rPr>
          <w:rFonts w:hAnsiTheme="minorEastAsia"/>
          <w:sz w:val="24"/>
          <w:szCs w:val="24"/>
        </w:rPr>
        <w:t>（七）其他：</w:t>
      </w:r>
    </w:p>
    <w:p w:rsidR="00941FF1" w:rsidRDefault="00941FF1">
      <w:pPr>
        <w:spacing w:line="480" w:lineRule="exact"/>
        <w:ind w:firstLineChars="200" w:firstLine="480"/>
        <w:rPr>
          <w:sz w:val="24"/>
          <w:szCs w:val="24"/>
        </w:rPr>
      </w:pPr>
    </w:p>
    <w:p w:rsidR="00941FF1" w:rsidRDefault="00A772AC">
      <w:pPr>
        <w:spacing w:line="480" w:lineRule="exact"/>
        <w:ind w:firstLineChars="200" w:firstLine="480"/>
        <w:rPr>
          <w:sz w:val="24"/>
          <w:szCs w:val="24"/>
        </w:rPr>
      </w:pPr>
      <w:r>
        <w:rPr>
          <w:rFonts w:hAnsiTheme="minorEastAsia"/>
          <w:sz w:val="24"/>
          <w:szCs w:val="24"/>
        </w:rPr>
        <w:t>第十一条</w:t>
      </w:r>
      <w:r>
        <w:rPr>
          <w:rFonts w:hAnsiTheme="minorEastAsia" w:hint="eastAsia"/>
          <w:sz w:val="24"/>
          <w:szCs w:val="24"/>
        </w:rPr>
        <w:t xml:space="preserve"> </w:t>
      </w:r>
      <w:r>
        <w:rPr>
          <w:rFonts w:hAnsiTheme="minorEastAsia"/>
          <w:sz w:val="24"/>
          <w:szCs w:val="24"/>
        </w:rPr>
        <w:t>质量纠纷的约定</w:t>
      </w:r>
    </w:p>
    <w:p w:rsidR="00941FF1" w:rsidRDefault="00A772AC">
      <w:pPr>
        <w:spacing w:line="480" w:lineRule="exact"/>
        <w:ind w:firstLineChars="200" w:firstLine="480"/>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941FF1" w:rsidRDefault="00A772AC">
      <w:pPr>
        <w:spacing w:line="480" w:lineRule="exact"/>
        <w:ind w:firstLineChars="200" w:firstLine="480"/>
        <w:rPr>
          <w:sz w:val="24"/>
          <w:szCs w:val="24"/>
        </w:rPr>
      </w:pPr>
      <w:r>
        <w:rPr>
          <w:rFonts w:hAnsiTheme="minorEastAsia"/>
          <w:sz w:val="24"/>
          <w:szCs w:val="24"/>
        </w:rPr>
        <w:t>第十二条</w:t>
      </w:r>
      <w:r>
        <w:rPr>
          <w:rFonts w:hAnsiTheme="minorEastAsia" w:hint="eastAsia"/>
          <w:sz w:val="24"/>
          <w:szCs w:val="24"/>
        </w:rPr>
        <w:t xml:space="preserve"> </w:t>
      </w:r>
      <w:r>
        <w:rPr>
          <w:rFonts w:hAnsiTheme="minorEastAsia"/>
          <w:sz w:val="24"/>
          <w:szCs w:val="24"/>
        </w:rPr>
        <w:t>不可抗力的约定</w:t>
      </w:r>
    </w:p>
    <w:p w:rsidR="00941FF1" w:rsidRDefault="00A772AC">
      <w:pPr>
        <w:spacing w:line="480" w:lineRule="exact"/>
        <w:ind w:firstLineChars="200" w:firstLine="480"/>
        <w:rPr>
          <w:sz w:val="24"/>
          <w:szCs w:val="24"/>
        </w:rPr>
      </w:pPr>
      <w:r>
        <w:rPr>
          <w:rFonts w:hAnsiTheme="minorEastAsia"/>
          <w:sz w:val="24"/>
          <w:szCs w:val="24"/>
        </w:rPr>
        <w:t>本合同执行期间，如遇不可抗力，致使合同无法履行时，双方应当按有关法律规定及时协商处理。</w:t>
      </w:r>
    </w:p>
    <w:p w:rsidR="00941FF1" w:rsidRDefault="00A772AC">
      <w:pPr>
        <w:spacing w:line="480" w:lineRule="exact"/>
        <w:ind w:firstLineChars="200" w:firstLine="480"/>
        <w:rPr>
          <w:sz w:val="24"/>
          <w:szCs w:val="24"/>
        </w:rPr>
      </w:pPr>
      <w:r>
        <w:rPr>
          <w:rFonts w:hAnsiTheme="minorEastAsia"/>
          <w:sz w:val="24"/>
          <w:szCs w:val="24"/>
        </w:rPr>
        <w:t>第十三条</w:t>
      </w:r>
      <w:r>
        <w:rPr>
          <w:rFonts w:hAnsiTheme="minorEastAsia" w:hint="eastAsia"/>
          <w:sz w:val="24"/>
          <w:szCs w:val="24"/>
        </w:rPr>
        <w:t xml:space="preserve"> </w:t>
      </w:r>
      <w:r>
        <w:rPr>
          <w:rFonts w:hAnsiTheme="minorEastAsia"/>
          <w:sz w:val="24"/>
          <w:szCs w:val="24"/>
        </w:rPr>
        <w:t>免责条款</w:t>
      </w:r>
    </w:p>
    <w:p w:rsidR="00941FF1" w:rsidRDefault="00A772AC">
      <w:pPr>
        <w:spacing w:line="480" w:lineRule="exact"/>
        <w:ind w:firstLineChars="200" w:firstLine="480"/>
        <w:rPr>
          <w:sz w:val="24"/>
          <w:szCs w:val="24"/>
        </w:rPr>
      </w:pPr>
      <w:r>
        <w:rPr>
          <w:rFonts w:hAnsiTheme="minorEastAsia"/>
          <w:sz w:val="24"/>
          <w:szCs w:val="24"/>
        </w:rPr>
        <w:t>以下情况乙方不承担责任：</w:t>
      </w:r>
    </w:p>
    <w:p w:rsidR="00941FF1" w:rsidRDefault="00A772AC">
      <w:pPr>
        <w:spacing w:line="480" w:lineRule="exact"/>
        <w:ind w:firstLineChars="200" w:firstLine="480"/>
        <w:rPr>
          <w:sz w:val="24"/>
          <w:szCs w:val="24"/>
        </w:rPr>
      </w:pPr>
      <w:r>
        <w:rPr>
          <w:sz w:val="24"/>
          <w:szCs w:val="24"/>
        </w:rPr>
        <w:t>1</w:t>
      </w:r>
      <w:r>
        <w:rPr>
          <w:rFonts w:hAnsiTheme="minorEastAsia"/>
          <w:sz w:val="24"/>
          <w:szCs w:val="24"/>
        </w:rPr>
        <w:t>、乙方已履行本合同约定义务，但因物业本身固有瑕疵造成损失的；</w:t>
      </w:r>
    </w:p>
    <w:p w:rsidR="00941FF1" w:rsidRDefault="00A772AC">
      <w:pPr>
        <w:spacing w:line="480" w:lineRule="exact"/>
        <w:ind w:firstLineChars="200" w:firstLine="480"/>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941FF1" w:rsidRDefault="00A772AC">
      <w:pPr>
        <w:spacing w:line="480" w:lineRule="exact"/>
        <w:ind w:firstLineChars="200" w:firstLine="480"/>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941FF1" w:rsidRDefault="00A772AC">
      <w:pPr>
        <w:spacing w:line="480" w:lineRule="exact"/>
        <w:ind w:firstLineChars="200" w:firstLine="480"/>
        <w:rPr>
          <w:sz w:val="24"/>
          <w:szCs w:val="24"/>
        </w:rPr>
      </w:pPr>
      <w:r>
        <w:rPr>
          <w:rFonts w:hAnsiTheme="minorEastAsia"/>
          <w:sz w:val="24"/>
          <w:szCs w:val="24"/>
        </w:rPr>
        <w:t>第十四条</w:t>
      </w:r>
      <w:r>
        <w:rPr>
          <w:rFonts w:hAnsiTheme="minorEastAsia" w:hint="eastAsia"/>
          <w:sz w:val="24"/>
          <w:szCs w:val="24"/>
        </w:rPr>
        <w:t xml:space="preserve"> </w:t>
      </w:r>
      <w:r>
        <w:rPr>
          <w:rFonts w:hAnsiTheme="minorEastAsia"/>
          <w:sz w:val="24"/>
          <w:szCs w:val="24"/>
        </w:rPr>
        <w:t>合同的解除</w:t>
      </w:r>
    </w:p>
    <w:p w:rsidR="00941FF1" w:rsidRDefault="00A772AC">
      <w:pPr>
        <w:spacing w:line="480" w:lineRule="exact"/>
        <w:ind w:firstLineChars="200" w:firstLine="480"/>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941FF1" w:rsidRDefault="00A772AC">
      <w:pPr>
        <w:spacing w:line="480" w:lineRule="exact"/>
        <w:ind w:firstLineChars="200" w:firstLine="480"/>
        <w:rPr>
          <w:sz w:val="24"/>
          <w:szCs w:val="24"/>
        </w:rPr>
      </w:pPr>
      <w:r>
        <w:rPr>
          <w:rFonts w:hAnsiTheme="minorEastAsia"/>
          <w:sz w:val="24"/>
          <w:szCs w:val="24"/>
        </w:rPr>
        <w:t>合同解除后，按照有关规定办理相关交接手续。</w:t>
      </w:r>
    </w:p>
    <w:p w:rsidR="00941FF1" w:rsidRDefault="00A772AC">
      <w:pPr>
        <w:spacing w:line="480" w:lineRule="exact"/>
        <w:ind w:firstLineChars="200" w:firstLine="480"/>
        <w:rPr>
          <w:sz w:val="24"/>
          <w:szCs w:val="24"/>
        </w:rPr>
      </w:pPr>
      <w:r>
        <w:rPr>
          <w:rFonts w:hAnsiTheme="minorEastAsia"/>
          <w:sz w:val="24"/>
          <w:szCs w:val="24"/>
        </w:rPr>
        <w:t>第十五条</w:t>
      </w:r>
      <w:r>
        <w:rPr>
          <w:rFonts w:hAnsiTheme="minorEastAsia" w:hint="eastAsia"/>
          <w:sz w:val="24"/>
          <w:szCs w:val="24"/>
        </w:rPr>
        <w:t xml:space="preserve"> </w:t>
      </w:r>
      <w:r>
        <w:rPr>
          <w:rFonts w:hAnsiTheme="minorEastAsia"/>
          <w:sz w:val="24"/>
          <w:szCs w:val="24"/>
        </w:rPr>
        <w:t>争议处理</w:t>
      </w:r>
    </w:p>
    <w:p w:rsidR="00941FF1" w:rsidRDefault="00A772AC">
      <w:pPr>
        <w:spacing w:line="480" w:lineRule="exact"/>
        <w:ind w:firstLineChars="200" w:firstLine="480"/>
        <w:rPr>
          <w:sz w:val="24"/>
          <w:szCs w:val="24"/>
        </w:rPr>
      </w:pPr>
      <w:r>
        <w:rPr>
          <w:rFonts w:hAnsiTheme="minorEastAsia"/>
          <w:sz w:val="24"/>
          <w:szCs w:val="24"/>
        </w:rPr>
        <w:t>由于甲、乙双方在履行本合同过程中出现问题，由甲、乙双方直接交涉解决，包括采用诉诸法律的手段。</w:t>
      </w:r>
    </w:p>
    <w:p w:rsidR="00941FF1" w:rsidRDefault="00A772AC">
      <w:pPr>
        <w:spacing w:line="480" w:lineRule="exact"/>
        <w:ind w:firstLineChars="200" w:firstLine="480"/>
        <w:rPr>
          <w:sz w:val="24"/>
          <w:szCs w:val="24"/>
        </w:rPr>
      </w:pPr>
      <w:r>
        <w:rPr>
          <w:rFonts w:hAnsiTheme="minorEastAsia"/>
          <w:color w:val="000000"/>
          <w:sz w:val="24"/>
          <w:szCs w:val="24"/>
        </w:rPr>
        <w:t>本合同未作明示约定，而又有相关法律、法规规定的，从其规定。本合同发</w:t>
      </w:r>
      <w:r>
        <w:rPr>
          <w:rFonts w:hAnsiTheme="minorEastAsia"/>
          <w:color w:val="000000"/>
          <w:sz w:val="24"/>
          <w:szCs w:val="24"/>
        </w:rPr>
        <w:lastRenderedPageBreak/>
        <w:t>生争议产生的诉讼，由合同履行所在地人民法院管辖。</w:t>
      </w:r>
    </w:p>
    <w:p w:rsidR="00941FF1" w:rsidRDefault="00A772AC">
      <w:pPr>
        <w:spacing w:line="480" w:lineRule="exact"/>
        <w:ind w:firstLineChars="200" w:firstLine="480"/>
        <w:rPr>
          <w:sz w:val="24"/>
          <w:szCs w:val="24"/>
        </w:rPr>
      </w:pPr>
      <w:r>
        <w:rPr>
          <w:rFonts w:hAnsiTheme="minorEastAsia"/>
          <w:sz w:val="24"/>
          <w:szCs w:val="24"/>
        </w:rPr>
        <w:t>第十六条</w:t>
      </w:r>
      <w:r>
        <w:rPr>
          <w:rFonts w:hAnsiTheme="minorEastAsia" w:hint="eastAsia"/>
          <w:sz w:val="24"/>
          <w:szCs w:val="24"/>
        </w:rPr>
        <w:t xml:space="preserve"> </w:t>
      </w:r>
      <w:r>
        <w:rPr>
          <w:rFonts w:hAnsiTheme="minorEastAsia"/>
          <w:sz w:val="24"/>
          <w:szCs w:val="24"/>
        </w:rPr>
        <w:t>合同附件</w:t>
      </w:r>
    </w:p>
    <w:p w:rsidR="00941FF1" w:rsidRDefault="00A772AC">
      <w:pPr>
        <w:spacing w:line="480" w:lineRule="exact"/>
        <w:ind w:firstLineChars="200" w:firstLine="480"/>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941FF1" w:rsidRDefault="00A772AC">
      <w:pPr>
        <w:spacing w:line="480" w:lineRule="exact"/>
        <w:ind w:firstLineChars="200" w:firstLine="480"/>
        <w:rPr>
          <w:sz w:val="24"/>
          <w:szCs w:val="24"/>
        </w:rPr>
      </w:pPr>
      <w:r>
        <w:rPr>
          <w:rFonts w:hAnsiTheme="minorEastAsia"/>
          <w:sz w:val="24"/>
          <w:szCs w:val="24"/>
        </w:rPr>
        <w:t>本合同及其附件和合同特殊条款中未规定的事宜，均遵照国家和本市有关法律、法规和规章执行。</w:t>
      </w:r>
    </w:p>
    <w:p w:rsidR="00941FF1" w:rsidRDefault="00A772AC">
      <w:pPr>
        <w:spacing w:line="480" w:lineRule="exact"/>
        <w:ind w:firstLineChars="200" w:firstLine="480"/>
        <w:rPr>
          <w:sz w:val="24"/>
          <w:szCs w:val="24"/>
        </w:rPr>
      </w:pPr>
      <w:r>
        <w:rPr>
          <w:rFonts w:hAnsiTheme="minorEastAsia"/>
          <w:sz w:val="24"/>
          <w:szCs w:val="24"/>
        </w:rPr>
        <w:t>第十七条</w:t>
      </w:r>
      <w:r>
        <w:rPr>
          <w:rFonts w:hAnsiTheme="minorEastAsia" w:hint="eastAsia"/>
          <w:sz w:val="24"/>
          <w:szCs w:val="24"/>
        </w:rPr>
        <w:t xml:space="preserve"> </w:t>
      </w:r>
      <w:r>
        <w:rPr>
          <w:rFonts w:hAnsiTheme="minorEastAsia"/>
          <w:sz w:val="24"/>
          <w:szCs w:val="24"/>
        </w:rPr>
        <w:t>合同生效</w:t>
      </w:r>
    </w:p>
    <w:p w:rsidR="00941FF1" w:rsidRDefault="00A772AC">
      <w:pPr>
        <w:spacing w:line="480" w:lineRule="exact"/>
        <w:ind w:firstLineChars="200" w:firstLine="480"/>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941FF1" w:rsidRDefault="00941FF1">
      <w:pPr>
        <w:spacing w:line="480" w:lineRule="exact"/>
        <w:ind w:firstLineChars="200" w:firstLine="480"/>
        <w:rPr>
          <w:sz w:val="24"/>
          <w:szCs w:val="24"/>
        </w:rPr>
      </w:pPr>
    </w:p>
    <w:p w:rsidR="00941FF1" w:rsidRDefault="00A772AC">
      <w:pPr>
        <w:tabs>
          <w:tab w:val="left" w:pos="360"/>
        </w:tabs>
        <w:spacing w:line="516" w:lineRule="exact"/>
        <w:ind w:firstLineChars="200" w:firstLine="480"/>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941FF1" w:rsidRDefault="00A772AC">
      <w:pPr>
        <w:tabs>
          <w:tab w:val="left" w:pos="0"/>
          <w:tab w:val="left" w:pos="315"/>
        </w:tabs>
        <w:spacing w:line="516" w:lineRule="exact"/>
        <w:ind w:firstLineChars="200" w:firstLine="480"/>
        <w:rPr>
          <w:color w:val="000000"/>
          <w:sz w:val="24"/>
          <w:szCs w:val="24"/>
        </w:rPr>
      </w:pPr>
      <w:r>
        <w:rPr>
          <w:rFonts w:hAnsiTheme="minorEastAsia"/>
          <w:color w:val="000000"/>
          <w:sz w:val="24"/>
          <w:szCs w:val="24"/>
        </w:rPr>
        <w:t>地址：地址：</w:t>
      </w:r>
    </w:p>
    <w:p w:rsidR="00941FF1" w:rsidRDefault="00A772AC">
      <w:pPr>
        <w:tabs>
          <w:tab w:val="left" w:pos="0"/>
          <w:tab w:val="left" w:pos="315"/>
        </w:tabs>
        <w:spacing w:line="516" w:lineRule="exact"/>
        <w:ind w:firstLineChars="200" w:firstLine="480"/>
        <w:rPr>
          <w:color w:val="000000"/>
          <w:sz w:val="24"/>
          <w:szCs w:val="24"/>
        </w:rPr>
      </w:pPr>
      <w:r>
        <w:rPr>
          <w:rFonts w:hAnsiTheme="minorEastAsia"/>
          <w:color w:val="000000"/>
          <w:sz w:val="24"/>
          <w:szCs w:val="24"/>
        </w:rPr>
        <w:t>法定代表人：法定代表人：</w:t>
      </w:r>
    </w:p>
    <w:p w:rsidR="00941FF1" w:rsidRDefault="00A772AC">
      <w:pPr>
        <w:tabs>
          <w:tab w:val="left" w:pos="360"/>
        </w:tabs>
        <w:spacing w:line="516" w:lineRule="exact"/>
        <w:ind w:firstLineChars="200" w:firstLine="480"/>
        <w:rPr>
          <w:color w:val="000000"/>
          <w:sz w:val="24"/>
          <w:szCs w:val="24"/>
        </w:rPr>
      </w:pPr>
      <w:r>
        <w:rPr>
          <w:rFonts w:hAnsiTheme="minorEastAsia"/>
          <w:color w:val="000000"/>
          <w:sz w:val="24"/>
          <w:szCs w:val="24"/>
        </w:rPr>
        <w:t>委托代理人：委托代理人：</w:t>
      </w:r>
    </w:p>
    <w:p w:rsidR="00941FF1" w:rsidRDefault="00A772AC">
      <w:pPr>
        <w:tabs>
          <w:tab w:val="left" w:pos="360"/>
        </w:tabs>
        <w:spacing w:line="516" w:lineRule="exact"/>
        <w:ind w:firstLineChars="200" w:firstLine="480"/>
        <w:rPr>
          <w:color w:val="000000"/>
          <w:sz w:val="24"/>
          <w:szCs w:val="24"/>
        </w:rPr>
      </w:pPr>
      <w:r>
        <w:rPr>
          <w:rFonts w:hAnsiTheme="minorEastAsia"/>
          <w:color w:val="000000"/>
          <w:sz w:val="24"/>
          <w:szCs w:val="24"/>
        </w:rPr>
        <w:t>电话：电话：</w:t>
      </w:r>
    </w:p>
    <w:p w:rsidR="00941FF1" w:rsidRDefault="00A772AC">
      <w:pPr>
        <w:tabs>
          <w:tab w:val="left" w:pos="360"/>
        </w:tabs>
        <w:spacing w:line="516" w:lineRule="exact"/>
        <w:ind w:firstLineChars="200" w:firstLine="480"/>
        <w:rPr>
          <w:color w:val="000000"/>
          <w:sz w:val="24"/>
          <w:szCs w:val="24"/>
        </w:rPr>
      </w:pPr>
      <w:r>
        <w:rPr>
          <w:rFonts w:hAnsiTheme="minorEastAsia"/>
          <w:color w:val="000000"/>
          <w:sz w:val="24"/>
          <w:szCs w:val="24"/>
        </w:rPr>
        <w:t>时间：年月日</w:t>
      </w:r>
    </w:p>
    <w:p w:rsidR="00941FF1" w:rsidRDefault="00941FF1">
      <w:pPr>
        <w:jc w:val="center"/>
        <w:rPr>
          <w:sz w:val="24"/>
          <w:szCs w:val="24"/>
        </w:rPr>
      </w:pPr>
    </w:p>
    <w:p w:rsidR="00941FF1" w:rsidRDefault="00941FF1">
      <w:pPr>
        <w:jc w:val="center"/>
        <w:rPr>
          <w:sz w:val="24"/>
          <w:szCs w:val="24"/>
        </w:rPr>
      </w:pPr>
    </w:p>
    <w:p w:rsidR="00941FF1" w:rsidRDefault="00A772AC">
      <w:pPr>
        <w:widowControl/>
        <w:jc w:val="left"/>
        <w:rPr>
          <w:rFonts w:hAnsiTheme="minorEastAsia"/>
          <w:b/>
          <w:bCs/>
          <w:sz w:val="24"/>
          <w:szCs w:val="24"/>
        </w:rPr>
      </w:pPr>
      <w:r>
        <w:rPr>
          <w:rFonts w:hAnsiTheme="minorEastAsia"/>
          <w:b/>
          <w:bCs/>
          <w:sz w:val="24"/>
          <w:szCs w:val="24"/>
        </w:rPr>
        <w:br w:type="page"/>
      </w:r>
    </w:p>
    <w:p w:rsidR="00941FF1" w:rsidRDefault="00A772AC">
      <w:pPr>
        <w:widowControl/>
        <w:jc w:val="center"/>
        <w:rPr>
          <w:b/>
          <w:bCs/>
          <w:sz w:val="24"/>
          <w:szCs w:val="24"/>
        </w:rPr>
      </w:pPr>
      <w:r>
        <w:rPr>
          <w:rFonts w:hAnsiTheme="minorEastAsia"/>
          <w:b/>
          <w:bCs/>
          <w:sz w:val="24"/>
          <w:szCs w:val="24"/>
        </w:rPr>
        <w:lastRenderedPageBreak/>
        <w:t>合同特殊条款</w:t>
      </w:r>
    </w:p>
    <w:p w:rsidR="00941FF1" w:rsidRDefault="00941FF1">
      <w:pPr>
        <w:tabs>
          <w:tab w:val="left" w:pos="360"/>
        </w:tabs>
        <w:spacing w:line="520" w:lineRule="exact"/>
        <w:ind w:firstLineChars="171" w:firstLine="410"/>
        <w:rPr>
          <w:color w:val="000000"/>
          <w:sz w:val="24"/>
          <w:szCs w:val="24"/>
        </w:rPr>
      </w:pPr>
    </w:p>
    <w:p w:rsidR="00941FF1" w:rsidRDefault="00A772AC">
      <w:pPr>
        <w:tabs>
          <w:tab w:val="left" w:pos="360"/>
        </w:tabs>
        <w:spacing w:line="520" w:lineRule="exact"/>
        <w:ind w:firstLineChars="171" w:firstLine="410"/>
        <w:rPr>
          <w:color w:val="000000"/>
          <w:sz w:val="24"/>
          <w:szCs w:val="24"/>
        </w:rPr>
      </w:pPr>
      <w:r>
        <w:rPr>
          <w:rFonts w:hAnsiTheme="minorEastAsia"/>
          <w:color w:val="000000"/>
          <w:sz w:val="24"/>
          <w:szCs w:val="24"/>
        </w:rPr>
        <w:t>合同特殊条款是合同一般条款的补充和修改。如果两者之间有抵触，应以特殊条款为准。</w:t>
      </w:r>
    </w:p>
    <w:p w:rsidR="00941FF1" w:rsidRDefault="00A772AC">
      <w:pPr>
        <w:tabs>
          <w:tab w:val="left" w:pos="360"/>
        </w:tabs>
        <w:spacing w:line="520" w:lineRule="exact"/>
        <w:ind w:firstLineChars="171" w:firstLine="410"/>
        <w:rPr>
          <w:color w:val="000000"/>
          <w:sz w:val="24"/>
          <w:szCs w:val="24"/>
        </w:rPr>
      </w:pPr>
      <w:r>
        <w:rPr>
          <w:rFonts w:hAnsiTheme="minorEastAsia"/>
          <w:color w:val="000000"/>
          <w:sz w:val="24"/>
          <w:szCs w:val="24"/>
        </w:rPr>
        <w:t>合同特殊条款由甲、乙双方根据采购项目的具体情况协商拟订。</w:t>
      </w:r>
    </w:p>
    <w:p w:rsidR="00941FF1" w:rsidRDefault="00941FF1">
      <w:pPr>
        <w:autoSpaceDN w:val="0"/>
        <w:spacing w:line="360" w:lineRule="auto"/>
        <w:rPr>
          <w:b/>
          <w:bCs/>
        </w:rPr>
      </w:pPr>
    </w:p>
    <w:p w:rsidR="00941FF1" w:rsidRDefault="00941FF1">
      <w:pPr>
        <w:autoSpaceDN w:val="0"/>
        <w:spacing w:line="360" w:lineRule="auto"/>
        <w:rPr>
          <w:b/>
          <w:bCs/>
        </w:rPr>
      </w:pPr>
    </w:p>
    <w:p w:rsidR="00941FF1" w:rsidRDefault="00A772AC">
      <w:pPr>
        <w:widowControl/>
        <w:jc w:val="left"/>
        <w:rPr>
          <w:b/>
          <w:bCs/>
        </w:rPr>
      </w:pPr>
      <w:r>
        <w:rPr>
          <w:b/>
          <w:bCs/>
        </w:rPr>
        <w:br w:type="page"/>
      </w:r>
    </w:p>
    <w:p w:rsidR="00941FF1" w:rsidRDefault="00A772AC">
      <w:pPr>
        <w:pStyle w:val="ad"/>
        <w:rPr>
          <w:rFonts w:ascii="Times New Roman" w:hAnsi="Times New Roman"/>
        </w:rPr>
      </w:pPr>
      <w:r>
        <w:rPr>
          <w:rFonts w:ascii="Times New Roman" w:hAnsiTheme="minorEastAsia"/>
        </w:rPr>
        <w:lastRenderedPageBreak/>
        <w:t>第五部分投标文件格式</w:t>
      </w:r>
    </w:p>
    <w:p w:rsidR="00941FF1" w:rsidRDefault="00A772AC">
      <w:pPr>
        <w:autoSpaceDN w:val="0"/>
        <w:spacing w:line="360" w:lineRule="auto"/>
        <w:jc w:val="center"/>
        <w:rPr>
          <w:b/>
          <w:bCs/>
          <w:sz w:val="24"/>
        </w:rPr>
      </w:pPr>
      <w:r>
        <w:rPr>
          <w:rFonts w:hAnsiTheme="minorEastAsia"/>
          <w:b/>
          <w:bCs/>
          <w:sz w:val="24"/>
        </w:rPr>
        <w:t>投标文件封面格式</w:t>
      </w:r>
    </w:p>
    <w:p w:rsidR="00941FF1" w:rsidRDefault="00941FF1">
      <w:pPr>
        <w:autoSpaceDE w:val="0"/>
        <w:autoSpaceDN w:val="0"/>
        <w:adjustRightInd w:val="0"/>
        <w:spacing w:line="520" w:lineRule="exact"/>
      </w:pPr>
    </w:p>
    <w:p w:rsidR="00941FF1" w:rsidRDefault="00941FF1">
      <w:pPr>
        <w:autoSpaceDE w:val="0"/>
        <w:autoSpaceDN w:val="0"/>
        <w:adjustRightInd w:val="0"/>
        <w:spacing w:line="520" w:lineRule="exact"/>
        <w:rPr>
          <w:b/>
          <w:kern w:val="0"/>
          <w:sz w:val="24"/>
        </w:rPr>
      </w:pPr>
    </w:p>
    <w:p w:rsidR="00941FF1" w:rsidRDefault="00941FF1">
      <w:pPr>
        <w:autoSpaceDE w:val="0"/>
        <w:autoSpaceDN w:val="0"/>
        <w:adjustRightInd w:val="0"/>
        <w:spacing w:line="520" w:lineRule="exact"/>
        <w:rPr>
          <w:b/>
          <w:kern w:val="0"/>
          <w:sz w:val="24"/>
        </w:rPr>
      </w:pPr>
    </w:p>
    <w:p w:rsidR="00941FF1" w:rsidRDefault="00941FF1">
      <w:pPr>
        <w:autoSpaceDE w:val="0"/>
        <w:autoSpaceDN w:val="0"/>
        <w:adjustRightInd w:val="0"/>
        <w:spacing w:line="520" w:lineRule="exact"/>
        <w:rPr>
          <w:b/>
          <w:kern w:val="0"/>
          <w:sz w:val="24"/>
        </w:rPr>
      </w:pPr>
    </w:p>
    <w:p w:rsidR="00941FF1" w:rsidRDefault="00A772AC">
      <w:pPr>
        <w:autoSpaceDE w:val="0"/>
        <w:autoSpaceDN w:val="0"/>
        <w:adjustRightInd w:val="0"/>
        <w:jc w:val="center"/>
        <w:rPr>
          <w:kern w:val="0"/>
          <w:sz w:val="144"/>
          <w:szCs w:val="144"/>
        </w:rPr>
      </w:pPr>
      <w:r>
        <w:rPr>
          <w:rFonts w:hAnsiTheme="minorEastAsia"/>
          <w:sz w:val="160"/>
          <w:szCs w:val="84"/>
        </w:rPr>
        <w:t>投标文件</w:t>
      </w:r>
    </w:p>
    <w:p w:rsidR="00941FF1" w:rsidRDefault="00941FF1">
      <w:pPr>
        <w:autoSpaceDE w:val="0"/>
        <w:autoSpaceDN w:val="0"/>
        <w:adjustRightInd w:val="0"/>
        <w:spacing w:line="520" w:lineRule="exact"/>
        <w:rPr>
          <w:b/>
          <w:kern w:val="0"/>
          <w:sz w:val="36"/>
          <w:szCs w:val="36"/>
        </w:rPr>
      </w:pPr>
    </w:p>
    <w:p w:rsidR="00941FF1" w:rsidRDefault="00A772AC">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941FF1" w:rsidRDefault="00A772AC" w:rsidP="001B64BE">
      <w:pPr>
        <w:spacing w:beforeLines="30" w:afterLines="70" w:line="540" w:lineRule="exact"/>
        <w:ind w:leftChars="300" w:left="630"/>
        <w:rPr>
          <w:b/>
          <w:sz w:val="34"/>
          <w:szCs w:val="34"/>
        </w:rPr>
      </w:pPr>
      <w:r>
        <w:rPr>
          <w:rFonts w:hAnsiTheme="minorEastAsia"/>
          <w:b/>
          <w:sz w:val="34"/>
          <w:szCs w:val="34"/>
        </w:rPr>
        <w:t>项目编号：</w:t>
      </w:r>
    </w:p>
    <w:p w:rsidR="00941FF1" w:rsidRDefault="00A772AC" w:rsidP="001B64BE">
      <w:pPr>
        <w:spacing w:beforeLines="30" w:afterLines="70" w:line="540" w:lineRule="exact"/>
        <w:ind w:leftChars="300" w:left="2152" w:hangingChars="446" w:hanging="1522"/>
        <w:rPr>
          <w:b/>
          <w:sz w:val="34"/>
          <w:szCs w:val="34"/>
        </w:rPr>
      </w:pPr>
      <w:r>
        <w:rPr>
          <w:rFonts w:hAnsiTheme="minorEastAsia"/>
          <w:b/>
          <w:sz w:val="34"/>
          <w:szCs w:val="34"/>
        </w:rPr>
        <w:t>项目名称：</w:t>
      </w:r>
    </w:p>
    <w:p w:rsidR="00941FF1" w:rsidRDefault="00A772AC" w:rsidP="001B64BE">
      <w:pPr>
        <w:spacing w:beforeLines="30" w:afterLines="70" w:line="540" w:lineRule="exact"/>
        <w:ind w:leftChars="300" w:left="2152" w:hangingChars="446" w:hanging="1522"/>
        <w:rPr>
          <w:b/>
          <w:sz w:val="34"/>
          <w:szCs w:val="34"/>
        </w:rPr>
      </w:pPr>
      <w:r>
        <w:rPr>
          <w:rFonts w:hAnsiTheme="minorEastAsia"/>
          <w:b/>
          <w:sz w:val="34"/>
          <w:szCs w:val="34"/>
        </w:rPr>
        <w:t>投标包号：</w:t>
      </w:r>
    </w:p>
    <w:p w:rsidR="00941FF1" w:rsidRDefault="00A772AC" w:rsidP="001B64BE">
      <w:pPr>
        <w:spacing w:beforeLines="30" w:afterLines="70" w:line="540" w:lineRule="exact"/>
        <w:ind w:leftChars="300" w:left="630"/>
        <w:rPr>
          <w:b/>
          <w:sz w:val="34"/>
          <w:szCs w:val="34"/>
        </w:rPr>
      </w:pPr>
      <w:r>
        <w:rPr>
          <w:rFonts w:hAnsiTheme="minorEastAsia"/>
          <w:b/>
          <w:sz w:val="34"/>
          <w:szCs w:val="34"/>
        </w:rPr>
        <w:t>投标单位名称：</w:t>
      </w:r>
    </w:p>
    <w:p w:rsidR="00941FF1" w:rsidRDefault="00A772AC" w:rsidP="001B64BE">
      <w:pPr>
        <w:spacing w:beforeLines="30" w:afterLines="70" w:line="540" w:lineRule="exact"/>
        <w:ind w:leftChars="300" w:left="630"/>
        <w:rPr>
          <w:b/>
          <w:kern w:val="0"/>
          <w:sz w:val="34"/>
          <w:szCs w:val="34"/>
        </w:rPr>
      </w:pPr>
      <w:r>
        <w:rPr>
          <w:rFonts w:hAnsiTheme="minorEastAsia" w:hint="eastAsia"/>
          <w:b/>
          <w:kern w:val="0"/>
          <w:sz w:val="34"/>
          <w:szCs w:val="34"/>
        </w:rPr>
        <w:t>投标代表人姓名：</w:t>
      </w:r>
    </w:p>
    <w:p w:rsidR="00941FF1" w:rsidRDefault="00941FF1">
      <w:pPr>
        <w:tabs>
          <w:tab w:val="left" w:pos="1260"/>
          <w:tab w:val="center" w:pos="4156"/>
        </w:tabs>
        <w:autoSpaceDE w:val="0"/>
        <w:autoSpaceDN w:val="0"/>
        <w:adjustRightInd w:val="0"/>
        <w:spacing w:line="360" w:lineRule="auto"/>
        <w:ind w:firstLineChars="200" w:firstLine="683"/>
        <w:outlineLvl w:val="0"/>
        <w:rPr>
          <w:b/>
          <w:sz w:val="34"/>
          <w:szCs w:val="34"/>
        </w:rPr>
      </w:pPr>
    </w:p>
    <w:p w:rsidR="00941FF1" w:rsidRDefault="00941FF1">
      <w:pPr>
        <w:tabs>
          <w:tab w:val="left" w:pos="1260"/>
          <w:tab w:val="center" w:pos="4156"/>
        </w:tabs>
        <w:autoSpaceDE w:val="0"/>
        <w:autoSpaceDN w:val="0"/>
        <w:adjustRightInd w:val="0"/>
        <w:spacing w:line="360" w:lineRule="auto"/>
        <w:ind w:firstLineChars="200" w:firstLine="683"/>
        <w:outlineLvl w:val="0"/>
        <w:rPr>
          <w:b/>
          <w:sz w:val="34"/>
          <w:szCs w:val="34"/>
        </w:rPr>
      </w:pPr>
    </w:p>
    <w:p w:rsidR="00941FF1" w:rsidRDefault="00941FF1">
      <w:pPr>
        <w:tabs>
          <w:tab w:val="left" w:pos="1260"/>
          <w:tab w:val="center" w:pos="4156"/>
        </w:tabs>
        <w:autoSpaceDE w:val="0"/>
        <w:autoSpaceDN w:val="0"/>
        <w:adjustRightInd w:val="0"/>
        <w:spacing w:line="360" w:lineRule="auto"/>
        <w:ind w:firstLineChars="200" w:firstLine="683"/>
        <w:outlineLvl w:val="0"/>
        <w:rPr>
          <w:b/>
          <w:sz w:val="34"/>
          <w:szCs w:val="34"/>
        </w:rPr>
      </w:pPr>
    </w:p>
    <w:p w:rsidR="00941FF1" w:rsidRDefault="00A772AC">
      <w:pPr>
        <w:tabs>
          <w:tab w:val="left" w:pos="1260"/>
          <w:tab w:val="center" w:pos="4156"/>
        </w:tabs>
        <w:autoSpaceDE w:val="0"/>
        <w:autoSpaceDN w:val="0"/>
        <w:adjustRightInd w:val="0"/>
        <w:spacing w:line="360" w:lineRule="auto"/>
        <w:ind w:firstLineChars="200" w:firstLine="683"/>
        <w:outlineLvl w:val="0"/>
        <w:rPr>
          <w:b/>
          <w:bCs/>
          <w:color w:val="000000"/>
          <w:sz w:val="24"/>
          <w:lang w:val="zh-CN"/>
        </w:rPr>
      </w:pPr>
      <w:r>
        <w:rPr>
          <w:rFonts w:hAnsiTheme="minorEastAsia"/>
          <w:b/>
          <w:sz w:val="34"/>
          <w:szCs w:val="34"/>
        </w:rPr>
        <w:t>投标日期：年月日</w:t>
      </w:r>
    </w:p>
    <w:p w:rsidR="00941FF1" w:rsidRDefault="00A772AC">
      <w:pPr>
        <w:widowControl/>
        <w:jc w:val="left"/>
        <w:rPr>
          <w:b/>
          <w:sz w:val="24"/>
        </w:rPr>
      </w:pPr>
      <w:r>
        <w:rPr>
          <w:b/>
          <w:sz w:val="24"/>
        </w:rPr>
        <w:br w:type="page"/>
      </w:r>
    </w:p>
    <w:p w:rsidR="00941FF1" w:rsidRDefault="00A772AC">
      <w:pPr>
        <w:autoSpaceDN w:val="0"/>
        <w:spacing w:line="360" w:lineRule="auto"/>
        <w:jc w:val="center"/>
        <w:rPr>
          <w:b/>
          <w:bCs/>
          <w:sz w:val="24"/>
        </w:rPr>
      </w:pPr>
      <w:r>
        <w:rPr>
          <w:rFonts w:hAnsiTheme="minorEastAsia"/>
          <w:b/>
          <w:bCs/>
          <w:sz w:val="24"/>
        </w:rPr>
        <w:lastRenderedPageBreak/>
        <w:t>投标文件总目录</w:t>
      </w:r>
    </w:p>
    <w:p w:rsidR="00941FF1" w:rsidRDefault="00A772AC">
      <w:pPr>
        <w:autoSpaceDN w:val="0"/>
        <w:spacing w:line="360" w:lineRule="auto"/>
        <w:jc w:val="center"/>
        <w:rPr>
          <w:b/>
          <w:bCs/>
          <w:sz w:val="24"/>
        </w:rPr>
      </w:pPr>
      <w:r>
        <w:rPr>
          <w:rFonts w:hAnsiTheme="minorEastAsia"/>
          <w:b/>
          <w:bCs/>
          <w:sz w:val="24"/>
        </w:rPr>
        <w:t>（投标人自行编制）</w:t>
      </w:r>
    </w:p>
    <w:p w:rsidR="00941FF1" w:rsidRDefault="00A772AC">
      <w:pPr>
        <w:widowControl/>
        <w:jc w:val="left"/>
        <w:rPr>
          <w:b/>
          <w:sz w:val="24"/>
        </w:rPr>
      </w:pPr>
      <w:r>
        <w:rPr>
          <w:b/>
          <w:sz w:val="24"/>
        </w:rPr>
        <w:br w:type="page"/>
      </w:r>
    </w:p>
    <w:p w:rsidR="00941FF1" w:rsidRDefault="00A772AC">
      <w:pPr>
        <w:widowControl/>
        <w:jc w:val="center"/>
        <w:rPr>
          <w:b/>
          <w:sz w:val="24"/>
        </w:rPr>
      </w:pPr>
      <w:r>
        <w:rPr>
          <w:rFonts w:hAnsiTheme="minorEastAsia"/>
          <w:b/>
          <w:sz w:val="24"/>
        </w:rPr>
        <w:lastRenderedPageBreak/>
        <w:t>评分因素及评标标准页码检索</w:t>
      </w:r>
    </w:p>
    <w:p w:rsidR="00941FF1" w:rsidRDefault="00A772AC">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941FF1" w:rsidRDefault="00941FF1">
      <w:pPr>
        <w:widowControl/>
        <w:jc w:val="left"/>
        <w:rPr>
          <w:b/>
          <w:sz w:val="24"/>
        </w:rPr>
      </w:pPr>
    </w:p>
    <w:p w:rsidR="00941FF1" w:rsidRDefault="00A772AC">
      <w:pPr>
        <w:widowControl/>
        <w:jc w:val="left"/>
        <w:rPr>
          <w:sz w:val="24"/>
        </w:rPr>
      </w:pPr>
      <w:r>
        <w:rPr>
          <w:b/>
          <w:sz w:val="24"/>
        </w:rPr>
        <w:br w:type="page"/>
      </w:r>
      <w:r>
        <w:rPr>
          <w:rFonts w:hAnsiTheme="minorEastAsia"/>
          <w:b/>
          <w:sz w:val="24"/>
        </w:rPr>
        <w:lastRenderedPageBreak/>
        <w:t>附件</w:t>
      </w:r>
      <w:r>
        <w:rPr>
          <w:b/>
          <w:sz w:val="24"/>
        </w:rPr>
        <w:t>1</w:t>
      </w:r>
    </w:p>
    <w:p w:rsidR="00941FF1" w:rsidRDefault="00A772AC">
      <w:pPr>
        <w:tabs>
          <w:tab w:val="left" w:pos="360"/>
        </w:tabs>
        <w:spacing w:line="560" w:lineRule="exact"/>
        <w:jc w:val="center"/>
        <w:rPr>
          <w:b/>
          <w:sz w:val="24"/>
        </w:rPr>
      </w:pPr>
      <w:r>
        <w:rPr>
          <w:rFonts w:hAnsiTheme="minorEastAsia"/>
          <w:b/>
          <w:sz w:val="24"/>
        </w:rPr>
        <w:t>投标书</w:t>
      </w:r>
    </w:p>
    <w:p w:rsidR="00941FF1" w:rsidRDefault="00A772AC">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941FF1" w:rsidRDefault="00A772AC">
      <w:pPr>
        <w:spacing w:line="360" w:lineRule="auto"/>
        <w:ind w:firstLineChars="200" w:firstLine="480"/>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941FF1" w:rsidRDefault="00A772AC">
      <w:pPr>
        <w:spacing w:line="360" w:lineRule="auto"/>
        <w:ind w:firstLineChars="200" w:firstLine="480"/>
        <w:rPr>
          <w:sz w:val="24"/>
        </w:rPr>
      </w:pPr>
      <w:r>
        <w:rPr>
          <w:rFonts w:hAnsiTheme="minorEastAsia"/>
          <w:sz w:val="24"/>
        </w:rPr>
        <w:t>据此函，投标人代表宣布同意如下：</w:t>
      </w:r>
    </w:p>
    <w:p w:rsidR="00941FF1" w:rsidRDefault="00A772AC">
      <w:pPr>
        <w:spacing w:line="360" w:lineRule="auto"/>
        <w:ind w:firstLineChars="200" w:firstLine="480"/>
        <w:rPr>
          <w:sz w:val="24"/>
        </w:rPr>
      </w:pPr>
      <w:r>
        <w:rPr>
          <w:sz w:val="24"/>
        </w:rPr>
        <w:t xml:space="preserve">1. </w:t>
      </w:r>
      <w:r>
        <w:rPr>
          <w:rFonts w:hAnsiTheme="minorEastAsia"/>
          <w:sz w:val="24"/>
        </w:rPr>
        <w:t>所附投标报价表中规定的应提供服务的投标总价为：</w:t>
      </w:r>
    </w:p>
    <w:p w:rsidR="00941FF1" w:rsidRDefault="00A772AC">
      <w:pPr>
        <w:spacing w:line="360" w:lineRule="auto"/>
        <w:ind w:firstLineChars="200" w:firstLine="480"/>
        <w:rPr>
          <w:sz w:val="24"/>
        </w:rPr>
      </w:pPr>
      <w:r>
        <w:rPr>
          <w:rFonts w:hAnsiTheme="minorEastAsia"/>
          <w:sz w:val="24"/>
        </w:rPr>
        <w:t>第包，￥元（人民币），大写。</w:t>
      </w:r>
    </w:p>
    <w:p w:rsidR="00941FF1" w:rsidRDefault="00A772AC">
      <w:pPr>
        <w:spacing w:line="360" w:lineRule="auto"/>
        <w:ind w:firstLineChars="200" w:firstLine="480"/>
        <w:rPr>
          <w:sz w:val="24"/>
        </w:rPr>
      </w:pPr>
      <w:r>
        <w:rPr>
          <w:sz w:val="24"/>
        </w:rPr>
        <w:t>……</w:t>
      </w:r>
    </w:p>
    <w:p w:rsidR="00941FF1" w:rsidRDefault="00A772AC">
      <w:pPr>
        <w:spacing w:line="360" w:lineRule="auto"/>
        <w:ind w:firstLineChars="200" w:firstLine="480"/>
        <w:rPr>
          <w:sz w:val="24"/>
        </w:rPr>
      </w:pPr>
      <w:r>
        <w:rPr>
          <w:sz w:val="24"/>
        </w:rPr>
        <w:t xml:space="preserve">2. </w:t>
      </w:r>
      <w:r>
        <w:rPr>
          <w:rFonts w:hAnsiTheme="minorEastAsia"/>
          <w:sz w:val="24"/>
        </w:rPr>
        <w:t>我公司将按招标文件的规定履行合同责任和义务。</w:t>
      </w:r>
    </w:p>
    <w:p w:rsidR="00941FF1" w:rsidRDefault="00A772AC">
      <w:pPr>
        <w:spacing w:line="360" w:lineRule="auto"/>
        <w:ind w:firstLineChars="200" w:firstLine="480"/>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941FF1" w:rsidRDefault="00A772AC">
      <w:pPr>
        <w:spacing w:line="360" w:lineRule="auto"/>
        <w:ind w:firstLineChars="200" w:firstLine="480"/>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941FF1" w:rsidRDefault="00A772AC">
      <w:pPr>
        <w:spacing w:line="360" w:lineRule="auto"/>
        <w:ind w:firstLineChars="200" w:firstLine="480"/>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941FF1" w:rsidRDefault="00A772AC">
      <w:pPr>
        <w:spacing w:line="360" w:lineRule="auto"/>
        <w:ind w:firstLineChars="200" w:firstLine="480"/>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941FF1" w:rsidRDefault="00A772AC">
      <w:pPr>
        <w:spacing w:line="360" w:lineRule="auto"/>
        <w:ind w:firstLineChars="200" w:firstLine="480"/>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941FF1" w:rsidRDefault="00A772AC">
      <w:pPr>
        <w:spacing w:line="360" w:lineRule="auto"/>
        <w:ind w:firstLineChars="200" w:firstLine="480"/>
        <w:rPr>
          <w:sz w:val="24"/>
        </w:rPr>
      </w:pPr>
      <w:r>
        <w:rPr>
          <w:sz w:val="24"/>
        </w:rPr>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941FF1" w:rsidRDefault="00A772AC">
      <w:pPr>
        <w:spacing w:line="360" w:lineRule="auto"/>
        <w:ind w:firstLineChars="200" w:firstLine="480"/>
        <w:jc w:val="left"/>
        <w:rPr>
          <w:sz w:val="24"/>
        </w:rPr>
      </w:pPr>
      <w:r>
        <w:rPr>
          <w:rFonts w:hint="eastAsia"/>
          <w:sz w:val="24"/>
        </w:rPr>
        <w:lastRenderedPageBreak/>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941FF1" w:rsidRDefault="00A772AC">
      <w:pPr>
        <w:spacing w:line="360" w:lineRule="auto"/>
        <w:ind w:firstLineChars="200" w:firstLine="480"/>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941FF1" w:rsidRDefault="00A772AC">
      <w:pPr>
        <w:spacing w:line="360" w:lineRule="auto"/>
        <w:ind w:firstLineChars="200" w:firstLine="480"/>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941FF1" w:rsidRDefault="00A772AC">
      <w:pPr>
        <w:spacing w:line="360" w:lineRule="auto"/>
        <w:ind w:firstLineChars="200" w:firstLine="480"/>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941FF1" w:rsidRDefault="00941FF1">
      <w:pPr>
        <w:spacing w:line="360" w:lineRule="auto"/>
        <w:ind w:firstLineChars="200" w:firstLine="480"/>
        <w:rPr>
          <w:sz w:val="24"/>
        </w:rPr>
      </w:pPr>
    </w:p>
    <w:p w:rsidR="00941FF1" w:rsidRDefault="00A772AC">
      <w:pPr>
        <w:spacing w:line="360" w:lineRule="auto"/>
        <w:ind w:firstLineChars="200" w:firstLine="480"/>
        <w:rPr>
          <w:sz w:val="24"/>
        </w:rPr>
      </w:pPr>
      <w:r>
        <w:rPr>
          <w:rFonts w:hAnsiTheme="minorEastAsia"/>
          <w:sz w:val="24"/>
        </w:rPr>
        <w:t>地址：</w:t>
      </w:r>
    </w:p>
    <w:p w:rsidR="00941FF1" w:rsidRDefault="00A772AC">
      <w:pPr>
        <w:spacing w:line="360" w:lineRule="auto"/>
        <w:ind w:firstLineChars="200" w:firstLine="480"/>
        <w:rPr>
          <w:sz w:val="24"/>
        </w:rPr>
      </w:pPr>
      <w:r>
        <w:rPr>
          <w:rFonts w:hAnsiTheme="minorEastAsia"/>
          <w:sz w:val="24"/>
        </w:rPr>
        <w:t>邮政编码：</w:t>
      </w:r>
    </w:p>
    <w:p w:rsidR="00941FF1" w:rsidRDefault="00A772AC">
      <w:pPr>
        <w:spacing w:line="360" w:lineRule="auto"/>
        <w:ind w:firstLineChars="200" w:firstLine="480"/>
        <w:rPr>
          <w:sz w:val="24"/>
        </w:rPr>
      </w:pPr>
      <w:r>
        <w:rPr>
          <w:rFonts w:hAnsiTheme="minorEastAsia"/>
          <w:sz w:val="24"/>
        </w:rPr>
        <w:t>电话：</w:t>
      </w:r>
    </w:p>
    <w:p w:rsidR="00941FF1" w:rsidRDefault="00A772AC">
      <w:pPr>
        <w:spacing w:line="360" w:lineRule="auto"/>
        <w:ind w:firstLineChars="200" w:firstLine="480"/>
        <w:rPr>
          <w:sz w:val="24"/>
        </w:rPr>
      </w:pPr>
      <w:r>
        <w:rPr>
          <w:rFonts w:hAnsiTheme="minorEastAsia"/>
          <w:sz w:val="24"/>
        </w:rPr>
        <w:t>传真：</w:t>
      </w:r>
    </w:p>
    <w:p w:rsidR="00941FF1" w:rsidRDefault="00A772AC">
      <w:pPr>
        <w:spacing w:line="360" w:lineRule="auto"/>
        <w:ind w:firstLineChars="1700" w:firstLine="4080"/>
        <w:rPr>
          <w:sz w:val="24"/>
        </w:rPr>
      </w:pPr>
      <w:r>
        <w:rPr>
          <w:rFonts w:hAnsiTheme="minorEastAsia"/>
          <w:sz w:val="24"/>
        </w:rPr>
        <w:t>投标人名称：</w:t>
      </w:r>
    </w:p>
    <w:p w:rsidR="00941FF1" w:rsidRDefault="00A772AC">
      <w:pPr>
        <w:spacing w:line="360" w:lineRule="auto"/>
        <w:ind w:firstLineChars="1700" w:firstLine="4080"/>
        <w:rPr>
          <w:sz w:val="24"/>
        </w:rPr>
      </w:pPr>
      <w:r>
        <w:rPr>
          <w:rFonts w:hAnsiTheme="minorEastAsia"/>
          <w:sz w:val="24"/>
        </w:rPr>
        <w:t>日期：年月日</w:t>
      </w:r>
    </w:p>
    <w:p w:rsidR="00941FF1" w:rsidRDefault="00941FF1">
      <w:pPr>
        <w:spacing w:line="560" w:lineRule="exact"/>
        <w:rPr>
          <w:sz w:val="24"/>
        </w:rPr>
      </w:pPr>
    </w:p>
    <w:p w:rsidR="00941FF1" w:rsidRDefault="00941FF1">
      <w:pPr>
        <w:spacing w:line="560" w:lineRule="exact"/>
        <w:rPr>
          <w:sz w:val="24"/>
        </w:rPr>
      </w:pPr>
    </w:p>
    <w:p w:rsidR="00941FF1" w:rsidRDefault="00941FF1">
      <w:pPr>
        <w:spacing w:line="560" w:lineRule="exact"/>
        <w:rPr>
          <w:sz w:val="24"/>
        </w:rPr>
      </w:pPr>
    </w:p>
    <w:p w:rsidR="00941FF1" w:rsidRDefault="00941FF1">
      <w:pPr>
        <w:spacing w:line="560" w:lineRule="exact"/>
        <w:rPr>
          <w:sz w:val="24"/>
        </w:rPr>
      </w:pPr>
    </w:p>
    <w:p w:rsidR="00941FF1" w:rsidRDefault="00A772AC">
      <w:pPr>
        <w:widowControl/>
        <w:jc w:val="left"/>
        <w:rPr>
          <w:b/>
          <w:sz w:val="24"/>
        </w:rPr>
      </w:pPr>
      <w:r>
        <w:rPr>
          <w:b/>
          <w:sz w:val="24"/>
        </w:rPr>
        <w:br w:type="page"/>
      </w:r>
    </w:p>
    <w:p w:rsidR="00941FF1" w:rsidRDefault="00A772AC">
      <w:pPr>
        <w:spacing w:line="460" w:lineRule="exact"/>
        <w:rPr>
          <w:b/>
          <w:sz w:val="24"/>
        </w:rPr>
      </w:pPr>
      <w:r>
        <w:rPr>
          <w:rFonts w:hAnsiTheme="minorEastAsia"/>
          <w:b/>
          <w:sz w:val="24"/>
        </w:rPr>
        <w:lastRenderedPageBreak/>
        <w:t>附件</w:t>
      </w:r>
      <w:r>
        <w:rPr>
          <w:b/>
          <w:sz w:val="24"/>
        </w:rPr>
        <w:t>2</w:t>
      </w:r>
    </w:p>
    <w:p w:rsidR="00941FF1" w:rsidRDefault="00941FF1">
      <w:pPr>
        <w:spacing w:line="460" w:lineRule="exact"/>
        <w:rPr>
          <w:b/>
          <w:sz w:val="24"/>
        </w:rPr>
      </w:pPr>
    </w:p>
    <w:p w:rsidR="00941FF1" w:rsidRDefault="00A772AC">
      <w:pPr>
        <w:ind w:right="84" w:firstLine="420"/>
        <w:jc w:val="center"/>
        <w:rPr>
          <w:b/>
          <w:sz w:val="24"/>
        </w:rPr>
      </w:pPr>
      <w:r>
        <w:rPr>
          <w:rFonts w:hAnsiTheme="minorEastAsia"/>
          <w:b/>
          <w:sz w:val="24"/>
        </w:rPr>
        <w:t>开标一览表</w:t>
      </w:r>
    </w:p>
    <w:p w:rsidR="00941FF1" w:rsidRDefault="00A772AC">
      <w:pPr>
        <w:spacing w:line="460" w:lineRule="exact"/>
        <w:rPr>
          <w:sz w:val="24"/>
        </w:rPr>
      </w:pPr>
      <w:r>
        <w:rPr>
          <w:rFonts w:hAnsiTheme="minorEastAsia"/>
          <w:sz w:val="24"/>
        </w:rPr>
        <w:t>项目名称：</w:t>
      </w:r>
    </w:p>
    <w:p w:rsidR="00941FF1" w:rsidRDefault="00A772AC">
      <w:pPr>
        <w:spacing w:line="460" w:lineRule="exact"/>
        <w:rPr>
          <w:sz w:val="24"/>
        </w:rPr>
      </w:pPr>
      <w:r>
        <w:rPr>
          <w:rFonts w:hAnsiTheme="minorEastAsia"/>
          <w:sz w:val="24"/>
        </w:rPr>
        <w:t>项目编号：</w:t>
      </w:r>
    </w:p>
    <w:p w:rsidR="00941FF1" w:rsidRDefault="00A772AC">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2180"/>
        <w:gridCol w:w="1375"/>
        <w:gridCol w:w="2050"/>
        <w:gridCol w:w="1678"/>
      </w:tblGrid>
      <w:tr w:rsidR="00941FF1">
        <w:trPr>
          <w:jc w:val="center"/>
        </w:trPr>
        <w:tc>
          <w:tcPr>
            <w:tcW w:w="730" w:type="pct"/>
            <w:vAlign w:val="center"/>
          </w:tcPr>
          <w:p w:rsidR="00941FF1" w:rsidRDefault="00A772AC">
            <w:pPr>
              <w:spacing w:line="460" w:lineRule="exact"/>
              <w:jc w:val="center"/>
              <w:rPr>
                <w:sz w:val="24"/>
              </w:rPr>
            </w:pPr>
            <w:proofErr w:type="gramStart"/>
            <w:r>
              <w:rPr>
                <w:rFonts w:hAnsiTheme="minorEastAsia"/>
                <w:sz w:val="24"/>
              </w:rPr>
              <w:t>包号</w:t>
            </w:r>
            <w:proofErr w:type="gramEnd"/>
          </w:p>
        </w:tc>
        <w:tc>
          <w:tcPr>
            <w:tcW w:w="1278" w:type="pct"/>
            <w:vAlign w:val="center"/>
          </w:tcPr>
          <w:p w:rsidR="00941FF1" w:rsidRDefault="00A772AC">
            <w:pPr>
              <w:spacing w:line="460" w:lineRule="exact"/>
              <w:jc w:val="center"/>
              <w:rPr>
                <w:sz w:val="24"/>
              </w:rPr>
            </w:pPr>
            <w:r>
              <w:rPr>
                <w:rFonts w:hAnsiTheme="minorEastAsia"/>
                <w:sz w:val="24"/>
              </w:rPr>
              <w:t>服务名称</w:t>
            </w:r>
          </w:p>
        </w:tc>
        <w:tc>
          <w:tcPr>
            <w:tcW w:w="806" w:type="pct"/>
            <w:vAlign w:val="center"/>
          </w:tcPr>
          <w:p w:rsidR="00941FF1" w:rsidRDefault="00A772AC">
            <w:pPr>
              <w:spacing w:line="460" w:lineRule="exact"/>
              <w:jc w:val="center"/>
              <w:rPr>
                <w:sz w:val="24"/>
              </w:rPr>
            </w:pPr>
            <w:r>
              <w:rPr>
                <w:rFonts w:hAnsiTheme="minorEastAsia"/>
                <w:sz w:val="24"/>
              </w:rPr>
              <w:t>数量</w:t>
            </w:r>
          </w:p>
        </w:tc>
        <w:tc>
          <w:tcPr>
            <w:tcW w:w="1202" w:type="pct"/>
            <w:vAlign w:val="center"/>
          </w:tcPr>
          <w:p w:rsidR="00941FF1" w:rsidRDefault="00A772AC">
            <w:pPr>
              <w:spacing w:line="460" w:lineRule="exact"/>
              <w:jc w:val="center"/>
              <w:rPr>
                <w:sz w:val="24"/>
              </w:rPr>
            </w:pPr>
            <w:r>
              <w:rPr>
                <w:rFonts w:hAnsiTheme="minorEastAsia"/>
                <w:sz w:val="24"/>
              </w:rPr>
              <w:t>投标总价</w:t>
            </w:r>
          </w:p>
        </w:tc>
        <w:tc>
          <w:tcPr>
            <w:tcW w:w="984" w:type="pct"/>
            <w:vAlign w:val="center"/>
          </w:tcPr>
          <w:p w:rsidR="00941FF1" w:rsidRDefault="00A772AC">
            <w:pPr>
              <w:spacing w:line="460" w:lineRule="exact"/>
              <w:jc w:val="center"/>
              <w:rPr>
                <w:sz w:val="24"/>
              </w:rPr>
            </w:pPr>
            <w:r>
              <w:rPr>
                <w:rFonts w:hAnsiTheme="minorEastAsia"/>
                <w:sz w:val="24"/>
              </w:rPr>
              <w:t>备注</w:t>
            </w:r>
          </w:p>
        </w:tc>
      </w:tr>
      <w:tr w:rsidR="00941FF1">
        <w:trPr>
          <w:jc w:val="center"/>
        </w:trPr>
        <w:tc>
          <w:tcPr>
            <w:tcW w:w="730" w:type="pct"/>
          </w:tcPr>
          <w:p w:rsidR="00941FF1" w:rsidRDefault="00941FF1">
            <w:pPr>
              <w:spacing w:line="460" w:lineRule="exact"/>
              <w:rPr>
                <w:sz w:val="24"/>
              </w:rPr>
            </w:pPr>
          </w:p>
        </w:tc>
        <w:tc>
          <w:tcPr>
            <w:tcW w:w="1278" w:type="pct"/>
          </w:tcPr>
          <w:p w:rsidR="00941FF1" w:rsidRDefault="00941FF1">
            <w:pPr>
              <w:spacing w:line="460" w:lineRule="exact"/>
              <w:rPr>
                <w:sz w:val="24"/>
              </w:rPr>
            </w:pPr>
          </w:p>
        </w:tc>
        <w:tc>
          <w:tcPr>
            <w:tcW w:w="806" w:type="pct"/>
          </w:tcPr>
          <w:p w:rsidR="00941FF1" w:rsidRDefault="00941FF1">
            <w:pPr>
              <w:spacing w:line="460" w:lineRule="exact"/>
              <w:rPr>
                <w:sz w:val="24"/>
              </w:rPr>
            </w:pPr>
          </w:p>
        </w:tc>
        <w:tc>
          <w:tcPr>
            <w:tcW w:w="1202" w:type="pct"/>
          </w:tcPr>
          <w:p w:rsidR="00941FF1" w:rsidRDefault="00941FF1">
            <w:pPr>
              <w:spacing w:line="460" w:lineRule="exact"/>
              <w:rPr>
                <w:sz w:val="24"/>
              </w:rPr>
            </w:pPr>
          </w:p>
        </w:tc>
        <w:tc>
          <w:tcPr>
            <w:tcW w:w="984" w:type="pct"/>
          </w:tcPr>
          <w:p w:rsidR="00941FF1" w:rsidRDefault="00941FF1">
            <w:pPr>
              <w:spacing w:line="460" w:lineRule="exact"/>
              <w:rPr>
                <w:sz w:val="24"/>
              </w:rPr>
            </w:pPr>
          </w:p>
        </w:tc>
      </w:tr>
      <w:tr w:rsidR="00941FF1">
        <w:trPr>
          <w:jc w:val="center"/>
        </w:trPr>
        <w:tc>
          <w:tcPr>
            <w:tcW w:w="730" w:type="pct"/>
          </w:tcPr>
          <w:p w:rsidR="00941FF1" w:rsidRDefault="00941FF1">
            <w:pPr>
              <w:spacing w:line="460" w:lineRule="exact"/>
              <w:rPr>
                <w:sz w:val="24"/>
              </w:rPr>
            </w:pPr>
          </w:p>
        </w:tc>
        <w:tc>
          <w:tcPr>
            <w:tcW w:w="1278" w:type="pct"/>
          </w:tcPr>
          <w:p w:rsidR="00941FF1" w:rsidRDefault="00941FF1">
            <w:pPr>
              <w:spacing w:line="460" w:lineRule="exact"/>
              <w:rPr>
                <w:sz w:val="24"/>
              </w:rPr>
            </w:pPr>
          </w:p>
        </w:tc>
        <w:tc>
          <w:tcPr>
            <w:tcW w:w="806" w:type="pct"/>
          </w:tcPr>
          <w:p w:rsidR="00941FF1" w:rsidRDefault="00941FF1">
            <w:pPr>
              <w:spacing w:line="460" w:lineRule="exact"/>
              <w:rPr>
                <w:sz w:val="24"/>
              </w:rPr>
            </w:pPr>
          </w:p>
        </w:tc>
        <w:tc>
          <w:tcPr>
            <w:tcW w:w="1202" w:type="pct"/>
          </w:tcPr>
          <w:p w:rsidR="00941FF1" w:rsidRDefault="00941FF1">
            <w:pPr>
              <w:spacing w:line="460" w:lineRule="exact"/>
              <w:rPr>
                <w:sz w:val="24"/>
              </w:rPr>
            </w:pPr>
          </w:p>
        </w:tc>
        <w:tc>
          <w:tcPr>
            <w:tcW w:w="984" w:type="pct"/>
          </w:tcPr>
          <w:p w:rsidR="00941FF1" w:rsidRDefault="00941FF1">
            <w:pPr>
              <w:spacing w:line="460" w:lineRule="exact"/>
              <w:rPr>
                <w:sz w:val="24"/>
              </w:rPr>
            </w:pPr>
          </w:p>
        </w:tc>
      </w:tr>
      <w:tr w:rsidR="00941FF1">
        <w:trPr>
          <w:jc w:val="center"/>
        </w:trPr>
        <w:tc>
          <w:tcPr>
            <w:tcW w:w="730" w:type="pct"/>
          </w:tcPr>
          <w:p w:rsidR="00941FF1" w:rsidRDefault="00941FF1">
            <w:pPr>
              <w:spacing w:line="460" w:lineRule="exact"/>
              <w:rPr>
                <w:sz w:val="24"/>
              </w:rPr>
            </w:pPr>
          </w:p>
        </w:tc>
        <w:tc>
          <w:tcPr>
            <w:tcW w:w="1278" w:type="pct"/>
          </w:tcPr>
          <w:p w:rsidR="00941FF1" w:rsidRDefault="00941FF1">
            <w:pPr>
              <w:spacing w:line="460" w:lineRule="exact"/>
              <w:rPr>
                <w:sz w:val="24"/>
              </w:rPr>
            </w:pPr>
          </w:p>
        </w:tc>
        <w:tc>
          <w:tcPr>
            <w:tcW w:w="806" w:type="pct"/>
          </w:tcPr>
          <w:p w:rsidR="00941FF1" w:rsidRDefault="00941FF1">
            <w:pPr>
              <w:spacing w:line="460" w:lineRule="exact"/>
              <w:rPr>
                <w:sz w:val="24"/>
              </w:rPr>
            </w:pPr>
          </w:p>
        </w:tc>
        <w:tc>
          <w:tcPr>
            <w:tcW w:w="1202" w:type="pct"/>
          </w:tcPr>
          <w:p w:rsidR="00941FF1" w:rsidRDefault="00941FF1">
            <w:pPr>
              <w:spacing w:line="460" w:lineRule="exact"/>
              <w:rPr>
                <w:sz w:val="24"/>
              </w:rPr>
            </w:pPr>
          </w:p>
        </w:tc>
        <w:tc>
          <w:tcPr>
            <w:tcW w:w="984" w:type="pct"/>
          </w:tcPr>
          <w:p w:rsidR="00941FF1" w:rsidRDefault="00941FF1">
            <w:pPr>
              <w:spacing w:line="460" w:lineRule="exact"/>
              <w:rPr>
                <w:sz w:val="24"/>
              </w:rPr>
            </w:pPr>
          </w:p>
        </w:tc>
      </w:tr>
      <w:tr w:rsidR="00941FF1">
        <w:trPr>
          <w:jc w:val="center"/>
        </w:trPr>
        <w:tc>
          <w:tcPr>
            <w:tcW w:w="730" w:type="pct"/>
          </w:tcPr>
          <w:p w:rsidR="00941FF1" w:rsidRDefault="00941FF1">
            <w:pPr>
              <w:spacing w:line="460" w:lineRule="exact"/>
              <w:rPr>
                <w:sz w:val="24"/>
              </w:rPr>
            </w:pPr>
          </w:p>
        </w:tc>
        <w:tc>
          <w:tcPr>
            <w:tcW w:w="1278" w:type="pct"/>
          </w:tcPr>
          <w:p w:rsidR="00941FF1" w:rsidRDefault="00941FF1">
            <w:pPr>
              <w:spacing w:line="460" w:lineRule="exact"/>
              <w:rPr>
                <w:sz w:val="24"/>
              </w:rPr>
            </w:pPr>
          </w:p>
        </w:tc>
        <w:tc>
          <w:tcPr>
            <w:tcW w:w="806" w:type="pct"/>
          </w:tcPr>
          <w:p w:rsidR="00941FF1" w:rsidRDefault="00941FF1">
            <w:pPr>
              <w:spacing w:line="460" w:lineRule="exact"/>
              <w:rPr>
                <w:sz w:val="24"/>
              </w:rPr>
            </w:pPr>
          </w:p>
        </w:tc>
        <w:tc>
          <w:tcPr>
            <w:tcW w:w="1202" w:type="pct"/>
          </w:tcPr>
          <w:p w:rsidR="00941FF1" w:rsidRDefault="00941FF1">
            <w:pPr>
              <w:spacing w:line="460" w:lineRule="exact"/>
              <w:rPr>
                <w:sz w:val="24"/>
              </w:rPr>
            </w:pPr>
          </w:p>
        </w:tc>
        <w:tc>
          <w:tcPr>
            <w:tcW w:w="984" w:type="pct"/>
          </w:tcPr>
          <w:p w:rsidR="00941FF1" w:rsidRDefault="00941FF1">
            <w:pPr>
              <w:spacing w:line="460" w:lineRule="exact"/>
              <w:rPr>
                <w:sz w:val="24"/>
              </w:rPr>
            </w:pPr>
          </w:p>
        </w:tc>
      </w:tr>
      <w:tr w:rsidR="00941FF1">
        <w:trPr>
          <w:jc w:val="center"/>
        </w:trPr>
        <w:tc>
          <w:tcPr>
            <w:tcW w:w="730" w:type="pct"/>
          </w:tcPr>
          <w:p w:rsidR="00941FF1" w:rsidRDefault="00941FF1">
            <w:pPr>
              <w:spacing w:line="460" w:lineRule="exact"/>
              <w:rPr>
                <w:sz w:val="24"/>
              </w:rPr>
            </w:pPr>
          </w:p>
        </w:tc>
        <w:tc>
          <w:tcPr>
            <w:tcW w:w="1278" w:type="pct"/>
          </w:tcPr>
          <w:p w:rsidR="00941FF1" w:rsidRDefault="00941FF1">
            <w:pPr>
              <w:spacing w:line="460" w:lineRule="exact"/>
              <w:rPr>
                <w:sz w:val="24"/>
              </w:rPr>
            </w:pPr>
          </w:p>
        </w:tc>
        <w:tc>
          <w:tcPr>
            <w:tcW w:w="806" w:type="pct"/>
          </w:tcPr>
          <w:p w:rsidR="00941FF1" w:rsidRDefault="00941FF1">
            <w:pPr>
              <w:spacing w:line="460" w:lineRule="exact"/>
              <w:rPr>
                <w:sz w:val="24"/>
              </w:rPr>
            </w:pPr>
          </w:p>
        </w:tc>
        <w:tc>
          <w:tcPr>
            <w:tcW w:w="1202" w:type="pct"/>
          </w:tcPr>
          <w:p w:rsidR="00941FF1" w:rsidRDefault="00941FF1">
            <w:pPr>
              <w:spacing w:line="460" w:lineRule="exact"/>
              <w:rPr>
                <w:sz w:val="24"/>
              </w:rPr>
            </w:pPr>
          </w:p>
        </w:tc>
        <w:tc>
          <w:tcPr>
            <w:tcW w:w="984" w:type="pct"/>
          </w:tcPr>
          <w:p w:rsidR="00941FF1" w:rsidRDefault="00941FF1">
            <w:pPr>
              <w:spacing w:line="460" w:lineRule="exact"/>
              <w:rPr>
                <w:sz w:val="24"/>
              </w:rPr>
            </w:pPr>
          </w:p>
        </w:tc>
      </w:tr>
      <w:tr w:rsidR="00941FF1">
        <w:trPr>
          <w:jc w:val="center"/>
        </w:trPr>
        <w:tc>
          <w:tcPr>
            <w:tcW w:w="730" w:type="pct"/>
          </w:tcPr>
          <w:p w:rsidR="00941FF1" w:rsidRDefault="00941FF1">
            <w:pPr>
              <w:spacing w:line="460" w:lineRule="exact"/>
              <w:rPr>
                <w:sz w:val="24"/>
              </w:rPr>
            </w:pPr>
          </w:p>
        </w:tc>
        <w:tc>
          <w:tcPr>
            <w:tcW w:w="1278" w:type="pct"/>
          </w:tcPr>
          <w:p w:rsidR="00941FF1" w:rsidRDefault="00941FF1">
            <w:pPr>
              <w:spacing w:line="460" w:lineRule="exact"/>
              <w:rPr>
                <w:sz w:val="24"/>
              </w:rPr>
            </w:pPr>
          </w:p>
        </w:tc>
        <w:tc>
          <w:tcPr>
            <w:tcW w:w="806" w:type="pct"/>
          </w:tcPr>
          <w:p w:rsidR="00941FF1" w:rsidRDefault="00941FF1">
            <w:pPr>
              <w:spacing w:line="460" w:lineRule="exact"/>
              <w:rPr>
                <w:sz w:val="24"/>
              </w:rPr>
            </w:pPr>
          </w:p>
        </w:tc>
        <w:tc>
          <w:tcPr>
            <w:tcW w:w="1202" w:type="pct"/>
          </w:tcPr>
          <w:p w:rsidR="00941FF1" w:rsidRDefault="00941FF1">
            <w:pPr>
              <w:spacing w:line="460" w:lineRule="exact"/>
              <w:rPr>
                <w:sz w:val="24"/>
              </w:rPr>
            </w:pPr>
          </w:p>
        </w:tc>
        <w:tc>
          <w:tcPr>
            <w:tcW w:w="984" w:type="pct"/>
          </w:tcPr>
          <w:p w:rsidR="00941FF1" w:rsidRDefault="00941FF1">
            <w:pPr>
              <w:spacing w:line="460" w:lineRule="exact"/>
              <w:rPr>
                <w:sz w:val="24"/>
              </w:rPr>
            </w:pPr>
          </w:p>
        </w:tc>
      </w:tr>
      <w:tr w:rsidR="00941FF1">
        <w:trPr>
          <w:jc w:val="center"/>
        </w:trPr>
        <w:tc>
          <w:tcPr>
            <w:tcW w:w="730" w:type="pct"/>
          </w:tcPr>
          <w:p w:rsidR="00941FF1" w:rsidRDefault="00941FF1">
            <w:pPr>
              <w:spacing w:line="460" w:lineRule="exact"/>
              <w:rPr>
                <w:sz w:val="24"/>
              </w:rPr>
            </w:pPr>
          </w:p>
        </w:tc>
        <w:tc>
          <w:tcPr>
            <w:tcW w:w="1278" w:type="pct"/>
          </w:tcPr>
          <w:p w:rsidR="00941FF1" w:rsidRDefault="00941FF1">
            <w:pPr>
              <w:spacing w:line="460" w:lineRule="exact"/>
              <w:rPr>
                <w:sz w:val="24"/>
              </w:rPr>
            </w:pPr>
          </w:p>
        </w:tc>
        <w:tc>
          <w:tcPr>
            <w:tcW w:w="806" w:type="pct"/>
          </w:tcPr>
          <w:p w:rsidR="00941FF1" w:rsidRDefault="00941FF1">
            <w:pPr>
              <w:spacing w:line="460" w:lineRule="exact"/>
              <w:rPr>
                <w:sz w:val="24"/>
              </w:rPr>
            </w:pPr>
          </w:p>
        </w:tc>
        <w:tc>
          <w:tcPr>
            <w:tcW w:w="1202" w:type="pct"/>
          </w:tcPr>
          <w:p w:rsidR="00941FF1" w:rsidRDefault="00941FF1">
            <w:pPr>
              <w:spacing w:line="460" w:lineRule="exact"/>
              <w:rPr>
                <w:sz w:val="24"/>
              </w:rPr>
            </w:pPr>
          </w:p>
        </w:tc>
        <w:tc>
          <w:tcPr>
            <w:tcW w:w="984" w:type="pct"/>
          </w:tcPr>
          <w:p w:rsidR="00941FF1" w:rsidRDefault="00941FF1">
            <w:pPr>
              <w:spacing w:line="460" w:lineRule="exact"/>
              <w:rPr>
                <w:sz w:val="24"/>
              </w:rPr>
            </w:pPr>
          </w:p>
        </w:tc>
      </w:tr>
      <w:tr w:rsidR="00941FF1">
        <w:trPr>
          <w:jc w:val="center"/>
        </w:trPr>
        <w:tc>
          <w:tcPr>
            <w:tcW w:w="730" w:type="pct"/>
          </w:tcPr>
          <w:p w:rsidR="00941FF1" w:rsidRDefault="00941FF1">
            <w:pPr>
              <w:spacing w:line="460" w:lineRule="exact"/>
              <w:rPr>
                <w:sz w:val="24"/>
              </w:rPr>
            </w:pPr>
          </w:p>
        </w:tc>
        <w:tc>
          <w:tcPr>
            <w:tcW w:w="1278" w:type="pct"/>
          </w:tcPr>
          <w:p w:rsidR="00941FF1" w:rsidRDefault="00941FF1">
            <w:pPr>
              <w:spacing w:line="460" w:lineRule="exact"/>
              <w:rPr>
                <w:sz w:val="24"/>
              </w:rPr>
            </w:pPr>
          </w:p>
        </w:tc>
        <w:tc>
          <w:tcPr>
            <w:tcW w:w="806" w:type="pct"/>
          </w:tcPr>
          <w:p w:rsidR="00941FF1" w:rsidRDefault="00941FF1">
            <w:pPr>
              <w:spacing w:line="460" w:lineRule="exact"/>
              <w:rPr>
                <w:sz w:val="24"/>
              </w:rPr>
            </w:pPr>
          </w:p>
        </w:tc>
        <w:tc>
          <w:tcPr>
            <w:tcW w:w="1202" w:type="pct"/>
          </w:tcPr>
          <w:p w:rsidR="00941FF1" w:rsidRDefault="00941FF1">
            <w:pPr>
              <w:spacing w:line="460" w:lineRule="exact"/>
              <w:rPr>
                <w:sz w:val="24"/>
              </w:rPr>
            </w:pPr>
          </w:p>
        </w:tc>
        <w:tc>
          <w:tcPr>
            <w:tcW w:w="984" w:type="pct"/>
          </w:tcPr>
          <w:p w:rsidR="00941FF1" w:rsidRDefault="00941FF1">
            <w:pPr>
              <w:spacing w:line="460" w:lineRule="exact"/>
              <w:rPr>
                <w:sz w:val="24"/>
              </w:rPr>
            </w:pPr>
          </w:p>
        </w:tc>
      </w:tr>
    </w:tbl>
    <w:p w:rsidR="00941FF1" w:rsidRDefault="00941FF1">
      <w:pPr>
        <w:spacing w:line="360" w:lineRule="auto"/>
        <w:ind w:right="84" w:firstLine="420"/>
        <w:rPr>
          <w:b/>
          <w:position w:val="-40"/>
          <w:sz w:val="24"/>
        </w:rPr>
      </w:pPr>
    </w:p>
    <w:p w:rsidR="00941FF1" w:rsidRDefault="00941FF1">
      <w:pPr>
        <w:spacing w:line="460" w:lineRule="exact"/>
        <w:ind w:left="192"/>
        <w:rPr>
          <w:sz w:val="24"/>
        </w:rPr>
      </w:pPr>
    </w:p>
    <w:p w:rsidR="00941FF1" w:rsidRDefault="00A772AC">
      <w:pPr>
        <w:spacing w:line="360" w:lineRule="auto"/>
        <w:ind w:right="84" w:firstLineChars="100" w:firstLine="240"/>
        <w:rPr>
          <w:sz w:val="24"/>
        </w:rPr>
      </w:pPr>
      <w:r>
        <w:rPr>
          <w:rFonts w:hAnsiTheme="minorEastAsia"/>
          <w:sz w:val="24"/>
        </w:rPr>
        <w:t>投标人名称：</w:t>
      </w:r>
    </w:p>
    <w:p w:rsidR="00941FF1" w:rsidRDefault="00941FF1">
      <w:pPr>
        <w:spacing w:line="360" w:lineRule="auto"/>
        <w:ind w:right="84" w:firstLineChars="100" w:firstLine="240"/>
        <w:rPr>
          <w:sz w:val="24"/>
        </w:rPr>
      </w:pPr>
    </w:p>
    <w:p w:rsidR="00941FF1" w:rsidRDefault="00A772AC">
      <w:pPr>
        <w:spacing w:line="360" w:lineRule="auto"/>
        <w:ind w:right="84" w:firstLineChars="100" w:firstLine="240"/>
        <w:rPr>
          <w:position w:val="-40"/>
          <w:sz w:val="24"/>
        </w:rPr>
      </w:pPr>
      <w:r>
        <w:rPr>
          <w:rFonts w:hAnsiTheme="minorEastAsia"/>
          <w:sz w:val="24"/>
        </w:rPr>
        <w:t>日期：</w:t>
      </w:r>
    </w:p>
    <w:p w:rsidR="00941FF1" w:rsidRDefault="00941FF1">
      <w:pPr>
        <w:spacing w:line="360" w:lineRule="auto"/>
        <w:ind w:right="84" w:firstLine="420"/>
        <w:rPr>
          <w:position w:val="-40"/>
          <w:sz w:val="24"/>
        </w:rPr>
      </w:pPr>
    </w:p>
    <w:p w:rsidR="00941FF1" w:rsidRDefault="00941FF1">
      <w:pPr>
        <w:spacing w:line="360" w:lineRule="auto"/>
        <w:ind w:right="84" w:firstLine="420"/>
        <w:rPr>
          <w:position w:val="-40"/>
          <w:sz w:val="24"/>
        </w:rPr>
      </w:pPr>
    </w:p>
    <w:p w:rsidR="00941FF1" w:rsidRDefault="00941FF1">
      <w:pPr>
        <w:spacing w:line="360" w:lineRule="auto"/>
        <w:ind w:right="84" w:firstLine="420"/>
        <w:rPr>
          <w:position w:val="-40"/>
          <w:sz w:val="24"/>
        </w:rPr>
      </w:pPr>
    </w:p>
    <w:p w:rsidR="00941FF1" w:rsidRDefault="00941FF1">
      <w:pPr>
        <w:spacing w:line="360" w:lineRule="auto"/>
        <w:ind w:right="84" w:firstLine="420"/>
        <w:rPr>
          <w:position w:val="-40"/>
          <w:sz w:val="24"/>
        </w:rPr>
      </w:pPr>
    </w:p>
    <w:p w:rsidR="00941FF1" w:rsidRDefault="00A772AC">
      <w:pPr>
        <w:widowControl/>
        <w:jc w:val="left"/>
        <w:rPr>
          <w:b/>
          <w:sz w:val="24"/>
        </w:rPr>
      </w:pPr>
      <w:r>
        <w:rPr>
          <w:b/>
          <w:sz w:val="24"/>
        </w:rPr>
        <w:br w:type="page"/>
      </w:r>
    </w:p>
    <w:p w:rsidR="00941FF1" w:rsidRDefault="00A772AC">
      <w:pPr>
        <w:spacing w:line="460" w:lineRule="exact"/>
        <w:rPr>
          <w:b/>
          <w:sz w:val="24"/>
        </w:rPr>
      </w:pPr>
      <w:r>
        <w:rPr>
          <w:b/>
          <w:sz w:val="24"/>
        </w:rPr>
        <w:lastRenderedPageBreak/>
        <w:t>附件</w:t>
      </w:r>
      <w:r>
        <w:rPr>
          <w:b/>
          <w:sz w:val="24"/>
        </w:rPr>
        <w:t>3</w:t>
      </w:r>
    </w:p>
    <w:p w:rsidR="00941FF1" w:rsidRDefault="00A772AC">
      <w:pPr>
        <w:tabs>
          <w:tab w:val="left" w:pos="3780"/>
          <w:tab w:val="left" w:pos="3960"/>
        </w:tabs>
        <w:spacing w:line="460" w:lineRule="exact"/>
        <w:jc w:val="center"/>
        <w:rPr>
          <w:b/>
          <w:sz w:val="24"/>
        </w:rPr>
      </w:pPr>
      <w:r>
        <w:rPr>
          <w:b/>
          <w:sz w:val="24"/>
        </w:rPr>
        <w:t>开标分项一览表</w:t>
      </w:r>
    </w:p>
    <w:p w:rsidR="00941FF1" w:rsidRDefault="00A772AC">
      <w:pPr>
        <w:spacing w:line="460" w:lineRule="exact"/>
        <w:ind w:left="192"/>
        <w:rPr>
          <w:sz w:val="24"/>
        </w:rPr>
      </w:pPr>
      <w:r>
        <w:rPr>
          <w:sz w:val="24"/>
        </w:rPr>
        <w:t>项目名称：</w:t>
      </w:r>
    </w:p>
    <w:p w:rsidR="00941FF1" w:rsidRDefault="00A772AC">
      <w:pPr>
        <w:spacing w:line="460" w:lineRule="exact"/>
        <w:ind w:left="192"/>
        <w:rPr>
          <w:sz w:val="24"/>
        </w:rPr>
      </w:pPr>
      <w:r>
        <w:rPr>
          <w:sz w:val="24"/>
        </w:rPr>
        <w:t>项目编号：</w:t>
      </w:r>
    </w:p>
    <w:p w:rsidR="00941FF1" w:rsidRDefault="00A772AC">
      <w:pPr>
        <w:spacing w:line="460" w:lineRule="exact"/>
        <w:ind w:left="192"/>
        <w:rPr>
          <w:sz w:val="24"/>
        </w:rPr>
      </w:pPr>
      <w:r>
        <w:rPr>
          <w:sz w:val="24"/>
        </w:rPr>
        <w:t>包号：</w:t>
      </w:r>
    </w:p>
    <w:p w:rsidR="00941FF1" w:rsidRDefault="00A772AC">
      <w:pPr>
        <w:spacing w:line="460" w:lineRule="exact"/>
        <w:ind w:firstLineChars="2900" w:firstLine="6960"/>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3395"/>
        <w:gridCol w:w="3551"/>
      </w:tblGrid>
      <w:tr w:rsidR="00941FF1">
        <w:trPr>
          <w:cantSplit/>
          <w:jc w:val="center"/>
        </w:trPr>
        <w:tc>
          <w:tcPr>
            <w:tcW w:w="661" w:type="pct"/>
            <w:vAlign w:val="center"/>
          </w:tcPr>
          <w:p w:rsidR="00941FF1" w:rsidRDefault="00A772AC">
            <w:pPr>
              <w:jc w:val="center"/>
              <w:rPr>
                <w:szCs w:val="21"/>
              </w:rPr>
            </w:pPr>
            <w:r>
              <w:rPr>
                <w:szCs w:val="21"/>
              </w:rPr>
              <w:t>序号</w:t>
            </w:r>
          </w:p>
        </w:tc>
        <w:tc>
          <w:tcPr>
            <w:tcW w:w="2121" w:type="pct"/>
            <w:vAlign w:val="center"/>
          </w:tcPr>
          <w:p w:rsidR="00941FF1" w:rsidRDefault="00A772AC">
            <w:pPr>
              <w:jc w:val="center"/>
              <w:rPr>
                <w:szCs w:val="21"/>
              </w:rPr>
            </w:pPr>
            <w:r>
              <w:rPr>
                <w:szCs w:val="21"/>
              </w:rPr>
              <w:t>价格分项组成</w:t>
            </w:r>
          </w:p>
        </w:tc>
        <w:tc>
          <w:tcPr>
            <w:tcW w:w="2218" w:type="pct"/>
            <w:vAlign w:val="center"/>
          </w:tcPr>
          <w:p w:rsidR="00941FF1" w:rsidRDefault="00A772AC">
            <w:pPr>
              <w:jc w:val="center"/>
              <w:rPr>
                <w:szCs w:val="21"/>
              </w:rPr>
            </w:pPr>
            <w:r>
              <w:rPr>
                <w:szCs w:val="21"/>
              </w:rPr>
              <w:t>报价</w:t>
            </w:r>
          </w:p>
        </w:tc>
      </w:tr>
      <w:tr w:rsidR="00941FF1">
        <w:trPr>
          <w:cantSplit/>
          <w:jc w:val="center"/>
        </w:trPr>
        <w:tc>
          <w:tcPr>
            <w:tcW w:w="661" w:type="pct"/>
            <w:vMerge w:val="restart"/>
            <w:vAlign w:val="center"/>
          </w:tcPr>
          <w:p w:rsidR="00941FF1" w:rsidRDefault="00A772AC">
            <w:pPr>
              <w:jc w:val="center"/>
              <w:rPr>
                <w:szCs w:val="21"/>
              </w:rPr>
            </w:pPr>
            <w:r>
              <w:rPr>
                <w:szCs w:val="21"/>
              </w:rPr>
              <w:t>1</w:t>
            </w:r>
          </w:p>
        </w:tc>
        <w:tc>
          <w:tcPr>
            <w:tcW w:w="2121" w:type="pct"/>
            <w:vMerge w:val="restart"/>
            <w:vAlign w:val="center"/>
          </w:tcPr>
          <w:p w:rsidR="00941FF1" w:rsidRDefault="00A772AC">
            <w:pPr>
              <w:jc w:val="center"/>
              <w:rPr>
                <w:szCs w:val="21"/>
              </w:rPr>
            </w:pPr>
            <w:r>
              <w:rPr>
                <w:szCs w:val="21"/>
              </w:rPr>
              <w:t>人员费用</w:t>
            </w:r>
          </w:p>
        </w:tc>
        <w:tc>
          <w:tcPr>
            <w:tcW w:w="2218" w:type="pct"/>
            <w:vAlign w:val="center"/>
          </w:tcPr>
          <w:p w:rsidR="00941FF1" w:rsidRDefault="00A772AC">
            <w:pPr>
              <w:jc w:val="left"/>
              <w:rPr>
                <w:szCs w:val="21"/>
              </w:rPr>
            </w:pPr>
            <w:r>
              <w:rPr>
                <w:szCs w:val="21"/>
              </w:rPr>
              <w:t>人员工资：</w:t>
            </w:r>
          </w:p>
        </w:tc>
      </w:tr>
      <w:tr w:rsidR="00941FF1">
        <w:trPr>
          <w:cantSplit/>
          <w:jc w:val="center"/>
        </w:trPr>
        <w:tc>
          <w:tcPr>
            <w:tcW w:w="661" w:type="pct"/>
            <w:vMerge/>
            <w:vAlign w:val="center"/>
          </w:tcPr>
          <w:p w:rsidR="00941FF1" w:rsidRDefault="00941FF1">
            <w:pPr>
              <w:jc w:val="center"/>
              <w:rPr>
                <w:szCs w:val="21"/>
              </w:rPr>
            </w:pPr>
          </w:p>
        </w:tc>
        <w:tc>
          <w:tcPr>
            <w:tcW w:w="2121" w:type="pct"/>
            <w:vMerge/>
            <w:vAlign w:val="center"/>
          </w:tcPr>
          <w:p w:rsidR="00941FF1" w:rsidRDefault="00941FF1">
            <w:pPr>
              <w:jc w:val="center"/>
              <w:rPr>
                <w:szCs w:val="21"/>
              </w:rPr>
            </w:pPr>
          </w:p>
        </w:tc>
        <w:tc>
          <w:tcPr>
            <w:tcW w:w="2218" w:type="pct"/>
            <w:vAlign w:val="center"/>
          </w:tcPr>
          <w:p w:rsidR="00941FF1" w:rsidRDefault="00A772AC">
            <w:pPr>
              <w:jc w:val="left"/>
              <w:rPr>
                <w:szCs w:val="21"/>
              </w:rPr>
            </w:pPr>
            <w:r>
              <w:rPr>
                <w:rFonts w:hint="eastAsia"/>
                <w:szCs w:val="21"/>
              </w:rPr>
              <w:t>社会保险：</w:t>
            </w:r>
          </w:p>
        </w:tc>
      </w:tr>
      <w:tr w:rsidR="00941FF1">
        <w:trPr>
          <w:cantSplit/>
          <w:jc w:val="center"/>
        </w:trPr>
        <w:tc>
          <w:tcPr>
            <w:tcW w:w="661" w:type="pct"/>
            <w:vMerge/>
            <w:vAlign w:val="center"/>
          </w:tcPr>
          <w:p w:rsidR="00941FF1" w:rsidRDefault="00941FF1">
            <w:pPr>
              <w:jc w:val="center"/>
              <w:rPr>
                <w:szCs w:val="21"/>
              </w:rPr>
            </w:pPr>
          </w:p>
        </w:tc>
        <w:tc>
          <w:tcPr>
            <w:tcW w:w="2121" w:type="pct"/>
            <w:vMerge/>
            <w:vAlign w:val="center"/>
          </w:tcPr>
          <w:p w:rsidR="00941FF1" w:rsidRDefault="00941FF1">
            <w:pPr>
              <w:jc w:val="center"/>
              <w:rPr>
                <w:szCs w:val="21"/>
              </w:rPr>
            </w:pPr>
          </w:p>
        </w:tc>
        <w:tc>
          <w:tcPr>
            <w:tcW w:w="2218" w:type="pct"/>
            <w:vAlign w:val="center"/>
          </w:tcPr>
          <w:p w:rsidR="00941FF1" w:rsidRDefault="00A772AC">
            <w:pPr>
              <w:jc w:val="left"/>
              <w:rPr>
                <w:szCs w:val="21"/>
              </w:rPr>
            </w:pPr>
            <w:r>
              <w:rPr>
                <w:rFonts w:hint="eastAsia"/>
                <w:szCs w:val="21"/>
              </w:rPr>
              <w:t>住房公积金：</w:t>
            </w:r>
          </w:p>
        </w:tc>
      </w:tr>
      <w:tr w:rsidR="00941FF1">
        <w:trPr>
          <w:cantSplit/>
          <w:jc w:val="center"/>
        </w:trPr>
        <w:tc>
          <w:tcPr>
            <w:tcW w:w="661" w:type="pct"/>
            <w:vMerge/>
            <w:vAlign w:val="center"/>
          </w:tcPr>
          <w:p w:rsidR="00941FF1" w:rsidRDefault="00941FF1">
            <w:pPr>
              <w:jc w:val="center"/>
              <w:rPr>
                <w:szCs w:val="21"/>
              </w:rPr>
            </w:pPr>
          </w:p>
        </w:tc>
        <w:tc>
          <w:tcPr>
            <w:tcW w:w="2121" w:type="pct"/>
            <w:vMerge/>
            <w:vAlign w:val="center"/>
          </w:tcPr>
          <w:p w:rsidR="00941FF1" w:rsidRDefault="00941FF1">
            <w:pPr>
              <w:jc w:val="center"/>
              <w:rPr>
                <w:szCs w:val="21"/>
              </w:rPr>
            </w:pPr>
          </w:p>
        </w:tc>
        <w:tc>
          <w:tcPr>
            <w:tcW w:w="2218" w:type="pct"/>
            <w:vAlign w:val="center"/>
          </w:tcPr>
          <w:p w:rsidR="00941FF1" w:rsidRDefault="00A772AC">
            <w:pPr>
              <w:jc w:val="left"/>
              <w:rPr>
                <w:szCs w:val="21"/>
              </w:rPr>
            </w:pPr>
            <w:r>
              <w:rPr>
                <w:szCs w:val="21"/>
              </w:rPr>
              <w:t>福利</w:t>
            </w:r>
            <w:r>
              <w:rPr>
                <w:rFonts w:hint="eastAsia"/>
                <w:szCs w:val="21"/>
              </w:rPr>
              <w:t>费</w:t>
            </w:r>
            <w:r>
              <w:rPr>
                <w:szCs w:val="21"/>
              </w:rPr>
              <w:t>：</w:t>
            </w:r>
          </w:p>
        </w:tc>
      </w:tr>
      <w:tr w:rsidR="00941FF1">
        <w:trPr>
          <w:cantSplit/>
          <w:jc w:val="center"/>
        </w:trPr>
        <w:tc>
          <w:tcPr>
            <w:tcW w:w="661" w:type="pct"/>
            <w:vMerge/>
            <w:vAlign w:val="center"/>
          </w:tcPr>
          <w:p w:rsidR="00941FF1" w:rsidRDefault="00941FF1">
            <w:pPr>
              <w:jc w:val="center"/>
              <w:rPr>
                <w:szCs w:val="21"/>
              </w:rPr>
            </w:pPr>
          </w:p>
        </w:tc>
        <w:tc>
          <w:tcPr>
            <w:tcW w:w="2121" w:type="pct"/>
            <w:vMerge/>
            <w:vAlign w:val="center"/>
          </w:tcPr>
          <w:p w:rsidR="00941FF1" w:rsidRDefault="00941FF1">
            <w:pPr>
              <w:jc w:val="center"/>
              <w:rPr>
                <w:szCs w:val="21"/>
              </w:rPr>
            </w:pPr>
          </w:p>
        </w:tc>
        <w:tc>
          <w:tcPr>
            <w:tcW w:w="2218" w:type="pct"/>
            <w:vAlign w:val="center"/>
          </w:tcPr>
          <w:p w:rsidR="00941FF1" w:rsidRDefault="00A772AC">
            <w:pPr>
              <w:jc w:val="left"/>
              <w:rPr>
                <w:szCs w:val="21"/>
              </w:rPr>
            </w:pPr>
            <w:r>
              <w:rPr>
                <w:rFonts w:hint="eastAsia"/>
                <w:szCs w:val="21"/>
              </w:rPr>
              <w:t>加班费</w:t>
            </w:r>
            <w:r>
              <w:rPr>
                <w:szCs w:val="21"/>
              </w:rPr>
              <w:t>：</w:t>
            </w:r>
          </w:p>
        </w:tc>
      </w:tr>
      <w:tr w:rsidR="00941FF1">
        <w:trPr>
          <w:cantSplit/>
          <w:jc w:val="center"/>
        </w:trPr>
        <w:tc>
          <w:tcPr>
            <w:tcW w:w="661" w:type="pct"/>
            <w:vMerge/>
            <w:vAlign w:val="center"/>
          </w:tcPr>
          <w:p w:rsidR="00941FF1" w:rsidRDefault="00941FF1">
            <w:pPr>
              <w:jc w:val="center"/>
              <w:rPr>
                <w:szCs w:val="21"/>
              </w:rPr>
            </w:pPr>
          </w:p>
        </w:tc>
        <w:tc>
          <w:tcPr>
            <w:tcW w:w="2121" w:type="pct"/>
            <w:vMerge/>
            <w:vAlign w:val="center"/>
          </w:tcPr>
          <w:p w:rsidR="00941FF1" w:rsidRDefault="00941FF1">
            <w:pPr>
              <w:jc w:val="center"/>
              <w:rPr>
                <w:szCs w:val="21"/>
              </w:rPr>
            </w:pPr>
          </w:p>
        </w:tc>
        <w:tc>
          <w:tcPr>
            <w:tcW w:w="2218" w:type="pct"/>
            <w:vAlign w:val="center"/>
          </w:tcPr>
          <w:p w:rsidR="00941FF1" w:rsidRDefault="00A772AC">
            <w:pPr>
              <w:jc w:val="left"/>
              <w:rPr>
                <w:szCs w:val="21"/>
              </w:rPr>
            </w:pPr>
            <w:r>
              <w:rPr>
                <w:rFonts w:hint="eastAsia"/>
                <w:szCs w:val="21"/>
              </w:rPr>
              <w:t>其他：</w:t>
            </w:r>
          </w:p>
        </w:tc>
      </w:tr>
      <w:tr w:rsidR="00941FF1">
        <w:trPr>
          <w:cantSplit/>
          <w:trHeight w:val="129"/>
          <w:jc w:val="center"/>
        </w:trPr>
        <w:tc>
          <w:tcPr>
            <w:tcW w:w="661" w:type="pct"/>
            <w:vAlign w:val="center"/>
          </w:tcPr>
          <w:p w:rsidR="00941FF1" w:rsidRDefault="00A772AC">
            <w:pPr>
              <w:jc w:val="center"/>
              <w:rPr>
                <w:szCs w:val="21"/>
              </w:rPr>
            </w:pPr>
            <w:r>
              <w:rPr>
                <w:szCs w:val="21"/>
              </w:rPr>
              <w:t>2</w:t>
            </w:r>
          </w:p>
        </w:tc>
        <w:tc>
          <w:tcPr>
            <w:tcW w:w="2121" w:type="pct"/>
            <w:vAlign w:val="center"/>
          </w:tcPr>
          <w:p w:rsidR="00941FF1" w:rsidRDefault="00A772AC">
            <w:pPr>
              <w:jc w:val="center"/>
              <w:rPr>
                <w:szCs w:val="21"/>
              </w:rPr>
            </w:pPr>
            <w:r>
              <w:rPr>
                <w:szCs w:val="21"/>
              </w:rPr>
              <w:t>日常运行维护工具耗材费用</w:t>
            </w:r>
          </w:p>
        </w:tc>
        <w:tc>
          <w:tcPr>
            <w:tcW w:w="2218" w:type="pct"/>
            <w:vAlign w:val="center"/>
          </w:tcPr>
          <w:p w:rsidR="00941FF1" w:rsidRDefault="00941FF1">
            <w:pPr>
              <w:jc w:val="left"/>
              <w:rPr>
                <w:szCs w:val="21"/>
              </w:rPr>
            </w:pPr>
          </w:p>
        </w:tc>
      </w:tr>
      <w:tr w:rsidR="00941FF1">
        <w:trPr>
          <w:cantSplit/>
          <w:trHeight w:val="60"/>
          <w:jc w:val="center"/>
        </w:trPr>
        <w:tc>
          <w:tcPr>
            <w:tcW w:w="661" w:type="pct"/>
            <w:vAlign w:val="center"/>
          </w:tcPr>
          <w:p w:rsidR="00941FF1" w:rsidRDefault="00A772AC">
            <w:pPr>
              <w:jc w:val="center"/>
              <w:rPr>
                <w:szCs w:val="21"/>
              </w:rPr>
            </w:pPr>
            <w:r>
              <w:rPr>
                <w:szCs w:val="21"/>
              </w:rPr>
              <w:t>3</w:t>
            </w:r>
          </w:p>
        </w:tc>
        <w:tc>
          <w:tcPr>
            <w:tcW w:w="2121" w:type="pct"/>
            <w:vAlign w:val="center"/>
          </w:tcPr>
          <w:p w:rsidR="00941FF1" w:rsidRDefault="00A772AC">
            <w:pPr>
              <w:jc w:val="center"/>
              <w:rPr>
                <w:szCs w:val="21"/>
              </w:rPr>
            </w:pPr>
            <w:r>
              <w:rPr>
                <w:rFonts w:hint="eastAsia"/>
                <w:szCs w:val="21"/>
              </w:rPr>
              <w:t>保洁</w:t>
            </w:r>
            <w:r>
              <w:rPr>
                <w:szCs w:val="21"/>
              </w:rPr>
              <w:t>工具耗材费用</w:t>
            </w:r>
          </w:p>
        </w:tc>
        <w:tc>
          <w:tcPr>
            <w:tcW w:w="2218" w:type="pct"/>
            <w:vAlign w:val="center"/>
          </w:tcPr>
          <w:p w:rsidR="00941FF1" w:rsidRDefault="00941FF1">
            <w:pPr>
              <w:jc w:val="left"/>
              <w:rPr>
                <w:szCs w:val="21"/>
              </w:rPr>
            </w:pPr>
          </w:p>
        </w:tc>
      </w:tr>
      <w:tr w:rsidR="00941FF1">
        <w:trPr>
          <w:cantSplit/>
          <w:trHeight w:val="60"/>
          <w:jc w:val="center"/>
        </w:trPr>
        <w:tc>
          <w:tcPr>
            <w:tcW w:w="661" w:type="pct"/>
            <w:vAlign w:val="center"/>
          </w:tcPr>
          <w:p w:rsidR="00941FF1" w:rsidRDefault="00A772AC">
            <w:pPr>
              <w:jc w:val="center"/>
              <w:rPr>
                <w:szCs w:val="21"/>
              </w:rPr>
            </w:pPr>
            <w:r>
              <w:rPr>
                <w:szCs w:val="21"/>
              </w:rPr>
              <w:t>4</w:t>
            </w:r>
          </w:p>
        </w:tc>
        <w:tc>
          <w:tcPr>
            <w:tcW w:w="2121" w:type="pct"/>
            <w:vAlign w:val="center"/>
          </w:tcPr>
          <w:p w:rsidR="00941FF1" w:rsidRDefault="00A772AC">
            <w:pPr>
              <w:jc w:val="center"/>
              <w:rPr>
                <w:szCs w:val="21"/>
              </w:rPr>
            </w:pPr>
            <w:r>
              <w:rPr>
                <w:szCs w:val="21"/>
              </w:rPr>
              <w:t>秩序维护</w:t>
            </w:r>
            <w:r>
              <w:rPr>
                <w:rFonts w:hint="eastAsia"/>
                <w:szCs w:val="21"/>
              </w:rPr>
              <w:t>工具耗材</w:t>
            </w:r>
            <w:r>
              <w:rPr>
                <w:szCs w:val="21"/>
              </w:rPr>
              <w:t>费用</w:t>
            </w:r>
          </w:p>
        </w:tc>
        <w:tc>
          <w:tcPr>
            <w:tcW w:w="2218" w:type="pct"/>
            <w:vAlign w:val="center"/>
          </w:tcPr>
          <w:p w:rsidR="00941FF1" w:rsidRDefault="00941FF1">
            <w:pPr>
              <w:jc w:val="left"/>
              <w:rPr>
                <w:szCs w:val="21"/>
              </w:rPr>
            </w:pPr>
          </w:p>
        </w:tc>
      </w:tr>
      <w:tr w:rsidR="00941FF1">
        <w:trPr>
          <w:cantSplit/>
          <w:jc w:val="center"/>
        </w:trPr>
        <w:tc>
          <w:tcPr>
            <w:tcW w:w="661" w:type="pct"/>
            <w:vAlign w:val="center"/>
          </w:tcPr>
          <w:p w:rsidR="00941FF1" w:rsidRDefault="00A772AC">
            <w:pPr>
              <w:jc w:val="center"/>
              <w:rPr>
                <w:szCs w:val="21"/>
              </w:rPr>
            </w:pPr>
            <w:r>
              <w:rPr>
                <w:szCs w:val="21"/>
              </w:rPr>
              <w:t>5</w:t>
            </w:r>
          </w:p>
        </w:tc>
        <w:tc>
          <w:tcPr>
            <w:tcW w:w="2121" w:type="pct"/>
            <w:vAlign w:val="center"/>
          </w:tcPr>
          <w:p w:rsidR="00941FF1" w:rsidRDefault="00A772AC">
            <w:pPr>
              <w:jc w:val="center"/>
              <w:rPr>
                <w:szCs w:val="21"/>
              </w:rPr>
            </w:pPr>
            <w:r>
              <w:rPr>
                <w:szCs w:val="21"/>
              </w:rPr>
              <w:t>绿化养护费用</w:t>
            </w:r>
          </w:p>
        </w:tc>
        <w:tc>
          <w:tcPr>
            <w:tcW w:w="2218" w:type="pct"/>
            <w:vAlign w:val="center"/>
          </w:tcPr>
          <w:p w:rsidR="00941FF1" w:rsidRDefault="00941FF1">
            <w:pPr>
              <w:jc w:val="left"/>
              <w:rPr>
                <w:szCs w:val="21"/>
              </w:rPr>
            </w:pPr>
          </w:p>
        </w:tc>
      </w:tr>
      <w:tr w:rsidR="00941FF1">
        <w:trPr>
          <w:cantSplit/>
          <w:jc w:val="center"/>
        </w:trPr>
        <w:tc>
          <w:tcPr>
            <w:tcW w:w="661" w:type="pct"/>
            <w:vAlign w:val="center"/>
          </w:tcPr>
          <w:p w:rsidR="00941FF1" w:rsidRDefault="00A772AC">
            <w:pPr>
              <w:jc w:val="center"/>
              <w:rPr>
                <w:szCs w:val="21"/>
              </w:rPr>
            </w:pPr>
            <w:r>
              <w:rPr>
                <w:rFonts w:hint="eastAsia"/>
                <w:szCs w:val="21"/>
              </w:rPr>
              <w:t>6</w:t>
            </w:r>
          </w:p>
        </w:tc>
        <w:tc>
          <w:tcPr>
            <w:tcW w:w="2121" w:type="pct"/>
            <w:vAlign w:val="center"/>
          </w:tcPr>
          <w:p w:rsidR="00941FF1" w:rsidRDefault="00A772AC">
            <w:pPr>
              <w:jc w:val="center"/>
              <w:rPr>
                <w:szCs w:val="21"/>
              </w:rPr>
            </w:pPr>
            <w:r>
              <w:rPr>
                <w:rFonts w:hint="eastAsia"/>
                <w:szCs w:val="21"/>
              </w:rPr>
              <w:t>餐费</w:t>
            </w:r>
          </w:p>
        </w:tc>
        <w:tc>
          <w:tcPr>
            <w:tcW w:w="2218" w:type="pct"/>
            <w:vAlign w:val="center"/>
          </w:tcPr>
          <w:p w:rsidR="00941FF1" w:rsidRDefault="00941FF1">
            <w:pPr>
              <w:jc w:val="left"/>
              <w:rPr>
                <w:szCs w:val="21"/>
              </w:rPr>
            </w:pPr>
          </w:p>
        </w:tc>
      </w:tr>
      <w:tr w:rsidR="00941FF1">
        <w:trPr>
          <w:cantSplit/>
          <w:jc w:val="center"/>
        </w:trPr>
        <w:tc>
          <w:tcPr>
            <w:tcW w:w="661" w:type="pct"/>
            <w:vAlign w:val="center"/>
          </w:tcPr>
          <w:p w:rsidR="00941FF1" w:rsidRDefault="00A772AC">
            <w:pPr>
              <w:jc w:val="center"/>
              <w:rPr>
                <w:szCs w:val="21"/>
              </w:rPr>
            </w:pPr>
            <w:r>
              <w:rPr>
                <w:rFonts w:hint="eastAsia"/>
                <w:szCs w:val="21"/>
              </w:rPr>
              <w:t>7</w:t>
            </w:r>
          </w:p>
        </w:tc>
        <w:tc>
          <w:tcPr>
            <w:tcW w:w="2121" w:type="pct"/>
            <w:vAlign w:val="center"/>
          </w:tcPr>
          <w:p w:rsidR="00941FF1" w:rsidRDefault="00A772AC">
            <w:pPr>
              <w:jc w:val="center"/>
              <w:rPr>
                <w:szCs w:val="21"/>
              </w:rPr>
            </w:pPr>
            <w:r>
              <w:rPr>
                <w:rFonts w:hint="eastAsia"/>
                <w:szCs w:val="21"/>
              </w:rPr>
              <w:t>服装费用</w:t>
            </w:r>
          </w:p>
        </w:tc>
        <w:tc>
          <w:tcPr>
            <w:tcW w:w="2218" w:type="pct"/>
            <w:vAlign w:val="center"/>
          </w:tcPr>
          <w:p w:rsidR="00941FF1" w:rsidRDefault="00941FF1">
            <w:pPr>
              <w:jc w:val="left"/>
              <w:rPr>
                <w:szCs w:val="21"/>
              </w:rPr>
            </w:pPr>
          </w:p>
        </w:tc>
      </w:tr>
      <w:tr w:rsidR="00941FF1">
        <w:trPr>
          <w:cantSplit/>
          <w:jc w:val="center"/>
        </w:trPr>
        <w:tc>
          <w:tcPr>
            <w:tcW w:w="661" w:type="pct"/>
            <w:vAlign w:val="center"/>
          </w:tcPr>
          <w:p w:rsidR="00941FF1" w:rsidRDefault="00A772AC">
            <w:pPr>
              <w:jc w:val="center"/>
              <w:rPr>
                <w:szCs w:val="21"/>
              </w:rPr>
            </w:pPr>
            <w:r>
              <w:rPr>
                <w:rFonts w:hint="eastAsia"/>
                <w:szCs w:val="21"/>
              </w:rPr>
              <w:t>8</w:t>
            </w:r>
          </w:p>
        </w:tc>
        <w:tc>
          <w:tcPr>
            <w:tcW w:w="2121" w:type="pct"/>
            <w:vAlign w:val="center"/>
          </w:tcPr>
          <w:p w:rsidR="00941FF1" w:rsidRDefault="00A772AC">
            <w:pPr>
              <w:jc w:val="center"/>
              <w:rPr>
                <w:szCs w:val="21"/>
              </w:rPr>
            </w:pPr>
            <w:r>
              <w:rPr>
                <w:szCs w:val="21"/>
              </w:rPr>
              <w:t>办公费用</w:t>
            </w:r>
          </w:p>
        </w:tc>
        <w:tc>
          <w:tcPr>
            <w:tcW w:w="2218" w:type="pct"/>
            <w:vAlign w:val="center"/>
          </w:tcPr>
          <w:p w:rsidR="00941FF1" w:rsidRDefault="00941FF1">
            <w:pPr>
              <w:jc w:val="left"/>
              <w:rPr>
                <w:szCs w:val="21"/>
              </w:rPr>
            </w:pPr>
          </w:p>
        </w:tc>
      </w:tr>
      <w:tr w:rsidR="00941FF1">
        <w:trPr>
          <w:cantSplit/>
          <w:jc w:val="center"/>
        </w:trPr>
        <w:tc>
          <w:tcPr>
            <w:tcW w:w="661" w:type="pct"/>
            <w:vAlign w:val="center"/>
          </w:tcPr>
          <w:p w:rsidR="00941FF1" w:rsidRDefault="00A772AC">
            <w:pPr>
              <w:jc w:val="center"/>
              <w:rPr>
                <w:szCs w:val="21"/>
              </w:rPr>
            </w:pPr>
            <w:r>
              <w:rPr>
                <w:rFonts w:hint="eastAsia"/>
                <w:szCs w:val="21"/>
              </w:rPr>
              <w:t>9</w:t>
            </w:r>
          </w:p>
        </w:tc>
        <w:tc>
          <w:tcPr>
            <w:tcW w:w="2121" w:type="pct"/>
            <w:vAlign w:val="center"/>
          </w:tcPr>
          <w:p w:rsidR="00941FF1" w:rsidRDefault="00A772AC">
            <w:pPr>
              <w:jc w:val="center"/>
              <w:rPr>
                <w:szCs w:val="21"/>
              </w:rPr>
            </w:pPr>
            <w:r>
              <w:rPr>
                <w:szCs w:val="21"/>
              </w:rPr>
              <w:t>固定资产折旧</w:t>
            </w:r>
          </w:p>
        </w:tc>
        <w:tc>
          <w:tcPr>
            <w:tcW w:w="2218" w:type="pct"/>
            <w:vAlign w:val="center"/>
          </w:tcPr>
          <w:p w:rsidR="00941FF1" w:rsidRDefault="00941FF1">
            <w:pPr>
              <w:jc w:val="left"/>
              <w:rPr>
                <w:szCs w:val="21"/>
              </w:rPr>
            </w:pPr>
          </w:p>
        </w:tc>
      </w:tr>
      <w:tr w:rsidR="00941FF1">
        <w:trPr>
          <w:cantSplit/>
          <w:jc w:val="center"/>
        </w:trPr>
        <w:tc>
          <w:tcPr>
            <w:tcW w:w="661" w:type="pct"/>
            <w:vAlign w:val="center"/>
          </w:tcPr>
          <w:p w:rsidR="00941FF1" w:rsidRDefault="00A772AC">
            <w:pPr>
              <w:jc w:val="center"/>
              <w:rPr>
                <w:szCs w:val="21"/>
              </w:rPr>
            </w:pPr>
            <w:r>
              <w:rPr>
                <w:rFonts w:hint="eastAsia"/>
                <w:szCs w:val="21"/>
              </w:rPr>
              <w:t>10</w:t>
            </w:r>
          </w:p>
        </w:tc>
        <w:tc>
          <w:tcPr>
            <w:tcW w:w="2121" w:type="pct"/>
            <w:vAlign w:val="center"/>
          </w:tcPr>
          <w:p w:rsidR="00941FF1" w:rsidRDefault="00A772AC">
            <w:pPr>
              <w:jc w:val="center"/>
              <w:rPr>
                <w:szCs w:val="21"/>
              </w:rPr>
            </w:pPr>
            <w:r>
              <w:rPr>
                <w:szCs w:val="21"/>
              </w:rPr>
              <w:t>利润</w:t>
            </w:r>
          </w:p>
        </w:tc>
        <w:tc>
          <w:tcPr>
            <w:tcW w:w="2218" w:type="pct"/>
            <w:vAlign w:val="center"/>
          </w:tcPr>
          <w:p w:rsidR="00941FF1" w:rsidRDefault="00941FF1">
            <w:pPr>
              <w:jc w:val="left"/>
              <w:rPr>
                <w:szCs w:val="21"/>
              </w:rPr>
            </w:pPr>
          </w:p>
        </w:tc>
      </w:tr>
      <w:tr w:rsidR="00941FF1">
        <w:trPr>
          <w:cantSplit/>
          <w:jc w:val="center"/>
        </w:trPr>
        <w:tc>
          <w:tcPr>
            <w:tcW w:w="661" w:type="pct"/>
            <w:vAlign w:val="center"/>
          </w:tcPr>
          <w:p w:rsidR="00941FF1" w:rsidRDefault="00A772AC">
            <w:pPr>
              <w:jc w:val="center"/>
              <w:rPr>
                <w:szCs w:val="21"/>
              </w:rPr>
            </w:pPr>
            <w:r>
              <w:rPr>
                <w:rFonts w:hint="eastAsia"/>
                <w:szCs w:val="21"/>
              </w:rPr>
              <w:t>11</w:t>
            </w:r>
          </w:p>
        </w:tc>
        <w:tc>
          <w:tcPr>
            <w:tcW w:w="2121" w:type="pct"/>
            <w:vAlign w:val="center"/>
          </w:tcPr>
          <w:p w:rsidR="00941FF1" w:rsidRDefault="00A772AC">
            <w:pPr>
              <w:jc w:val="center"/>
              <w:rPr>
                <w:szCs w:val="21"/>
              </w:rPr>
            </w:pPr>
            <w:r>
              <w:rPr>
                <w:szCs w:val="21"/>
              </w:rPr>
              <w:t>税金</w:t>
            </w:r>
          </w:p>
        </w:tc>
        <w:tc>
          <w:tcPr>
            <w:tcW w:w="2218" w:type="pct"/>
            <w:vAlign w:val="center"/>
          </w:tcPr>
          <w:p w:rsidR="00941FF1" w:rsidRDefault="00941FF1">
            <w:pPr>
              <w:jc w:val="left"/>
              <w:rPr>
                <w:szCs w:val="21"/>
              </w:rPr>
            </w:pPr>
          </w:p>
        </w:tc>
      </w:tr>
      <w:tr w:rsidR="00941FF1">
        <w:trPr>
          <w:cantSplit/>
          <w:jc w:val="center"/>
        </w:trPr>
        <w:tc>
          <w:tcPr>
            <w:tcW w:w="661" w:type="pct"/>
            <w:vAlign w:val="center"/>
          </w:tcPr>
          <w:p w:rsidR="00941FF1" w:rsidRDefault="00A772AC">
            <w:pPr>
              <w:jc w:val="center"/>
              <w:rPr>
                <w:szCs w:val="21"/>
              </w:rPr>
            </w:pPr>
            <w:r>
              <w:rPr>
                <w:rFonts w:hint="eastAsia"/>
                <w:szCs w:val="21"/>
              </w:rPr>
              <w:t>12</w:t>
            </w:r>
          </w:p>
        </w:tc>
        <w:tc>
          <w:tcPr>
            <w:tcW w:w="2121" w:type="pct"/>
            <w:vAlign w:val="center"/>
          </w:tcPr>
          <w:p w:rsidR="00941FF1" w:rsidRDefault="00A772AC">
            <w:pPr>
              <w:jc w:val="center"/>
              <w:rPr>
                <w:szCs w:val="21"/>
              </w:rPr>
            </w:pPr>
            <w:r>
              <w:rPr>
                <w:szCs w:val="21"/>
              </w:rPr>
              <w:t>其他需要列明的费用</w:t>
            </w:r>
          </w:p>
        </w:tc>
        <w:tc>
          <w:tcPr>
            <w:tcW w:w="2218" w:type="pct"/>
            <w:vAlign w:val="center"/>
          </w:tcPr>
          <w:p w:rsidR="00941FF1" w:rsidRDefault="00941FF1">
            <w:pPr>
              <w:jc w:val="left"/>
              <w:rPr>
                <w:szCs w:val="21"/>
              </w:rPr>
            </w:pPr>
          </w:p>
        </w:tc>
      </w:tr>
      <w:tr w:rsidR="00941FF1">
        <w:trPr>
          <w:cantSplit/>
          <w:jc w:val="center"/>
        </w:trPr>
        <w:tc>
          <w:tcPr>
            <w:tcW w:w="2782" w:type="pct"/>
            <w:gridSpan w:val="2"/>
            <w:vAlign w:val="center"/>
          </w:tcPr>
          <w:p w:rsidR="00941FF1" w:rsidRDefault="00A772AC">
            <w:pPr>
              <w:jc w:val="center"/>
              <w:rPr>
                <w:szCs w:val="21"/>
              </w:rPr>
            </w:pPr>
            <w:r>
              <w:rPr>
                <w:szCs w:val="21"/>
              </w:rPr>
              <w:t>合计</w:t>
            </w:r>
          </w:p>
        </w:tc>
        <w:tc>
          <w:tcPr>
            <w:tcW w:w="2218" w:type="pct"/>
            <w:vAlign w:val="center"/>
          </w:tcPr>
          <w:p w:rsidR="00941FF1" w:rsidRDefault="00941FF1">
            <w:pPr>
              <w:jc w:val="left"/>
              <w:rPr>
                <w:szCs w:val="21"/>
              </w:rPr>
            </w:pPr>
          </w:p>
        </w:tc>
      </w:tr>
    </w:tbl>
    <w:p w:rsidR="00941FF1" w:rsidRDefault="00A772AC">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941FF1" w:rsidRDefault="00A772AC">
      <w:pPr>
        <w:spacing w:line="360" w:lineRule="auto"/>
        <w:ind w:firstLineChars="200" w:firstLine="48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941FF1" w:rsidRDefault="00A772AC">
      <w:pPr>
        <w:spacing w:line="360" w:lineRule="auto"/>
        <w:ind w:firstLineChars="200" w:firstLine="48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941FF1" w:rsidRDefault="00A772AC">
      <w:pPr>
        <w:spacing w:line="360" w:lineRule="auto"/>
        <w:ind w:firstLineChars="200" w:firstLine="480"/>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941FF1" w:rsidRDefault="00A772AC">
      <w:pPr>
        <w:spacing w:line="360" w:lineRule="auto"/>
        <w:ind w:firstLineChars="200" w:firstLine="480"/>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941FF1" w:rsidRDefault="00A772AC">
      <w:pPr>
        <w:spacing w:line="360" w:lineRule="auto"/>
        <w:ind w:firstLineChars="200" w:firstLine="480"/>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941FF1" w:rsidRDefault="00A772AC">
      <w:pPr>
        <w:spacing w:line="360" w:lineRule="auto"/>
        <w:ind w:right="85" w:firstLineChars="200" w:firstLine="480"/>
        <w:rPr>
          <w:sz w:val="24"/>
        </w:rPr>
      </w:pPr>
      <w:r>
        <w:rPr>
          <w:sz w:val="24"/>
        </w:rPr>
        <w:t>投标人名称：</w:t>
      </w:r>
    </w:p>
    <w:p w:rsidR="00941FF1" w:rsidRDefault="00A772AC">
      <w:pPr>
        <w:spacing w:line="360" w:lineRule="auto"/>
        <w:ind w:right="85" w:firstLineChars="200" w:firstLine="480"/>
        <w:rPr>
          <w:b/>
          <w:sz w:val="24"/>
        </w:rPr>
      </w:pPr>
      <w:r>
        <w:rPr>
          <w:sz w:val="24"/>
        </w:rPr>
        <w:t>日期：</w:t>
      </w:r>
      <w:r>
        <w:rPr>
          <w:b/>
          <w:sz w:val="24"/>
        </w:rPr>
        <w:br w:type="page"/>
      </w:r>
    </w:p>
    <w:p w:rsidR="00941FF1" w:rsidRDefault="00A772AC">
      <w:pPr>
        <w:spacing w:line="460" w:lineRule="exact"/>
        <w:rPr>
          <w:b/>
          <w:sz w:val="24"/>
        </w:rPr>
      </w:pPr>
      <w:r>
        <w:rPr>
          <w:rFonts w:hAnsiTheme="minorEastAsia"/>
          <w:b/>
          <w:sz w:val="24"/>
        </w:rPr>
        <w:lastRenderedPageBreak/>
        <w:t>附件</w:t>
      </w:r>
      <w:r>
        <w:rPr>
          <w:b/>
          <w:sz w:val="24"/>
        </w:rPr>
        <w:t>4</w:t>
      </w:r>
    </w:p>
    <w:p w:rsidR="00941FF1" w:rsidRDefault="00A772AC">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941FF1" w:rsidRDefault="00A772AC">
      <w:pPr>
        <w:spacing w:line="460" w:lineRule="exact"/>
        <w:ind w:left="192"/>
        <w:rPr>
          <w:sz w:val="24"/>
        </w:rPr>
      </w:pPr>
      <w:r>
        <w:rPr>
          <w:rFonts w:hAnsiTheme="minorEastAsia"/>
          <w:sz w:val="24"/>
        </w:rPr>
        <w:t>项目名称：</w:t>
      </w:r>
    </w:p>
    <w:p w:rsidR="00941FF1" w:rsidRDefault="00A772AC">
      <w:pPr>
        <w:spacing w:line="460" w:lineRule="exact"/>
        <w:ind w:left="192"/>
        <w:rPr>
          <w:sz w:val="24"/>
        </w:rPr>
      </w:pPr>
      <w:r>
        <w:rPr>
          <w:rFonts w:hAnsiTheme="minorEastAsia"/>
          <w:sz w:val="24"/>
        </w:rPr>
        <w:t>项目编号：</w:t>
      </w:r>
    </w:p>
    <w:p w:rsidR="00941FF1" w:rsidRDefault="00A772AC">
      <w:pPr>
        <w:spacing w:line="460" w:lineRule="exact"/>
        <w:ind w:left="192"/>
        <w:rPr>
          <w:sz w:val="24"/>
        </w:rPr>
      </w:pPr>
      <w:r>
        <w:rPr>
          <w:rFonts w:hAnsiTheme="minorEastAsia"/>
          <w:sz w:val="24"/>
        </w:rPr>
        <w:t>包号：</w:t>
      </w:r>
    </w:p>
    <w:p w:rsidR="00941FF1" w:rsidRDefault="00A772AC">
      <w:pPr>
        <w:spacing w:line="460" w:lineRule="exact"/>
        <w:ind w:firstLineChars="2900" w:firstLine="6960"/>
        <w:rPr>
          <w:sz w:val="24"/>
        </w:rPr>
      </w:pPr>
      <w:r>
        <w:rPr>
          <w:rFonts w:hAnsiTheme="minorEastAsia"/>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356"/>
        <w:gridCol w:w="1512"/>
        <w:gridCol w:w="1416"/>
        <w:gridCol w:w="1296"/>
        <w:gridCol w:w="1116"/>
        <w:gridCol w:w="1116"/>
        <w:gridCol w:w="1968"/>
      </w:tblGrid>
      <w:tr w:rsidR="00941FF1">
        <w:trPr>
          <w:cantSplit/>
          <w:trHeight w:val="643"/>
          <w:jc w:val="center"/>
        </w:trPr>
        <w:tc>
          <w:tcPr>
            <w:tcW w:w="876" w:type="dxa"/>
            <w:vAlign w:val="center"/>
          </w:tcPr>
          <w:p w:rsidR="00941FF1" w:rsidRDefault="00A772AC">
            <w:pPr>
              <w:jc w:val="center"/>
              <w:rPr>
                <w:sz w:val="24"/>
                <w:szCs w:val="24"/>
              </w:rPr>
            </w:pPr>
            <w:r>
              <w:rPr>
                <w:rFonts w:hAnsiTheme="minorEastAsia" w:hint="eastAsia"/>
                <w:sz w:val="24"/>
                <w:szCs w:val="24"/>
              </w:rPr>
              <w:t>序号</w:t>
            </w:r>
          </w:p>
        </w:tc>
        <w:tc>
          <w:tcPr>
            <w:tcW w:w="1356" w:type="dxa"/>
            <w:vAlign w:val="center"/>
          </w:tcPr>
          <w:p w:rsidR="00941FF1" w:rsidRDefault="00A772AC">
            <w:pPr>
              <w:jc w:val="center"/>
              <w:rPr>
                <w:sz w:val="24"/>
                <w:szCs w:val="24"/>
              </w:rPr>
            </w:pPr>
            <w:r>
              <w:rPr>
                <w:rFonts w:hAnsiTheme="minorEastAsia"/>
                <w:sz w:val="24"/>
                <w:szCs w:val="24"/>
              </w:rPr>
              <w:t>具体岗位</w:t>
            </w:r>
          </w:p>
        </w:tc>
        <w:tc>
          <w:tcPr>
            <w:tcW w:w="1512" w:type="dxa"/>
            <w:vAlign w:val="center"/>
          </w:tcPr>
          <w:p w:rsidR="00941FF1" w:rsidRDefault="00A772AC">
            <w:pPr>
              <w:jc w:val="center"/>
              <w:rPr>
                <w:sz w:val="24"/>
                <w:szCs w:val="24"/>
              </w:rPr>
            </w:pPr>
            <w:r>
              <w:rPr>
                <w:rFonts w:hAnsiTheme="minorEastAsia"/>
                <w:sz w:val="24"/>
                <w:szCs w:val="24"/>
              </w:rPr>
              <w:t>人数（人）</w:t>
            </w:r>
          </w:p>
        </w:tc>
        <w:tc>
          <w:tcPr>
            <w:tcW w:w="1416" w:type="dxa"/>
            <w:vAlign w:val="center"/>
          </w:tcPr>
          <w:p w:rsidR="00941FF1" w:rsidRDefault="00A772AC">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941FF1" w:rsidRDefault="00A772AC">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941FF1" w:rsidRDefault="00A772AC">
            <w:pPr>
              <w:jc w:val="center"/>
              <w:rPr>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941FF1" w:rsidRDefault="00A772AC">
            <w:pPr>
              <w:jc w:val="center"/>
              <w:rPr>
                <w:sz w:val="24"/>
                <w:szCs w:val="24"/>
              </w:rPr>
            </w:pPr>
            <w:r>
              <w:rPr>
                <w:rFonts w:hAnsiTheme="minorEastAsia"/>
                <w:sz w:val="24"/>
                <w:szCs w:val="24"/>
              </w:rPr>
              <w:t>月小计</w:t>
            </w:r>
          </w:p>
        </w:tc>
        <w:tc>
          <w:tcPr>
            <w:tcW w:w="1968" w:type="dxa"/>
            <w:vAlign w:val="center"/>
          </w:tcPr>
          <w:p w:rsidR="00941FF1" w:rsidRDefault="00A772AC">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941FF1">
        <w:trPr>
          <w:cantSplit/>
          <w:trHeight w:val="643"/>
          <w:jc w:val="center"/>
        </w:trPr>
        <w:tc>
          <w:tcPr>
            <w:tcW w:w="876" w:type="dxa"/>
            <w:vAlign w:val="center"/>
          </w:tcPr>
          <w:p w:rsidR="00941FF1" w:rsidRDefault="00941FF1">
            <w:pPr>
              <w:jc w:val="center"/>
              <w:rPr>
                <w:sz w:val="24"/>
                <w:szCs w:val="24"/>
              </w:rPr>
            </w:pPr>
          </w:p>
        </w:tc>
        <w:tc>
          <w:tcPr>
            <w:tcW w:w="1356" w:type="dxa"/>
            <w:vAlign w:val="center"/>
          </w:tcPr>
          <w:p w:rsidR="00941FF1" w:rsidRDefault="00941FF1">
            <w:pPr>
              <w:jc w:val="center"/>
              <w:rPr>
                <w:sz w:val="24"/>
                <w:szCs w:val="24"/>
              </w:rPr>
            </w:pPr>
          </w:p>
        </w:tc>
        <w:tc>
          <w:tcPr>
            <w:tcW w:w="1512" w:type="dxa"/>
            <w:vAlign w:val="center"/>
          </w:tcPr>
          <w:p w:rsidR="00941FF1" w:rsidRDefault="00941FF1">
            <w:pPr>
              <w:jc w:val="center"/>
              <w:rPr>
                <w:sz w:val="24"/>
                <w:szCs w:val="24"/>
              </w:rPr>
            </w:pPr>
          </w:p>
        </w:tc>
        <w:tc>
          <w:tcPr>
            <w:tcW w:w="1416" w:type="dxa"/>
            <w:vAlign w:val="center"/>
          </w:tcPr>
          <w:p w:rsidR="00941FF1" w:rsidRDefault="00941FF1">
            <w:pPr>
              <w:jc w:val="center"/>
              <w:rPr>
                <w:sz w:val="24"/>
                <w:szCs w:val="24"/>
              </w:rPr>
            </w:pPr>
          </w:p>
        </w:tc>
        <w:tc>
          <w:tcPr>
            <w:tcW w:w="1296" w:type="dxa"/>
            <w:vAlign w:val="center"/>
          </w:tcPr>
          <w:p w:rsidR="00941FF1" w:rsidRDefault="00941FF1">
            <w:pPr>
              <w:jc w:val="center"/>
              <w:rPr>
                <w:sz w:val="24"/>
                <w:szCs w:val="24"/>
              </w:rPr>
            </w:pPr>
          </w:p>
        </w:tc>
        <w:tc>
          <w:tcPr>
            <w:tcW w:w="1116" w:type="dxa"/>
            <w:vAlign w:val="center"/>
          </w:tcPr>
          <w:p w:rsidR="00941FF1" w:rsidRDefault="00941FF1">
            <w:pPr>
              <w:jc w:val="center"/>
              <w:rPr>
                <w:sz w:val="24"/>
                <w:szCs w:val="24"/>
              </w:rPr>
            </w:pPr>
          </w:p>
        </w:tc>
        <w:tc>
          <w:tcPr>
            <w:tcW w:w="1116" w:type="dxa"/>
            <w:vAlign w:val="center"/>
          </w:tcPr>
          <w:p w:rsidR="00941FF1" w:rsidRDefault="00941FF1">
            <w:pPr>
              <w:jc w:val="center"/>
              <w:rPr>
                <w:sz w:val="24"/>
                <w:szCs w:val="24"/>
              </w:rPr>
            </w:pPr>
          </w:p>
        </w:tc>
        <w:tc>
          <w:tcPr>
            <w:tcW w:w="1968" w:type="dxa"/>
            <w:vAlign w:val="center"/>
          </w:tcPr>
          <w:p w:rsidR="00941FF1" w:rsidRDefault="00941FF1">
            <w:pPr>
              <w:jc w:val="center"/>
              <w:rPr>
                <w:sz w:val="24"/>
                <w:szCs w:val="24"/>
              </w:rPr>
            </w:pPr>
          </w:p>
        </w:tc>
      </w:tr>
      <w:tr w:rsidR="00941FF1">
        <w:trPr>
          <w:cantSplit/>
          <w:trHeight w:val="643"/>
          <w:jc w:val="center"/>
        </w:trPr>
        <w:tc>
          <w:tcPr>
            <w:tcW w:w="876" w:type="dxa"/>
            <w:vAlign w:val="center"/>
          </w:tcPr>
          <w:p w:rsidR="00941FF1" w:rsidRDefault="00941FF1">
            <w:pPr>
              <w:jc w:val="center"/>
              <w:rPr>
                <w:sz w:val="24"/>
                <w:szCs w:val="24"/>
              </w:rPr>
            </w:pPr>
          </w:p>
        </w:tc>
        <w:tc>
          <w:tcPr>
            <w:tcW w:w="1356" w:type="dxa"/>
            <w:vAlign w:val="center"/>
          </w:tcPr>
          <w:p w:rsidR="00941FF1" w:rsidRDefault="00941FF1">
            <w:pPr>
              <w:jc w:val="center"/>
              <w:rPr>
                <w:sz w:val="24"/>
                <w:szCs w:val="24"/>
              </w:rPr>
            </w:pPr>
          </w:p>
        </w:tc>
        <w:tc>
          <w:tcPr>
            <w:tcW w:w="1512" w:type="dxa"/>
            <w:vAlign w:val="center"/>
          </w:tcPr>
          <w:p w:rsidR="00941FF1" w:rsidRDefault="00941FF1">
            <w:pPr>
              <w:jc w:val="center"/>
              <w:rPr>
                <w:sz w:val="24"/>
                <w:szCs w:val="24"/>
              </w:rPr>
            </w:pPr>
          </w:p>
        </w:tc>
        <w:tc>
          <w:tcPr>
            <w:tcW w:w="1416" w:type="dxa"/>
            <w:vAlign w:val="center"/>
          </w:tcPr>
          <w:p w:rsidR="00941FF1" w:rsidRDefault="00941FF1">
            <w:pPr>
              <w:jc w:val="center"/>
              <w:rPr>
                <w:sz w:val="24"/>
                <w:szCs w:val="24"/>
              </w:rPr>
            </w:pPr>
          </w:p>
        </w:tc>
        <w:tc>
          <w:tcPr>
            <w:tcW w:w="1296" w:type="dxa"/>
            <w:vAlign w:val="center"/>
          </w:tcPr>
          <w:p w:rsidR="00941FF1" w:rsidRDefault="00941FF1">
            <w:pPr>
              <w:jc w:val="center"/>
              <w:rPr>
                <w:sz w:val="24"/>
                <w:szCs w:val="24"/>
              </w:rPr>
            </w:pPr>
          </w:p>
        </w:tc>
        <w:tc>
          <w:tcPr>
            <w:tcW w:w="1116" w:type="dxa"/>
            <w:vAlign w:val="center"/>
          </w:tcPr>
          <w:p w:rsidR="00941FF1" w:rsidRDefault="00941FF1">
            <w:pPr>
              <w:jc w:val="center"/>
              <w:rPr>
                <w:sz w:val="24"/>
                <w:szCs w:val="24"/>
              </w:rPr>
            </w:pPr>
          </w:p>
        </w:tc>
        <w:tc>
          <w:tcPr>
            <w:tcW w:w="1116" w:type="dxa"/>
            <w:vAlign w:val="center"/>
          </w:tcPr>
          <w:p w:rsidR="00941FF1" w:rsidRDefault="00941FF1">
            <w:pPr>
              <w:jc w:val="center"/>
              <w:rPr>
                <w:sz w:val="24"/>
                <w:szCs w:val="24"/>
              </w:rPr>
            </w:pPr>
          </w:p>
        </w:tc>
        <w:tc>
          <w:tcPr>
            <w:tcW w:w="1968" w:type="dxa"/>
            <w:vAlign w:val="center"/>
          </w:tcPr>
          <w:p w:rsidR="00941FF1" w:rsidRDefault="00941FF1">
            <w:pPr>
              <w:jc w:val="center"/>
              <w:rPr>
                <w:sz w:val="24"/>
                <w:szCs w:val="24"/>
              </w:rPr>
            </w:pPr>
          </w:p>
        </w:tc>
      </w:tr>
      <w:tr w:rsidR="00941FF1">
        <w:trPr>
          <w:cantSplit/>
          <w:trHeight w:val="643"/>
          <w:jc w:val="center"/>
        </w:trPr>
        <w:tc>
          <w:tcPr>
            <w:tcW w:w="876" w:type="dxa"/>
            <w:vAlign w:val="center"/>
          </w:tcPr>
          <w:p w:rsidR="00941FF1" w:rsidRDefault="00941FF1">
            <w:pPr>
              <w:jc w:val="center"/>
              <w:rPr>
                <w:sz w:val="24"/>
                <w:szCs w:val="24"/>
              </w:rPr>
            </w:pPr>
          </w:p>
        </w:tc>
        <w:tc>
          <w:tcPr>
            <w:tcW w:w="1356" w:type="dxa"/>
            <w:vAlign w:val="center"/>
          </w:tcPr>
          <w:p w:rsidR="00941FF1" w:rsidRDefault="00941FF1">
            <w:pPr>
              <w:jc w:val="center"/>
              <w:rPr>
                <w:sz w:val="24"/>
                <w:szCs w:val="24"/>
              </w:rPr>
            </w:pPr>
          </w:p>
        </w:tc>
        <w:tc>
          <w:tcPr>
            <w:tcW w:w="1512" w:type="dxa"/>
            <w:vAlign w:val="center"/>
          </w:tcPr>
          <w:p w:rsidR="00941FF1" w:rsidRDefault="00941FF1">
            <w:pPr>
              <w:jc w:val="center"/>
              <w:rPr>
                <w:sz w:val="24"/>
                <w:szCs w:val="24"/>
              </w:rPr>
            </w:pPr>
          </w:p>
        </w:tc>
        <w:tc>
          <w:tcPr>
            <w:tcW w:w="1416" w:type="dxa"/>
            <w:vAlign w:val="center"/>
          </w:tcPr>
          <w:p w:rsidR="00941FF1" w:rsidRDefault="00941FF1">
            <w:pPr>
              <w:jc w:val="center"/>
              <w:rPr>
                <w:sz w:val="24"/>
                <w:szCs w:val="24"/>
              </w:rPr>
            </w:pPr>
          </w:p>
        </w:tc>
        <w:tc>
          <w:tcPr>
            <w:tcW w:w="1296" w:type="dxa"/>
            <w:vAlign w:val="center"/>
          </w:tcPr>
          <w:p w:rsidR="00941FF1" w:rsidRDefault="00941FF1">
            <w:pPr>
              <w:jc w:val="center"/>
              <w:rPr>
                <w:sz w:val="24"/>
                <w:szCs w:val="24"/>
              </w:rPr>
            </w:pPr>
          </w:p>
        </w:tc>
        <w:tc>
          <w:tcPr>
            <w:tcW w:w="1116" w:type="dxa"/>
            <w:vAlign w:val="center"/>
          </w:tcPr>
          <w:p w:rsidR="00941FF1" w:rsidRDefault="00941FF1">
            <w:pPr>
              <w:jc w:val="center"/>
              <w:rPr>
                <w:sz w:val="24"/>
                <w:szCs w:val="24"/>
              </w:rPr>
            </w:pPr>
          </w:p>
        </w:tc>
        <w:tc>
          <w:tcPr>
            <w:tcW w:w="1116" w:type="dxa"/>
            <w:vAlign w:val="center"/>
          </w:tcPr>
          <w:p w:rsidR="00941FF1" w:rsidRDefault="00941FF1">
            <w:pPr>
              <w:jc w:val="center"/>
              <w:rPr>
                <w:sz w:val="24"/>
                <w:szCs w:val="24"/>
              </w:rPr>
            </w:pPr>
          </w:p>
        </w:tc>
        <w:tc>
          <w:tcPr>
            <w:tcW w:w="1968" w:type="dxa"/>
            <w:vAlign w:val="center"/>
          </w:tcPr>
          <w:p w:rsidR="00941FF1" w:rsidRDefault="00941FF1">
            <w:pPr>
              <w:jc w:val="center"/>
              <w:rPr>
                <w:sz w:val="24"/>
                <w:szCs w:val="24"/>
              </w:rPr>
            </w:pPr>
          </w:p>
        </w:tc>
      </w:tr>
      <w:tr w:rsidR="00941FF1">
        <w:trPr>
          <w:cantSplit/>
          <w:trHeight w:val="643"/>
          <w:jc w:val="center"/>
        </w:trPr>
        <w:tc>
          <w:tcPr>
            <w:tcW w:w="876" w:type="dxa"/>
            <w:vAlign w:val="center"/>
          </w:tcPr>
          <w:p w:rsidR="00941FF1" w:rsidRDefault="00941FF1">
            <w:pPr>
              <w:jc w:val="center"/>
              <w:rPr>
                <w:sz w:val="24"/>
                <w:szCs w:val="24"/>
              </w:rPr>
            </w:pPr>
          </w:p>
        </w:tc>
        <w:tc>
          <w:tcPr>
            <w:tcW w:w="1356" w:type="dxa"/>
            <w:vAlign w:val="center"/>
          </w:tcPr>
          <w:p w:rsidR="00941FF1" w:rsidRDefault="00941FF1">
            <w:pPr>
              <w:jc w:val="center"/>
              <w:rPr>
                <w:sz w:val="24"/>
                <w:szCs w:val="24"/>
              </w:rPr>
            </w:pPr>
          </w:p>
        </w:tc>
        <w:tc>
          <w:tcPr>
            <w:tcW w:w="1512" w:type="dxa"/>
            <w:vAlign w:val="center"/>
          </w:tcPr>
          <w:p w:rsidR="00941FF1" w:rsidRDefault="00941FF1">
            <w:pPr>
              <w:jc w:val="center"/>
              <w:rPr>
                <w:sz w:val="24"/>
                <w:szCs w:val="24"/>
              </w:rPr>
            </w:pPr>
          </w:p>
        </w:tc>
        <w:tc>
          <w:tcPr>
            <w:tcW w:w="1416" w:type="dxa"/>
            <w:vAlign w:val="center"/>
          </w:tcPr>
          <w:p w:rsidR="00941FF1" w:rsidRDefault="00941FF1">
            <w:pPr>
              <w:jc w:val="center"/>
              <w:rPr>
                <w:sz w:val="24"/>
                <w:szCs w:val="24"/>
              </w:rPr>
            </w:pPr>
          </w:p>
        </w:tc>
        <w:tc>
          <w:tcPr>
            <w:tcW w:w="1296" w:type="dxa"/>
            <w:vAlign w:val="center"/>
          </w:tcPr>
          <w:p w:rsidR="00941FF1" w:rsidRDefault="00941FF1">
            <w:pPr>
              <w:jc w:val="center"/>
              <w:rPr>
                <w:sz w:val="24"/>
                <w:szCs w:val="24"/>
              </w:rPr>
            </w:pPr>
          </w:p>
        </w:tc>
        <w:tc>
          <w:tcPr>
            <w:tcW w:w="1116" w:type="dxa"/>
            <w:vAlign w:val="center"/>
          </w:tcPr>
          <w:p w:rsidR="00941FF1" w:rsidRDefault="00941FF1">
            <w:pPr>
              <w:jc w:val="center"/>
              <w:rPr>
                <w:sz w:val="24"/>
                <w:szCs w:val="24"/>
              </w:rPr>
            </w:pPr>
          </w:p>
        </w:tc>
        <w:tc>
          <w:tcPr>
            <w:tcW w:w="1116" w:type="dxa"/>
            <w:vAlign w:val="center"/>
          </w:tcPr>
          <w:p w:rsidR="00941FF1" w:rsidRDefault="00941FF1">
            <w:pPr>
              <w:jc w:val="center"/>
              <w:rPr>
                <w:sz w:val="24"/>
                <w:szCs w:val="24"/>
              </w:rPr>
            </w:pPr>
          </w:p>
        </w:tc>
        <w:tc>
          <w:tcPr>
            <w:tcW w:w="1968" w:type="dxa"/>
            <w:vAlign w:val="center"/>
          </w:tcPr>
          <w:p w:rsidR="00941FF1" w:rsidRDefault="00941FF1">
            <w:pPr>
              <w:jc w:val="center"/>
              <w:rPr>
                <w:sz w:val="24"/>
                <w:szCs w:val="24"/>
              </w:rPr>
            </w:pPr>
          </w:p>
        </w:tc>
      </w:tr>
      <w:tr w:rsidR="00941FF1">
        <w:trPr>
          <w:cantSplit/>
          <w:trHeight w:val="643"/>
          <w:jc w:val="center"/>
        </w:trPr>
        <w:tc>
          <w:tcPr>
            <w:tcW w:w="7572" w:type="dxa"/>
            <w:gridSpan w:val="6"/>
            <w:vAlign w:val="center"/>
          </w:tcPr>
          <w:p w:rsidR="00941FF1" w:rsidRDefault="00A772AC">
            <w:pPr>
              <w:jc w:val="center"/>
              <w:rPr>
                <w:sz w:val="24"/>
                <w:szCs w:val="24"/>
              </w:rPr>
            </w:pPr>
            <w:r>
              <w:rPr>
                <w:rFonts w:hAnsiTheme="minorEastAsia" w:hint="eastAsia"/>
                <w:sz w:val="24"/>
                <w:szCs w:val="24"/>
              </w:rPr>
              <w:t>人员费用合计</w:t>
            </w:r>
          </w:p>
        </w:tc>
        <w:tc>
          <w:tcPr>
            <w:tcW w:w="1116" w:type="dxa"/>
            <w:vAlign w:val="center"/>
          </w:tcPr>
          <w:p w:rsidR="00941FF1" w:rsidRDefault="00941FF1">
            <w:pPr>
              <w:jc w:val="center"/>
              <w:rPr>
                <w:sz w:val="24"/>
                <w:szCs w:val="24"/>
              </w:rPr>
            </w:pPr>
          </w:p>
        </w:tc>
        <w:tc>
          <w:tcPr>
            <w:tcW w:w="1968" w:type="dxa"/>
            <w:vAlign w:val="center"/>
          </w:tcPr>
          <w:p w:rsidR="00941FF1" w:rsidRDefault="00941FF1">
            <w:pPr>
              <w:jc w:val="center"/>
              <w:rPr>
                <w:sz w:val="24"/>
                <w:szCs w:val="24"/>
              </w:rPr>
            </w:pPr>
          </w:p>
        </w:tc>
      </w:tr>
    </w:tbl>
    <w:p w:rsidR="00941FF1" w:rsidRDefault="00A772AC">
      <w:pPr>
        <w:autoSpaceDE w:val="0"/>
        <w:autoSpaceDN w:val="0"/>
        <w:adjustRightInd w:val="0"/>
        <w:spacing w:line="360" w:lineRule="auto"/>
        <w:rPr>
          <w:b/>
          <w:color w:val="000000"/>
          <w:sz w:val="24"/>
        </w:rPr>
      </w:pPr>
      <w:r>
        <w:rPr>
          <w:rFonts w:hAnsiTheme="minorEastAsia" w:hint="eastAsia"/>
          <w:b/>
          <w:color w:val="000000"/>
          <w:sz w:val="24"/>
        </w:rPr>
        <w:t>备注：</w:t>
      </w:r>
    </w:p>
    <w:p w:rsidR="00941FF1" w:rsidRDefault="00A772AC">
      <w:pPr>
        <w:autoSpaceDE w:val="0"/>
        <w:autoSpaceDN w:val="0"/>
        <w:adjustRightInd w:val="0"/>
        <w:spacing w:line="360" w:lineRule="auto"/>
        <w:ind w:firstLineChars="200" w:firstLine="482"/>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941FF1" w:rsidRDefault="00A772AC">
      <w:pPr>
        <w:autoSpaceDE w:val="0"/>
        <w:autoSpaceDN w:val="0"/>
        <w:adjustRightInd w:val="0"/>
        <w:spacing w:line="360" w:lineRule="auto"/>
        <w:ind w:firstLineChars="200" w:firstLine="482"/>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w:t>
      </w:r>
      <w:r>
        <w:rPr>
          <w:rFonts w:hAnsiTheme="minorEastAsia"/>
          <w:b/>
          <w:color w:val="000000"/>
          <w:sz w:val="24"/>
        </w:rPr>
        <w:t>，在投标文件中对人员保险</w:t>
      </w:r>
      <w:r>
        <w:rPr>
          <w:rFonts w:hAnsiTheme="minorEastAsia" w:hint="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rsidR="00941FF1" w:rsidRDefault="00A772AC">
      <w:pPr>
        <w:autoSpaceDE w:val="0"/>
        <w:autoSpaceDN w:val="0"/>
        <w:adjustRightInd w:val="0"/>
        <w:spacing w:line="360" w:lineRule="auto"/>
        <w:ind w:firstLineChars="200" w:firstLine="482"/>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941FF1" w:rsidRDefault="00941FF1">
      <w:pPr>
        <w:spacing w:line="460" w:lineRule="exact"/>
        <w:rPr>
          <w:sz w:val="24"/>
          <w:szCs w:val="24"/>
        </w:rPr>
      </w:pPr>
    </w:p>
    <w:p w:rsidR="00941FF1" w:rsidRDefault="00A772AC">
      <w:pPr>
        <w:spacing w:line="360" w:lineRule="auto"/>
        <w:ind w:right="84" w:firstLineChars="100" w:firstLine="240"/>
        <w:rPr>
          <w:sz w:val="24"/>
        </w:rPr>
      </w:pPr>
      <w:r>
        <w:rPr>
          <w:rFonts w:hAnsiTheme="minorEastAsia"/>
          <w:sz w:val="24"/>
        </w:rPr>
        <w:t>投标人名称：</w:t>
      </w:r>
    </w:p>
    <w:p w:rsidR="00941FF1" w:rsidRDefault="00A772AC">
      <w:pPr>
        <w:spacing w:line="360" w:lineRule="auto"/>
        <w:ind w:right="84" w:firstLineChars="100" w:firstLine="240"/>
        <w:rPr>
          <w:b/>
          <w:sz w:val="24"/>
        </w:rPr>
      </w:pPr>
      <w:r>
        <w:rPr>
          <w:rFonts w:hAnsiTheme="minorEastAsia"/>
          <w:sz w:val="24"/>
        </w:rPr>
        <w:t>日期：</w:t>
      </w:r>
      <w:r>
        <w:rPr>
          <w:b/>
          <w:sz w:val="24"/>
        </w:rPr>
        <w:br w:type="page"/>
      </w:r>
    </w:p>
    <w:p w:rsidR="00941FF1" w:rsidRDefault="00A772AC">
      <w:pPr>
        <w:spacing w:line="560" w:lineRule="exact"/>
        <w:rPr>
          <w:b/>
          <w:sz w:val="24"/>
        </w:rPr>
      </w:pPr>
      <w:r>
        <w:rPr>
          <w:rFonts w:hAnsiTheme="minorEastAsia"/>
          <w:b/>
          <w:sz w:val="24"/>
        </w:rPr>
        <w:lastRenderedPageBreak/>
        <w:t>附件</w:t>
      </w:r>
      <w:r>
        <w:rPr>
          <w:b/>
          <w:sz w:val="24"/>
        </w:rPr>
        <w:t>5</w:t>
      </w:r>
    </w:p>
    <w:p w:rsidR="00941FF1" w:rsidRDefault="00A772AC">
      <w:pPr>
        <w:autoSpaceDN w:val="0"/>
        <w:spacing w:line="360" w:lineRule="auto"/>
        <w:jc w:val="center"/>
        <w:rPr>
          <w:b/>
          <w:bCs/>
          <w:sz w:val="24"/>
        </w:rPr>
      </w:pPr>
      <w:r>
        <w:rPr>
          <w:rFonts w:hAnsiTheme="minorEastAsia"/>
          <w:b/>
          <w:bCs/>
          <w:sz w:val="24"/>
        </w:rPr>
        <w:t>商务要求点对点应答表</w:t>
      </w:r>
    </w:p>
    <w:p w:rsidR="00941FF1" w:rsidRDefault="00941FF1">
      <w:pPr>
        <w:spacing w:line="460" w:lineRule="exact"/>
        <w:rPr>
          <w:sz w:val="24"/>
        </w:rPr>
      </w:pPr>
    </w:p>
    <w:p w:rsidR="00941FF1" w:rsidRDefault="00A772AC">
      <w:pPr>
        <w:spacing w:line="460" w:lineRule="exact"/>
        <w:rPr>
          <w:sz w:val="24"/>
        </w:rPr>
      </w:pPr>
      <w:r>
        <w:rPr>
          <w:rFonts w:hAnsiTheme="minorEastAsia"/>
          <w:sz w:val="24"/>
        </w:rPr>
        <w:t>项目名称：</w:t>
      </w:r>
    </w:p>
    <w:p w:rsidR="00941FF1" w:rsidRDefault="00A772AC">
      <w:pPr>
        <w:spacing w:line="460" w:lineRule="exact"/>
        <w:rPr>
          <w:sz w:val="24"/>
        </w:rPr>
      </w:pPr>
      <w:r>
        <w:rPr>
          <w:rFonts w:hAnsiTheme="minorEastAsia"/>
          <w:sz w:val="24"/>
        </w:rPr>
        <w:t>项目编号：</w:t>
      </w:r>
    </w:p>
    <w:p w:rsidR="00941FF1" w:rsidRDefault="00A772AC">
      <w:pPr>
        <w:spacing w:line="460" w:lineRule="exact"/>
        <w:rPr>
          <w:sz w:val="24"/>
          <w:u w:val="single"/>
        </w:rPr>
      </w:pPr>
      <w:r>
        <w:rPr>
          <w:rFonts w:hAnsiTheme="minorEastAsia"/>
          <w:sz w:val="24"/>
        </w:rPr>
        <w:t>包号：</w:t>
      </w:r>
    </w:p>
    <w:p w:rsidR="00941FF1" w:rsidRDefault="00941FF1">
      <w:pPr>
        <w:spacing w:line="460" w:lineRule="exact"/>
        <w:rPr>
          <w:sz w:val="24"/>
          <w:u w:val="single"/>
        </w:rPr>
      </w:pPr>
    </w:p>
    <w:tbl>
      <w:tblPr>
        <w:tblW w:w="5133" w:type="pct"/>
        <w:tblLook w:val="04A0"/>
      </w:tblPr>
      <w:tblGrid>
        <w:gridCol w:w="1705"/>
        <w:gridCol w:w="2231"/>
        <w:gridCol w:w="2551"/>
        <w:gridCol w:w="1135"/>
        <w:gridCol w:w="1133"/>
      </w:tblGrid>
      <w:tr w:rsidR="00941FF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941FF1" w:rsidRDefault="00A772AC">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941FF1" w:rsidRDefault="00A772AC">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941FF1" w:rsidRDefault="00A772AC">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941FF1" w:rsidRDefault="00A772AC">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941FF1" w:rsidRDefault="00A772AC">
            <w:pPr>
              <w:widowControl/>
              <w:jc w:val="center"/>
              <w:rPr>
                <w:kern w:val="0"/>
                <w:szCs w:val="21"/>
              </w:rPr>
            </w:pPr>
            <w:r>
              <w:rPr>
                <w:rFonts w:hAnsiTheme="minorEastAsia"/>
                <w:kern w:val="0"/>
                <w:szCs w:val="21"/>
              </w:rPr>
              <w:t>备注</w:t>
            </w:r>
          </w:p>
        </w:tc>
      </w:tr>
      <w:tr w:rsidR="00941FF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41FF1" w:rsidRDefault="00A772AC">
            <w:pPr>
              <w:widowControl/>
              <w:jc w:val="left"/>
              <w:rPr>
                <w:kern w:val="0"/>
                <w:szCs w:val="21"/>
              </w:rPr>
            </w:pPr>
            <w:r>
              <w:rPr>
                <w:rFonts w:hAnsiTheme="minorEastAsia"/>
                <w:kern w:val="0"/>
                <w:szCs w:val="21"/>
              </w:rPr>
              <w:t>（一）报价要求</w:t>
            </w:r>
          </w:p>
        </w:tc>
      </w:tr>
      <w:tr w:rsidR="00941FF1">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r>
      <w:tr w:rsidR="00941FF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41FF1" w:rsidRDefault="00A772AC">
            <w:pPr>
              <w:widowControl/>
              <w:jc w:val="left"/>
              <w:rPr>
                <w:kern w:val="0"/>
                <w:szCs w:val="21"/>
              </w:rPr>
            </w:pPr>
            <w:r>
              <w:rPr>
                <w:rFonts w:hAnsiTheme="minorEastAsia"/>
                <w:kern w:val="0"/>
                <w:szCs w:val="21"/>
              </w:rPr>
              <w:t>（二）时间、地点要求</w:t>
            </w:r>
          </w:p>
        </w:tc>
      </w:tr>
      <w:tr w:rsidR="00941FF1">
        <w:tc>
          <w:tcPr>
            <w:tcW w:w="974" w:type="pct"/>
            <w:tcBorders>
              <w:top w:val="nil"/>
              <w:left w:val="single" w:sz="8" w:space="0" w:color="auto"/>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r>
      <w:tr w:rsidR="00941FF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41FF1" w:rsidRDefault="00A772AC">
            <w:pPr>
              <w:widowControl/>
              <w:jc w:val="left"/>
              <w:rPr>
                <w:kern w:val="0"/>
                <w:szCs w:val="21"/>
              </w:rPr>
            </w:pPr>
            <w:r>
              <w:rPr>
                <w:rFonts w:hAnsiTheme="minorEastAsia"/>
                <w:kern w:val="0"/>
                <w:szCs w:val="21"/>
              </w:rPr>
              <w:t>（三）付款方式</w:t>
            </w:r>
          </w:p>
        </w:tc>
      </w:tr>
      <w:tr w:rsidR="00941FF1">
        <w:tc>
          <w:tcPr>
            <w:tcW w:w="974" w:type="pct"/>
            <w:tcBorders>
              <w:top w:val="nil"/>
              <w:left w:val="single" w:sz="8" w:space="0" w:color="auto"/>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r>
      <w:tr w:rsidR="00941FF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41FF1" w:rsidRDefault="00A772AC">
            <w:pPr>
              <w:widowControl/>
              <w:jc w:val="left"/>
              <w:rPr>
                <w:kern w:val="0"/>
                <w:szCs w:val="21"/>
              </w:rPr>
            </w:pPr>
            <w:r>
              <w:rPr>
                <w:rFonts w:hAnsiTheme="minorEastAsia"/>
                <w:kern w:val="0"/>
                <w:szCs w:val="21"/>
              </w:rPr>
              <w:t>（四）投标保证金和履约保证金</w:t>
            </w:r>
          </w:p>
        </w:tc>
      </w:tr>
      <w:tr w:rsidR="00941FF1">
        <w:tc>
          <w:tcPr>
            <w:tcW w:w="974" w:type="pct"/>
            <w:tcBorders>
              <w:top w:val="nil"/>
              <w:left w:val="single" w:sz="8" w:space="0" w:color="auto"/>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41FF1" w:rsidRDefault="00A772AC">
            <w:pPr>
              <w:widowControl/>
              <w:jc w:val="left"/>
              <w:rPr>
                <w:kern w:val="0"/>
                <w:szCs w:val="21"/>
              </w:rPr>
            </w:pPr>
            <w:r>
              <w:rPr>
                <w:rFonts w:hAnsiTheme="minorEastAsia"/>
                <w:kern w:val="0"/>
                <w:szCs w:val="21"/>
              </w:rPr>
              <w:t xml:space="preserve">　</w:t>
            </w:r>
          </w:p>
        </w:tc>
      </w:tr>
    </w:tbl>
    <w:p w:rsidR="00941FF1" w:rsidRDefault="00A772AC">
      <w:pPr>
        <w:spacing w:line="620" w:lineRule="exact"/>
        <w:rPr>
          <w:sz w:val="24"/>
        </w:rPr>
      </w:pPr>
      <w:r>
        <w:rPr>
          <w:rFonts w:hAnsiTheme="minorEastAsia"/>
          <w:sz w:val="24"/>
        </w:rPr>
        <w:t>注：</w:t>
      </w:r>
    </w:p>
    <w:p w:rsidR="00941FF1" w:rsidRDefault="00A772AC">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941FF1" w:rsidRDefault="00A772AC">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941FF1" w:rsidRDefault="00A772AC">
      <w:pPr>
        <w:spacing w:line="360" w:lineRule="auto"/>
        <w:rPr>
          <w:sz w:val="24"/>
        </w:rPr>
      </w:pPr>
      <w:r>
        <w:rPr>
          <w:sz w:val="24"/>
        </w:rPr>
        <w:t xml:space="preserve">3. </w:t>
      </w:r>
      <w:r>
        <w:rPr>
          <w:rFonts w:hAnsiTheme="minorEastAsia"/>
          <w:sz w:val="24"/>
        </w:rPr>
        <w:t>偏离说明指招标要求与投标应答之间的不同之处。</w:t>
      </w:r>
    </w:p>
    <w:p w:rsidR="00941FF1" w:rsidRDefault="00941FF1">
      <w:pPr>
        <w:autoSpaceDE w:val="0"/>
        <w:autoSpaceDN w:val="0"/>
        <w:adjustRightInd w:val="0"/>
        <w:spacing w:line="560" w:lineRule="exact"/>
        <w:jc w:val="left"/>
        <w:rPr>
          <w:kern w:val="0"/>
          <w:sz w:val="24"/>
        </w:rPr>
      </w:pPr>
    </w:p>
    <w:p w:rsidR="00941FF1" w:rsidRDefault="00941FF1">
      <w:pPr>
        <w:autoSpaceDE w:val="0"/>
        <w:autoSpaceDN w:val="0"/>
        <w:adjustRightInd w:val="0"/>
        <w:spacing w:line="560" w:lineRule="exact"/>
        <w:jc w:val="left"/>
        <w:rPr>
          <w:kern w:val="0"/>
          <w:sz w:val="24"/>
        </w:rPr>
      </w:pPr>
    </w:p>
    <w:p w:rsidR="00941FF1" w:rsidRDefault="00A772AC">
      <w:pPr>
        <w:spacing w:line="360" w:lineRule="auto"/>
        <w:ind w:right="84" w:firstLineChars="100" w:firstLine="240"/>
        <w:rPr>
          <w:sz w:val="24"/>
        </w:rPr>
      </w:pPr>
      <w:r>
        <w:rPr>
          <w:rFonts w:hAnsiTheme="minorEastAsia"/>
          <w:sz w:val="24"/>
        </w:rPr>
        <w:t>投标人名称：</w:t>
      </w:r>
    </w:p>
    <w:p w:rsidR="00941FF1" w:rsidRDefault="00941FF1">
      <w:pPr>
        <w:spacing w:line="360" w:lineRule="auto"/>
        <w:ind w:right="84" w:firstLineChars="100" w:firstLine="240"/>
        <w:rPr>
          <w:sz w:val="24"/>
        </w:rPr>
      </w:pPr>
    </w:p>
    <w:p w:rsidR="00941FF1" w:rsidRDefault="00A772AC">
      <w:pPr>
        <w:spacing w:line="360" w:lineRule="auto"/>
        <w:ind w:right="84" w:firstLineChars="100" w:firstLine="240"/>
        <w:rPr>
          <w:position w:val="-40"/>
          <w:sz w:val="24"/>
        </w:rPr>
      </w:pPr>
      <w:r>
        <w:rPr>
          <w:rFonts w:hAnsiTheme="minorEastAsia"/>
          <w:sz w:val="24"/>
        </w:rPr>
        <w:t>日期：</w:t>
      </w:r>
    </w:p>
    <w:p w:rsidR="00941FF1" w:rsidRDefault="00941FF1">
      <w:pPr>
        <w:autoSpaceDE w:val="0"/>
        <w:autoSpaceDN w:val="0"/>
        <w:adjustRightInd w:val="0"/>
        <w:spacing w:line="560" w:lineRule="exact"/>
        <w:jc w:val="left"/>
        <w:rPr>
          <w:kern w:val="0"/>
          <w:sz w:val="24"/>
          <w:u w:val="single"/>
        </w:rPr>
      </w:pPr>
    </w:p>
    <w:p w:rsidR="00941FF1" w:rsidRDefault="00941FF1">
      <w:pPr>
        <w:autoSpaceDE w:val="0"/>
        <w:autoSpaceDN w:val="0"/>
        <w:adjustRightInd w:val="0"/>
        <w:spacing w:line="560" w:lineRule="exact"/>
        <w:jc w:val="left"/>
        <w:rPr>
          <w:kern w:val="0"/>
          <w:sz w:val="24"/>
          <w:u w:val="single"/>
        </w:rPr>
      </w:pPr>
    </w:p>
    <w:p w:rsidR="00941FF1" w:rsidRDefault="00941FF1">
      <w:pPr>
        <w:autoSpaceDE w:val="0"/>
        <w:autoSpaceDN w:val="0"/>
        <w:adjustRightInd w:val="0"/>
        <w:spacing w:line="560" w:lineRule="exact"/>
        <w:jc w:val="left"/>
        <w:rPr>
          <w:kern w:val="0"/>
          <w:sz w:val="24"/>
          <w:u w:val="single"/>
        </w:rPr>
      </w:pPr>
    </w:p>
    <w:p w:rsidR="00941FF1" w:rsidRDefault="00A772AC">
      <w:pPr>
        <w:widowControl/>
        <w:jc w:val="left"/>
        <w:rPr>
          <w:b/>
          <w:sz w:val="24"/>
        </w:rPr>
      </w:pPr>
      <w:r>
        <w:rPr>
          <w:b/>
          <w:sz w:val="24"/>
        </w:rPr>
        <w:br w:type="page"/>
      </w:r>
    </w:p>
    <w:p w:rsidR="00941FF1" w:rsidRDefault="00A772AC">
      <w:pPr>
        <w:spacing w:line="620" w:lineRule="exact"/>
        <w:rPr>
          <w:b/>
          <w:sz w:val="24"/>
        </w:rPr>
      </w:pPr>
      <w:r>
        <w:rPr>
          <w:rFonts w:hAnsiTheme="minorEastAsia"/>
          <w:b/>
          <w:sz w:val="24"/>
        </w:rPr>
        <w:lastRenderedPageBreak/>
        <w:t>附件</w:t>
      </w:r>
      <w:r>
        <w:rPr>
          <w:b/>
          <w:sz w:val="24"/>
        </w:rPr>
        <w:t>6</w:t>
      </w:r>
      <w:r>
        <w:rPr>
          <w:rFonts w:hint="eastAsia"/>
          <w:b/>
          <w:sz w:val="24"/>
        </w:rPr>
        <w:t>-1</w:t>
      </w:r>
    </w:p>
    <w:p w:rsidR="00941FF1" w:rsidRDefault="00A772AC">
      <w:pPr>
        <w:autoSpaceDN w:val="0"/>
        <w:spacing w:line="360" w:lineRule="auto"/>
        <w:jc w:val="center"/>
        <w:rPr>
          <w:b/>
          <w:bCs/>
          <w:sz w:val="24"/>
        </w:rPr>
      </w:pPr>
      <w:r>
        <w:rPr>
          <w:rFonts w:hAnsiTheme="minorEastAsia"/>
          <w:b/>
          <w:bCs/>
          <w:sz w:val="24"/>
        </w:rPr>
        <w:t>技术要求点对点应答表</w:t>
      </w:r>
    </w:p>
    <w:p w:rsidR="00941FF1" w:rsidRDefault="00A772AC">
      <w:pPr>
        <w:spacing w:line="460" w:lineRule="exact"/>
        <w:rPr>
          <w:sz w:val="24"/>
        </w:rPr>
      </w:pPr>
      <w:r>
        <w:rPr>
          <w:rFonts w:hAnsiTheme="minorEastAsia"/>
          <w:sz w:val="24"/>
        </w:rPr>
        <w:t>项目名称：</w:t>
      </w:r>
    </w:p>
    <w:p w:rsidR="00941FF1" w:rsidRDefault="00A772AC">
      <w:pPr>
        <w:spacing w:line="460" w:lineRule="exact"/>
        <w:rPr>
          <w:sz w:val="24"/>
        </w:rPr>
      </w:pPr>
      <w:r>
        <w:rPr>
          <w:rFonts w:hAnsiTheme="minorEastAsia"/>
          <w:sz w:val="24"/>
        </w:rPr>
        <w:t>项目编号：</w:t>
      </w:r>
    </w:p>
    <w:p w:rsidR="00941FF1" w:rsidRDefault="00A772AC">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630"/>
        <w:gridCol w:w="2438"/>
        <w:gridCol w:w="1289"/>
        <w:gridCol w:w="843"/>
      </w:tblGrid>
      <w:tr w:rsidR="00941FF1">
        <w:trPr>
          <w:tblHeader/>
          <w:jc w:val="center"/>
        </w:trPr>
        <w:tc>
          <w:tcPr>
            <w:tcW w:w="843" w:type="dxa"/>
            <w:shd w:val="clear" w:color="auto" w:fill="auto"/>
            <w:vAlign w:val="center"/>
          </w:tcPr>
          <w:p w:rsidR="00941FF1" w:rsidRDefault="00A772AC">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941FF1" w:rsidRDefault="00A772AC">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941FF1" w:rsidRDefault="00A772AC">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941FF1" w:rsidRDefault="00A772AC">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941FF1" w:rsidRDefault="00A772AC">
            <w:pPr>
              <w:widowControl/>
              <w:snapToGrid w:val="0"/>
              <w:jc w:val="center"/>
              <w:rPr>
                <w:kern w:val="0"/>
                <w:sz w:val="24"/>
                <w:szCs w:val="21"/>
              </w:rPr>
            </w:pPr>
            <w:r>
              <w:rPr>
                <w:rFonts w:hAnsiTheme="minorEastAsia"/>
                <w:kern w:val="0"/>
                <w:sz w:val="24"/>
                <w:szCs w:val="21"/>
              </w:rPr>
              <w:t>备注</w:t>
            </w:r>
          </w:p>
        </w:tc>
      </w:tr>
      <w:tr w:rsidR="00941FF1">
        <w:trPr>
          <w:jc w:val="center"/>
        </w:trPr>
        <w:tc>
          <w:tcPr>
            <w:tcW w:w="843" w:type="dxa"/>
            <w:shd w:val="clear" w:color="auto" w:fill="auto"/>
            <w:vAlign w:val="center"/>
          </w:tcPr>
          <w:p w:rsidR="00941FF1" w:rsidRDefault="00A772AC">
            <w:pPr>
              <w:widowControl/>
              <w:snapToGrid w:val="0"/>
              <w:jc w:val="center"/>
              <w:rPr>
                <w:kern w:val="0"/>
                <w:sz w:val="24"/>
                <w:szCs w:val="21"/>
              </w:rPr>
            </w:pPr>
            <w:r>
              <w:rPr>
                <w:kern w:val="0"/>
                <w:sz w:val="24"/>
                <w:szCs w:val="21"/>
              </w:rPr>
              <w:t>1</w:t>
            </w:r>
          </w:p>
        </w:tc>
        <w:tc>
          <w:tcPr>
            <w:tcW w:w="4630" w:type="dxa"/>
            <w:shd w:val="clear" w:color="auto" w:fill="auto"/>
            <w:vAlign w:val="center"/>
          </w:tcPr>
          <w:p w:rsidR="00941FF1" w:rsidRDefault="00A772AC">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941FF1" w:rsidRDefault="00941FF1">
            <w:pPr>
              <w:widowControl/>
              <w:snapToGrid w:val="0"/>
              <w:jc w:val="center"/>
              <w:rPr>
                <w:kern w:val="0"/>
                <w:sz w:val="24"/>
                <w:szCs w:val="21"/>
              </w:rPr>
            </w:pPr>
          </w:p>
        </w:tc>
        <w:tc>
          <w:tcPr>
            <w:tcW w:w="1289" w:type="dxa"/>
            <w:shd w:val="clear" w:color="auto" w:fill="auto"/>
            <w:vAlign w:val="center"/>
          </w:tcPr>
          <w:p w:rsidR="00941FF1" w:rsidRDefault="00941FF1">
            <w:pPr>
              <w:widowControl/>
              <w:snapToGrid w:val="0"/>
              <w:jc w:val="center"/>
              <w:rPr>
                <w:kern w:val="0"/>
                <w:sz w:val="24"/>
                <w:szCs w:val="21"/>
              </w:rPr>
            </w:pPr>
          </w:p>
        </w:tc>
        <w:tc>
          <w:tcPr>
            <w:tcW w:w="843" w:type="dxa"/>
            <w:shd w:val="clear" w:color="auto" w:fill="auto"/>
            <w:vAlign w:val="center"/>
          </w:tcPr>
          <w:p w:rsidR="00941FF1" w:rsidRDefault="00941FF1">
            <w:pPr>
              <w:widowControl/>
              <w:snapToGrid w:val="0"/>
              <w:jc w:val="center"/>
              <w:rPr>
                <w:kern w:val="0"/>
                <w:sz w:val="24"/>
                <w:szCs w:val="21"/>
              </w:rPr>
            </w:pPr>
          </w:p>
        </w:tc>
      </w:tr>
      <w:tr w:rsidR="00941FF1">
        <w:trPr>
          <w:jc w:val="center"/>
        </w:trPr>
        <w:tc>
          <w:tcPr>
            <w:tcW w:w="843" w:type="dxa"/>
            <w:shd w:val="clear" w:color="auto" w:fill="auto"/>
            <w:vAlign w:val="center"/>
          </w:tcPr>
          <w:p w:rsidR="00941FF1" w:rsidRDefault="00A772AC">
            <w:pPr>
              <w:widowControl/>
              <w:snapToGrid w:val="0"/>
              <w:jc w:val="center"/>
              <w:rPr>
                <w:kern w:val="0"/>
                <w:sz w:val="24"/>
                <w:szCs w:val="21"/>
              </w:rPr>
            </w:pPr>
            <w:r>
              <w:rPr>
                <w:kern w:val="0"/>
                <w:sz w:val="24"/>
                <w:szCs w:val="21"/>
              </w:rPr>
              <w:t>2</w:t>
            </w:r>
          </w:p>
        </w:tc>
        <w:tc>
          <w:tcPr>
            <w:tcW w:w="4630" w:type="dxa"/>
            <w:shd w:val="clear" w:color="auto" w:fill="auto"/>
            <w:vAlign w:val="center"/>
          </w:tcPr>
          <w:p w:rsidR="00941FF1" w:rsidRDefault="00A772AC">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941FF1" w:rsidRDefault="00941FF1">
            <w:pPr>
              <w:widowControl/>
              <w:snapToGrid w:val="0"/>
              <w:jc w:val="center"/>
              <w:rPr>
                <w:kern w:val="0"/>
                <w:sz w:val="24"/>
                <w:szCs w:val="21"/>
              </w:rPr>
            </w:pPr>
          </w:p>
        </w:tc>
        <w:tc>
          <w:tcPr>
            <w:tcW w:w="1289" w:type="dxa"/>
            <w:shd w:val="clear" w:color="auto" w:fill="auto"/>
            <w:vAlign w:val="center"/>
          </w:tcPr>
          <w:p w:rsidR="00941FF1" w:rsidRDefault="00941FF1">
            <w:pPr>
              <w:widowControl/>
              <w:snapToGrid w:val="0"/>
              <w:jc w:val="center"/>
              <w:rPr>
                <w:kern w:val="0"/>
                <w:sz w:val="24"/>
                <w:szCs w:val="21"/>
              </w:rPr>
            </w:pPr>
          </w:p>
        </w:tc>
        <w:tc>
          <w:tcPr>
            <w:tcW w:w="843" w:type="dxa"/>
            <w:shd w:val="clear" w:color="auto" w:fill="auto"/>
            <w:vAlign w:val="center"/>
          </w:tcPr>
          <w:p w:rsidR="00941FF1" w:rsidRDefault="00941FF1">
            <w:pPr>
              <w:widowControl/>
              <w:snapToGrid w:val="0"/>
              <w:jc w:val="center"/>
              <w:rPr>
                <w:kern w:val="0"/>
                <w:sz w:val="24"/>
                <w:szCs w:val="21"/>
              </w:rPr>
            </w:pPr>
          </w:p>
        </w:tc>
      </w:tr>
      <w:tr w:rsidR="00941FF1">
        <w:trPr>
          <w:jc w:val="center"/>
        </w:trPr>
        <w:tc>
          <w:tcPr>
            <w:tcW w:w="843" w:type="dxa"/>
            <w:shd w:val="clear" w:color="auto" w:fill="auto"/>
            <w:vAlign w:val="center"/>
          </w:tcPr>
          <w:p w:rsidR="00941FF1" w:rsidRDefault="00A772AC">
            <w:pPr>
              <w:widowControl/>
              <w:snapToGrid w:val="0"/>
              <w:jc w:val="center"/>
              <w:rPr>
                <w:kern w:val="0"/>
                <w:sz w:val="24"/>
                <w:szCs w:val="21"/>
              </w:rPr>
            </w:pPr>
            <w:r>
              <w:rPr>
                <w:kern w:val="0"/>
                <w:sz w:val="24"/>
                <w:szCs w:val="21"/>
              </w:rPr>
              <w:t>3</w:t>
            </w:r>
          </w:p>
        </w:tc>
        <w:tc>
          <w:tcPr>
            <w:tcW w:w="4630" w:type="dxa"/>
            <w:shd w:val="clear" w:color="auto" w:fill="auto"/>
            <w:vAlign w:val="center"/>
          </w:tcPr>
          <w:p w:rsidR="00941FF1" w:rsidRDefault="00A772AC">
            <w:pPr>
              <w:widowControl/>
              <w:snapToGrid w:val="0"/>
              <w:jc w:val="left"/>
              <w:rPr>
                <w:kern w:val="0"/>
                <w:sz w:val="24"/>
                <w:szCs w:val="21"/>
              </w:rPr>
            </w:pPr>
            <w:r>
              <w:rPr>
                <w:rFonts w:hAnsiTheme="minorEastAsia" w:hint="eastAsia"/>
                <w:sz w:val="24"/>
              </w:rPr>
              <w:t>★</w:t>
            </w:r>
            <w:r>
              <w:rPr>
                <w:rFonts w:hAnsiTheme="minorEastAsia"/>
                <w:sz w:val="24"/>
              </w:rPr>
              <w:t>（三）投标人须承诺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rsidR="00941FF1" w:rsidRDefault="00941FF1">
            <w:pPr>
              <w:widowControl/>
              <w:snapToGrid w:val="0"/>
              <w:jc w:val="center"/>
              <w:rPr>
                <w:kern w:val="0"/>
                <w:sz w:val="24"/>
                <w:szCs w:val="21"/>
              </w:rPr>
            </w:pPr>
          </w:p>
        </w:tc>
        <w:tc>
          <w:tcPr>
            <w:tcW w:w="1289" w:type="dxa"/>
            <w:shd w:val="clear" w:color="auto" w:fill="auto"/>
            <w:vAlign w:val="center"/>
          </w:tcPr>
          <w:p w:rsidR="00941FF1" w:rsidRDefault="00941FF1">
            <w:pPr>
              <w:widowControl/>
              <w:snapToGrid w:val="0"/>
              <w:jc w:val="center"/>
              <w:rPr>
                <w:kern w:val="0"/>
                <w:sz w:val="24"/>
                <w:szCs w:val="21"/>
              </w:rPr>
            </w:pPr>
          </w:p>
        </w:tc>
        <w:tc>
          <w:tcPr>
            <w:tcW w:w="843" w:type="dxa"/>
            <w:shd w:val="clear" w:color="auto" w:fill="auto"/>
            <w:vAlign w:val="center"/>
          </w:tcPr>
          <w:p w:rsidR="00941FF1" w:rsidRDefault="00941FF1">
            <w:pPr>
              <w:widowControl/>
              <w:snapToGrid w:val="0"/>
              <w:jc w:val="center"/>
              <w:rPr>
                <w:kern w:val="0"/>
                <w:sz w:val="24"/>
                <w:szCs w:val="21"/>
              </w:rPr>
            </w:pPr>
          </w:p>
        </w:tc>
      </w:tr>
      <w:tr w:rsidR="00941FF1">
        <w:trPr>
          <w:jc w:val="center"/>
        </w:trPr>
        <w:tc>
          <w:tcPr>
            <w:tcW w:w="10043" w:type="dxa"/>
            <w:gridSpan w:val="5"/>
            <w:shd w:val="clear" w:color="auto" w:fill="auto"/>
            <w:vAlign w:val="center"/>
          </w:tcPr>
          <w:p w:rsidR="00941FF1" w:rsidRDefault="00A772AC">
            <w:pPr>
              <w:widowControl/>
              <w:snapToGrid w:val="0"/>
              <w:ind w:firstLineChars="100" w:firstLine="240"/>
              <w:rPr>
                <w:kern w:val="0"/>
                <w:sz w:val="24"/>
                <w:szCs w:val="21"/>
              </w:rPr>
            </w:pPr>
            <w:r>
              <w:rPr>
                <w:kern w:val="0"/>
                <w:sz w:val="24"/>
                <w:szCs w:val="21"/>
              </w:rPr>
              <w:t xml:space="preserve">4. </w:t>
            </w:r>
            <w:r>
              <w:rPr>
                <w:rFonts w:hAnsiTheme="minorEastAsia"/>
                <w:kern w:val="0"/>
                <w:sz w:val="24"/>
                <w:szCs w:val="21"/>
              </w:rPr>
              <w:t>项目需求书要求</w:t>
            </w:r>
          </w:p>
        </w:tc>
      </w:tr>
      <w:tr w:rsidR="00941FF1">
        <w:trPr>
          <w:jc w:val="center"/>
        </w:trPr>
        <w:tc>
          <w:tcPr>
            <w:tcW w:w="843" w:type="dxa"/>
            <w:shd w:val="clear" w:color="auto" w:fill="auto"/>
            <w:vAlign w:val="center"/>
          </w:tcPr>
          <w:p w:rsidR="00941FF1" w:rsidRDefault="00A772AC">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941FF1" w:rsidRDefault="00A772AC">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941FF1" w:rsidRDefault="00A772AC">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941FF1" w:rsidRDefault="00A772AC">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941FF1" w:rsidRDefault="00A772AC">
            <w:pPr>
              <w:widowControl/>
              <w:snapToGrid w:val="0"/>
              <w:jc w:val="center"/>
              <w:rPr>
                <w:kern w:val="0"/>
                <w:sz w:val="24"/>
                <w:szCs w:val="21"/>
              </w:rPr>
            </w:pPr>
            <w:r>
              <w:rPr>
                <w:rFonts w:hAnsiTheme="minorEastAsia"/>
                <w:kern w:val="0"/>
                <w:sz w:val="24"/>
                <w:szCs w:val="21"/>
              </w:rPr>
              <w:t>备注</w:t>
            </w:r>
          </w:p>
        </w:tc>
      </w:tr>
      <w:tr w:rsidR="00941FF1">
        <w:trPr>
          <w:jc w:val="center"/>
        </w:trPr>
        <w:tc>
          <w:tcPr>
            <w:tcW w:w="843" w:type="dxa"/>
            <w:shd w:val="clear" w:color="auto" w:fill="auto"/>
            <w:vAlign w:val="center"/>
          </w:tcPr>
          <w:p w:rsidR="00941FF1" w:rsidRDefault="00941FF1">
            <w:pPr>
              <w:widowControl/>
              <w:snapToGrid w:val="0"/>
              <w:jc w:val="center"/>
              <w:rPr>
                <w:kern w:val="0"/>
                <w:sz w:val="24"/>
                <w:szCs w:val="21"/>
              </w:rPr>
            </w:pPr>
          </w:p>
        </w:tc>
        <w:tc>
          <w:tcPr>
            <w:tcW w:w="4630" w:type="dxa"/>
            <w:shd w:val="clear" w:color="auto" w:fill="auto"/>
            <w:vAlign w:val="center"/>
          </w:tcPr>
          <w:p w:rsidR="00941FF1" w:rsidRDefault="00941FF1">
            <w:pPr>
              <w:widowControl/>
              <w:snapToGrid w:val="0"/>
              <w:jc w:val="center"/>
              <w:rPr>
                <w:kern w:val="0"/>
                <w:sz w:val="24"/>
                <w:szCs w:val="21"/>
              </w:rPr>
            </w:pPr>
          </w:p>
        </w:tc>
        <w:tc>
          <w:tcPr>
            <w:tcW w:w="2438" w:type="dxa"/>
            <w:shd w:val="clear" w:color="auto" w:fill="auto"/>
            <w:vAlign w:val="center"/>
          </w:tcPr>
          <w:p w:rsidR="00941FF1" w:rsidRDefault="00941FF1">
            <w:pPr>
              <w:widowControl/>
              <w:snapToGrid w:val="0"/>
              <w:jc w:val="center"/>
              <w:rPr>
                <w:kern w:val="0"/>
                <w:sz w:val="24"/>
                <w:szCs w:val="21"/>
              </w:rPr>
            </w:pPr>
          </w:p>
        </w:tc>
        <w:tc>
          <w:tcPr>
            <w:tcW w:w="1289" w:type="dxa"/>
            <w:shd w:val="clear" w:color="auto" w:fill="auto"/>
            <w:vAlign w:val="center"/>
          </w:tcPr>
          <w:p w:rsidR="00941FF1" w:rsidRDefault="00941FF1">
            <w:pPr>
              <w:widowControl/>
              <w:snapToGrid w:val="0"/>
              <w:jc w:val="center"/>
              <w:rPr>
                <w:kern w:val="0"/>
                <w:sz w:val="24"/>
                <w:szCs w:val="21"/>
              </w:rPr>
            </w:pPr>
          </w:p>
        </w:tc>
        <w:tc>
          <w:tcPr>
            <w:tcW w:w="843" w:type="dxa"/>
            <w:shd w:val="clear" w:color="auto" w:fill="auto"/>
            <w:vAlign w:val="center"/>
          </w:tcPr>
          <w:p w:rsidR="00941FF1" w:rsidRDefault="00941FF1">
            <w:pPr>
              <w:widowControl/>
              <w:snapToGrid w:val="0"/>
              <w:jc w:val="center"/>
              <w:rPr>
                <w:kern w:val="0"/>
                <w:sz w:val="24"/>
                <w:szCs w:val="21"/>
              </w:rPr>
            </w:pPr>
          </w:p>
        </w:tc>
      </w:tr>
      <w:tr w:rsidR="00941FF1">
        <w:trPr>
          <w:jc w:val="center"/>
        </w:trPr>
        <w:tc>
          <w:tcPr>
            <w:tcW w:w="843" w:type="dxa"/>
            <w:shd w:val="clear" w:color="auto" w:fill="auto"/>
            <w:vAlign w:val="center"/>
          </w:tcPr>
          <w:p w:rsidR="00941FF1" w:rsidRDefault="00941FF1">
            <w:pPr>
              <w:widowControl/>
              <w:snapToGrid w:val="0"/>
              <w:jc w:val="center"/>
              <w:rPr>
                <w:kern w:val="0"/>
                <w:sz w:val="24"/>
                <w:szCs w:val="21"/>
              </w:rPr>
            </w:pPr>
          </w:p>
        </w:tc>
        <w:tc>
          <w:tcPr>
            <w:tcW w:w="4630" w:type="dxa"/>
            <w:shd w:val="clear" w:color="auto" w:fill="auto"/>
            <w:vAlign w:val="center"/>
          </w:tcPr>
          <w:p w:rsidR="00941FF1" w:rsidRDefault="00941FF1">
            <w:pPr>
              <w:widowControl/>
              <w:snapToGrid w:val="0"/>
              <w:jc w:val="center"/>
              <w:rPr>
                <w:kern w:val="0"/>
                <w:sz w:val="24"/>
                <w:szCs w:val="21"/>
              </w:rPr>
            </w:pPr>
          </w:p>
        </w:tc>
        <w:tc>
          <w:tcPr>
            <w:tcW w:w="2438" w:type="dxa"/>
            <w:shd w:val="clear" w:color="auto" w:fill="auto"/>
            <w:vAlign w:val="center"/>
          </w:tcPr>
          <w:p w:rsidR="00941FF1" w:rsidRDefault="00941FF1">
            <w:pPr>
              <w:widowControl/>
              <w:snapToGrid w:val="0"/>
              <w:jc w:val="center"/>
              <w:rPr>
                <w:kern w:val="0"/>
                <w:sz w:val="24"/>
                <w:szCs w:val="21"/>
              </w:rPr>
            </w:pPr>
          </w:p>
        </w:tc>
        <w:tc>
          <w:tcPr>
            <w:tcW w:w="1289" w:type="dxa"/>
            <w:shd w:val="clear" w:color="auto" w:fill="auto"/>
            <w:vAlign w:val="center"/>
          </w:tcPr>
          <w:p w:rsidR="00941FF1" w:rsidRDefault="00941FF1">
            <w:pPr>
              <w:widowControl/>
              <w:snapToGrid w:val="0"/>
              <w:jc w:val="center"/>
              <w:rPr>
                <w:kern w:val="0"/>
                <w:sz w:val="24"/>
                <w:szCs w:val="21"/>
              </w:rPr>
            </w:pPr>
          </w:p>
        </w:tc>
        <w:tc>
          <w:tcPr>
            <w:tcW w:w="843" w:type="dxa"/>
            <w:shd w:val="clear" w:color="auto" w:fill="auto"/>
            <w:vAlign w:val="center"/>
          </w:tcPr>
          <w:p w:rsidR="00941FF1" w:rsidRDefault="00941FF1">
            <w:pPr>
              <w:widowControl/>
              <w:snapToGrid w:val="0"/>
              <w:jc w:val="center"/>
              <w:rPr>
                <w:kern w:val="0"/>
                <w:sz w:val="24"/>
                <w:szCs w:val="21"/>
              </w:rPr>
            </w:pPr>
          </w:p>
        </w:tc>
      </w:tr>
      <w:tr w:rsidR="00941FF1">
        <w:trPr>
          <w:jc w:val="center"/>
        </w:trPr>
        <w:tc>
          <w:tcPr>
            <w:tcW w:w="843" w:type="dxa"/>
            <w:shd w:val="clear" w:color="auto" w:fill="auto"/>
            <w:vAlign w:val="center"/>
          </w:tcPr>
          <w:p w:rsidR="00941FF1" w:rsidRDefault="00941FF1">
            <w:pPr>
              <w:widowControl/>
              <w:snapToGrid w:val="0"/>
              <w:jc w:val="center"/>
              <w:rPr>
                <w:kern w:val="0"/>
                <w:sz w:val="24"/>
                <w:szCs w:val="21"/>
              </w:rPr>
            </w:pPr>
          </w:p>
        </w:tc>
        <w:tc>
          <w:tcPr>
            <w:tcW w:w="4630" w:type="dxa"/>
            <w:shd w:val="clear" w:color="auto" w:fill="auto"/>
            <w:vAlign w:val="center"/>
          </w:tcPr>
          <w:p w:rsidR="00941FF1" w:rsidRDefault="00941FF1">
            <w:pPr>
              <w:widowControl/>
              <w:snapToGrid w:val="0"/>
              <w:jc w:val="center"/>
              <w:rPr>
                <w:kern w:val="0"/>
                <w:sz w:val="24"/>
                <w:szCs w:val="21"/>
              </w:rPr>
            </w:pPr>
          </w:p>
        </w:tc>
        <w:tc>
          <w:tcPr>
            <w:tcW w:w="2438" w:type="dxa"/>
            <w:shd w:val="clear" w:color="auto" w:fill="auto"/>
            <w:vAlign w:val="center"/>
          </w:tcPr>
          <w:p w:rsidR="00941FF1" w:rsidRDefault="00941FF1">
            <w:pPr>
              <w:widowControl/>
              <w:snapToGrid w:val="0"/>
              <w:jc w:val="center"/>
              <w:rPr>
                <w:kern w:val="0"/>
                <w:sz w:val="24"/>
                <w:szCs w:val="21"/>
              </w:rPr>
            </w:pPr>
          </w:p>
        </w:tc>
        <w:tc>
          <w:tcPr>
            <w:tcW w:w="1289" w:type="dxa"/>
            <w:shd w:val="clear" w:color="auto" w:fill="auto"/>
            <w:vAlign w:val="center"/>
          </w:tcPr>
          <w:p w:rsidR="00941FF1" w:rsidRDefault="00941FF1">
            <w:pPr>
              <w:widowControl/>
              <w:snapToGrid w:val="0"/>
              <w:jc w:val="center"/>
              <w:rPr>
                <w:kern w:val="0"/>
                <w:sz w:val="24"/>
                <w:szCs w:val="21"/>
              </w:rPr>
            </w:pPr>
          </w:p>
        </w:tc>
        <w:tc>
          <w:tcPr>
            <w:tcW w:w="843" w:type="dxa"/>
            <w:shd w:val="clear" w:color="auto" w:fill="auto"/>
            <w:vAlign w:val="center"/>
          </w:tcPr>
          <w:p w:rsidR="00941FF1" w:rsidRDefault="00941FF1">
            <w:pPr>
              <w:widowControl/>
              <w:snapToGrid w:val="0"/>
              <w:jc w:val="center"/>
              <w:rPr>
                <w:kern w:val="0"/>
                <w:sz w:val="24"/>
                <w:szCs w:val="21"/>
              </w:rPr>
            </w:pPr>
          </w:p>
        </w:tc>
      </w:tr>
      <w:tr w:rsidR="00941FF1">
        <w:trPr>
          <w:jc w:val="center"/>
        </w:trPr>
        <w:tc>
          <w:tcPr>
            <w:tcW w:w="843" w:type="dxa"/>
            <w:shd w:val="clear" w:color="auto" w:fill="auto"/>
            <w:vAlign w:val="center"/>
          </w:tcPr>
          <w:p w:rsidR="00941FF1" w:rsidRDefault="00941FF1">
            <w:pPr>
              <w:widowControl/>
              <w:snapToGrid w:val="0"/>
              <w:jc w:val="center"/>
              <w:rPr>
                <w:kern w:val="0"/>
                <w:sz w:val="24"/>
                <w:szCs w:val="21"/>
              </w:rPr>
            </w:pPr>
          </w:p>
        </w:tc>
        <w:tc>
          <w:tcPr>
            <w:tcW w:w="4630" w:type="dxa"/>
            <w:shd w:val="clear" w:color="auto" w:fill="auto"/>
            <w:vAlign w:val="center"/>
          </w:tcPr>
          <w:p w:rsidR="00941FF1" w:rsidRDefault="00941FF1">
            <w:pPr>
              <w:widowControl/>
              <w:snapToGrid w:val="0"/>
              <w:jc w:val="center"/>
              <w:rPr>
                <w:kern w:val="0"/>
                <w:sz w:val="24"/>
                <w:szCs w:val="21"/>
              </w:rPr>
            </w:pPr>
          </w:p>
        </w:tc>
        <w:tc>
          <w:tcPr>
            <w:tcW w:w="2438" w:type="dxa"/>
            <w:shd w:val="clear" w:color="auto" w:fill="auto"/>
            <w:vAlign w:val="center"/>
          </w:tcPr>
          <w:p w:rsidR="00941FF1" w:rsidRDefault="00941FF1">
            <w:pPr>
              <w:widowControl/>
              <w:snapToGrid w:val="0"/>
              <w:jc w:val="center"/>
              <w:rPr>
                <w:kern w:val="0"/>
                <w:sz w:val="24"/>
                <w:szCs w:val="21"/>
              </w:rPr>
            </w:pPr>
          </w:p>
        </w:tc>
        <w:tc>
          <w:tcPr>
            <w:tcW w:w="1289" w:type="dxa"/>
            <w:shd w:val="clear" w:color="auto" w:fill="auto"/>
            <w:vAlign w:val="center"/>
          </w:tcPr>
          <w:p w:rsidR="00941FF1" w:rsidRDefault="00941FF1">
            <w:pPr>
              <w:widowControl/>
              <w:snapToGrid w:val="0"/>
              <w:jc w:val="center"/>
              <w:rPr>
                <w:kern w:val="0"/>
                <w:sz w:val="24"/>
                <w:szCs w:val="21"/>
              </w:rPr>
            </w:pPr>
          </w:p>
        </w:tc>
        <w:tc>
          <w:tcPr>
            <w:tcW w:w="843" w:type="dxa"/>
            <w:shd w:val="clear" w:color="auto" w:fill="auto"/>
            <w:vAlign w:val="center"/>
          </w:tcPr>
          <w:p w:rsidR="00941FF1" w:rsidRDefault="00941FF1">
            <w:pPr>
              <w:widowControl/>
              <w:snapToGrid w:val="0"/>
              <w:jc w:val="center"/>
              <w:rPr>
                <w:kern w:val="0"/>
                <w:sz w:val="24"/>
                <w:szCs w:val="21"/>
              </w:rPr>
            </w:pPr>
          </w:p>
        </w:tc>
      </w:tr>
      <w:tr w:rsidR="00941FF1">
        <w:trPr>
          <w:jc w:val="center"/>
        </w:trPr>
        <w:tc>
          <w:tcPr>
            <w:tcW w:w="843" w:type="dxa"/>
            <w:shd w:val="clear" w:color="auto" w:fill="auto"/>
            <w:vAlign w:val="center"/>
          </w:tcPr>
          <w:p w:rsidR="00941FF1" w:rsidRDefault="00941FF1">
            <w:pPr>
              <w:widowControl/>
              <w:snapToGrid w:val="0"/>
              <w:jc w:val="center"/>
              <w:rPr>
                <w:kern w:val="0"/>
                <w:sz w:val="24"/>
                <w:szCs w:val="21"/>
              </w:rPr>
            </w:pPr>
          </w:p>
        </w:tc>
        <w:tc>
          <w:tcPr>
            <w:tcW w:w="4630" w:type="dxa"/>
            <w:shd w:val="clear" w:color="auto" w:fill="auto"/>
            <w:vAlign w:val="center"/>
          </w:tcPr>
          <w:p w:rsidR="00941FF1" w:rsidRDefault="00941FF1">
            <w:pPr>
              <w:widowControl/>
              <w:snapToGrid w:val="0"/>
              <w:jc w:val="center"/>
              <w:rPr>
                <w:kern w:val="0"/>
                <w:sz w:val="24"/>
                <w:szCs w:val="21"/>
              </w:rPr>
            </w:pPr>
          </w:p>
        </w:tc>
        <w:tc>
          <w:tcPr>
            <w:tcW w:w="2438" w:type="dxa"/>
            <w:shd w:val="clear" w:color="auto" w:fill="auto"/>
            <w:vAlign w:val="center"/>
          </w:tcPr>
          <w:p w:rsidR="00941FF1" w:rsidRDefault="00941FF1">
            <w:pPr>
              <w:widowControl/>
              <w:snapToGrid w:val="0"/>
              <w:jc w:val="center"/>
              <w:rPr>
                <w:kern w:val="0"/>
                <w:sz w:val="24"/>
                <w:szCs w:val="21"/>
              </w:rPr>
            </w:pPr>
          </w:p>
        </w:tc>
        <w:tc>
          <w:tcPr>
            <w:tcW w:w="1289" w:type="dxa"/>
            <w:shd w:val="clear" w:color="auto" w:fill="auto"/>
            <w:vAlign w:val="center"/>
          </w:tcPr>
          <w:p w:rsidR="00941FF1" w:rsidRDefault="00941FF1">
            <w:pPr>
              <w:widowControl/>
              <w:snapToGrid w:val="0"/>
              <w:jc w:val="center"/>
              <w:rPr>
                <w:kern w:val="0"/>
                <w:sz w:val="24"/>
                <w:szCs w:val="21"/>
              </w:rPr>
            </w:pPr>
          </w:p>
        </w:tc>
        <w:tc>
          <w:tcPr>
            <w:tcW w:w="843" w:type="dxa"/>
            <w:shd w:val="clear" w:color="auto" w:fill="auto"/>
            <w:vAlign w:val="center"/>
          </w:tcPr>
          <w:p w:rsidR="00941FF1" w:rsidRDefault="00941FF1">
            <w:pPr>
              <w:widowControl/>
              <w:snapToGrid w:val="0"/>
              <w:jc w:val="center"/>
              <w:rPr>
                <w:kern w:val="0"/>
                <w:sz w:val="24"/>
                <w:szCs w:val="21"/>
              </w:rPr>
            </w:pPr>
          </w:p>
        </w:tc>
      </w:tr>
    </w:tbl>
    <w:p w:rsidR="00941FF1" w:rsidRDefault="00A772AC">
      <w:pPr>
        <w:spacing w:line="620" w:lineRule="exact"/>
        <w:rPr>
          <w:sz w:val="24"/>
        </w:rPr>
      </w:pPr>
      <w:r>
        <w:rPr>
          <w:rFonts w:hAnsiTheme="minorEastAsia"/>
          <w:sz w:val="24"/>
        </w:rPr>
        <w:t>注：</w:t>
      </w:r>
    </w:p>
    <w:p w:rsidR="00941FF1" w:rsidRDefault="00A772AC">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941FF1" w:rsidRDefault="00A772AC">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941FF1" w:rsidRDefault="00A772AC">
      <w:pPr>
        <w:spacing w:line="360" w:lineRule="auto"/>
        <w:rPr>
          <w:sz w:val="24"/>
        </w:rPr>
      </w:pPr>
      <w:r>
        <w:rPr>
          <w:sz w:val="24"/>
        </w:rPr>
        <w:t xml:space="preserve">3. </w:t>
      </w:r>
      <w:r>
        <w:rPr>
          <w:rFonts w:hAnsiTheme="minorEastAsia"/>
          <w:sz w:val="24"/>
        </w:rPr>
        <w:t>偏离说明指招标要求与投标应答之间的不同之处。</w:t>
      </w:r>
    </w:p>
    <w:p w:rsidR="00941FF1" w:rsidRDefault="00A772AC">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941FF1" w:rsidRDefault="00A772AC">
      <w:pPr>
        <w:spacing w:line="360" w:lineRule="auto"/>
        <w:ind w:right="84" w:firstLineChars="100" w:firstLine="240"/>
        <w:rPr>
          <w:sz w:val="24"/>
        </w:rPr>
      </w:pPr>
      <w:r>
        <w:rPr>
          <w:rFonts w:hAnsiTheme="minorEastAsia"/>
          <w:sz w:val="24"/>
        </w:rPr>
        <w:t>投标人名称：</w:t>
      </w:r>
    </w:p>
    <w:p w:rsidR="00941FF1" w:rsidRDefault="00941FF1">
      <w:pPr>
        <w:spacing w:line="360" w:lineRule="auto"/>
        <w:ind w:right="84" w:firstLineChars="100" w:firstLine="240"/>
        <w:rPr>
          <w:sz w:val="24"/>
        </w:rPr>
      </w:pPr>
    </w:p>
    <w:p w:rsidR="00941FF1" w:rsidRDefault="00A772AC">
      <w:pPr>
        <w:spacing w:line="360" w:lineRule="auto"/>
        <w:ind w:right="84" w:firstLineChars="100" w:firstLine="240"/>
        <w:rPr>
          <w:sz w:val="24"/>
        </w:rPr>
      </w:pPr>
      <w:r>
        <w:rPr>
          <w:rFonts w:hAnsiTheme="minorEastAsia"/>
          <w:sz w:val="24"/>
        </w:rPr>
        <w:t>日期</w:t>
      </w:r>
    </w:p>
    <w:p w:rsidR="00941FF1" w:rsidRDefault="00A772AC">
      <w:pPr>
        <w:widowControl/>
        <w:jc w:val="left"/>
        <w:rPr>
          <w:b/>
          <w:sz w:val="24"/>
        </w:rPr>
      </w:pPr>
      <w:r>
        <w:rPr>
          <w:rFonts w:hAnsiTheme="minorEastAsia" w:hint="eastAsia"/>
          <w:b/>
          <w:sz w:val="24"/>
        </w:rPr>
        <w:t>附件</w:t>
      </w:r>
      <w:r>
        <w:rPr>
          <w:rFonts w:hint="eastAsia"/>
          <w:b/>
          <w:sz w:val="24"/>
        </w:rPr>
        <w:t>6-2</w:t>
      </w:r>
    </w:p>
    <w:p w:rsidR="00941FF1" w:rsidRDefault="00941FF1">
      <w:pPr>
        <w:widowControl/>
        <w:jc w:val="left"/>
        <w:rPr>
          <w:sz w:val="24"/>
        </w:rPr>
      </w:pPr>
    </w:p>
    <w:p w:rsidR="00941FF1" w:rsidRDefault="00A772AC">
      <w:pPr>
        <w:widowControl/>
        <w:jc w:val="center"/>
        <w:rPr>
          <w:b/>
          <w:sz w:val="24"/>
        </w:rPr>
      </w:pPr>
      <w:r>
        <w:rPr>
          <w:rFonts w:hAnsiTheme="minorEastAsia" w:hint="eastAsia"/>
          <w:b/>
          <w:sz w:val="24"/>
        </w:rPr>
        <w:lastRenderedPageBreak/>
        <w:t>项目人员及岗位安排</w:t>
      </w:r>
    </w:p>
    <w:p w:rsidR="00941FF1" w:rsidRDefault="00941FF1">
      <w:pPr>
        <w:widowControl/>
        <w:jc w:val="left"/>
        <w:rPr>
          <w:sz w:val="24"/>
        </w:rPr>
      </w:pPr>
    </w:p>
    <w:p w:rsidR="00941FF1" w:rsidRDefault="00A772AC">
      <w:pPr>
        <w:spacing w:line="460" w:lineRule="exact"/>
        <w:rPr>
          <w:sz w:val="24"/>
        </w:rPr>
      </w:pPr>
      <w:r>
        <w:rPr>
          <w:rFonts w:hAnsiTheme="minorEastAsia"/>
          <w:sz w:val="24"/>
        </w:rPr>
        <w:t>项目名称：</w:t>
      </w:r>
    </w:p>
    <w:p w:rsidR="00941FF1" w:rsidRDefault="00A772AC">
      <w:pPr>
        <w:spacing w:line="460" w:lineRule="exact"/>
        <w:rPr>
          <w:sz w:val="24"/>
        </w:rPr>
      </w:pPr>
      <w:r>
        <w:rPr>
          <w:rFonts w:hAnsiTheme="minorEastAsia"/>
          <w:sz w:val="24"/>
        </w:rPr>
        <w:t>项目编号：</w:t>
      </w:r>
    </w:p>
    <w:p w:rsidR="00941FF1" w:rsidRDefault="00A772AC">
      <w:pPr>
        <w:spacing w:line="460" w:lineRule="exact"/>
        <w:rPr>
          <w:sz w:val="24"/>
          <w:u w:val="single"/>
        </w:rPr>
      </w:pPr>
      <w:r>
        <w:rPr>
          <w:rFonts w:hAnsiTheme="minorEastAsia"/>
          <w:sz w:val="24"/>
        </w:rPr>
        <w:t>包号：</w:t>
      </w:r>
    </w:p>
    <w:p w:rsidR="00941FF1" w:rsidRDefault="00941FF1">
      <w:pPr>
        <w:widowControl/>
        <w:jc w:val="left"/>
        <w:rPr>
          <w:sz w:val="24"/>
        </w:rPr>
      </w:pPr>
    </w:p>
    <w:p w:rsidR="00941FF1" w:rsidRDefault="00941FF1">
      <w:pPr>
        <w:widowControl/>
        <w:jc w:val="left"/>
        <w:rPr>
          <w:sz w:val="24"/>
        </w:rPr>
      </w:pPr>
    </w:p>
    <w:tbl>
      <w:tblPr>
        <w:tblStyle w:val="af"/>
        <w:tblW w:w="5254" w:type="pct"/>
        <w:jc w:val="center"/>
        <w:tblLook w:val="04A0"/>
      </w:tblPr>
      <w:tblGrid>
        <w:gridCol w:w="761"/>
        <w:gridCol w:w="1224"/>
        <w:gridCol w:w="1222"/>
        <w:gridCol w:w="1995"/>
        <w:gridCol w:w="1169"/>
        <w:gridCol w:w="1296"/>
        <w:gridCol w:w="1294"/>
      </w:tblGrid>
      <w:tr w:rsidR="00941FF1">
        <w:trPr>
          <w:jc w:val="center"/>
        </w:trPr>
        <w:tc>
          <w:tcPr>
            <w:tcW w:w="425" w:type="pct"/>
            <w:vAlign w:val="center"/>
          </w:tcPr>
          <w:p w:rsidR="00941FF1" w:rsidRDefault="00A772AC">
            <w:pPr>
              <w:spacing w:line="360" w:lineRule="auto"/>
              <w:jc w:val="center"/>
              <w:rPr>
                <w:b/>
                <w:szCs w:val="21"/>
              </w:rPr>
            </w:pPr>
            <w:r>
              <w:rPr>
                <w:rFonts w:hAnsiTheme="minorEastAsia"/>
                <w:b/>
                <w:szCs w:val="21"/>
              </w:rPr>
              <w:t>序号</w:t>
            </w:r>
          </w:p>
        </w:tc>
        <w:tc>
          <w:tcPr>
            <w:tcW w:w="682" w:type="pct"/>
            <w:vAlign w:val="center"/>
          </w:tcPr>
          <w:p w:rsidR="00941FF1" w:rsidRDefault="00A772AC">
            <w:pPr>
              <w:spacing w:line="360" w:lineRule="auto"/>
              <w:jc w:val="center"/>
              <w:rPr>
                <w:b/>
                <w:szCs w:val="21"/>
              </w:rPr>
            </w:pPr>
            <w:r>
              <w:rPr>
                <w:rFonts w:hAnsiTheme="minorEastAsia"/>
                <w:b/>
                <w:szCs w:val="21"/>
              </w:rPr>
              <w:t>岗位名称</w:t>
            </w:r>
          </w:p>
        </w:tc>
        <w:tc>
          <w:tcPr>
            <w:tcW w:w="682" w:type="pct"/>
            <w:vAlign w:val="center"/>
          </w:tcPr>
          <w:p w:rsidR="00941FF1" w:rsidRDefault="00A772AC">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941FF1" w:rsidRDefault="00A772AC">
            <w:pPr>
              <w:spacing w:line="360" w:lineRule="auto"/>
              <w:jc w:val="center"/>
              <w:rPr>
                <w:b/>
                <w:szCs w:val="21"/>
              </w:rPr>
            </w:pPr>
            <w:r>
              <w:rPr>
                <w:rFonts w:hAnsiTheme="minorEastAsia" w:hint="eastAsia"/>
                <w:b/>
                <w:szCs w:val="21"/>
              </w:rPr>
              <w:t>人员情况简介</w:t>
            </w:r>
          </w:p>
        </w:tc>
        <w:tc>
          <w:tcPr>
            <w:tcW w:w="652" w:type="pct"/>
            <w:vAlign w:val="center"/>
          </w:tcPr>
          <w:p w:rsidR="00941FF1" w:rsidRDefault="00A772AC">
            <w:pPr>
              <w:spacing w:line="360" w:lineRule="auto"/>
              <w:jc w:val="center"/>
              <w:rPr>
                <w:b/>
                <w:szCs w:val="21"/>
              </w:rPr>
            </w:pPr>
            <w:r>
              <w:rPr>
                <w:rFonts w:hAnsiTheme="minorEastAsia" w:hint="eastAsia"/>
                <w:b/>
                <w:szCs w:val="21"/>
              </w:rPr>
              <w:t>是否退休</w:t>
            </w:r>
          </w:p>
        </w:tc>
        <w:tc>
          <w:tcPr>
            <w:tcW w:w="723" w:type="pct"/>
            <w:vAlign w:val="center"/>
          </w:tcPr>
          <w:p w:rsidR="00941FF1" w:rsidRDefault="00A772AC">
            <w:pPr>
              <w:spacing w:line="360" w:lineRule="auto"/>
              <w:jc w:val="center"/>
              <w:rPr>
                <w:b/>
                <w:szCs w:val="21"/>
              </w:rPr>
            </w:pPr>
            <w:r>
              <w:rPr>
                <w:rFonts w:hAnsiTheme="minorEastAsia"/>
                <w:b/>
                <w:szCs w:val="21"/>
              </w:rPr>
              <w:t>工作时间</w:t>
            </w:r>
          </w:p>
        </w:tc>
        <w:tc>
          <w:tcPr>
            <w:tcW w:w="723" w:type="pct"/>
            <w:vAlign w:val="center"/>
          </w:tcPr>
          <w:p w:rsidR="00941FF1" w:rsidRDefault="00A772AC">
            <w:pPr>
              <w:spacing w:line="360" w:lineRule="auto"/>
              <w:jc w:val="center"/>
              <w:rPr>
                <w:b/>
                <w:szCs w:val="21"/>
              </w:rPr>
            </w:pPr>
            <w:r>
              <w:rPr>
                <w:rFonts w:hAnsiTheme="minorEastAsia" w:hint="eastAsia"/>
                <w:b/>
                <w:szCs w:val="21"/>
              </w:rPr>
              <w:t>备注</w:t>
            </w:r>
          </w:p>
        </w:tc>
      </w:tr>
      <w:tr w:rsidR="00941FF1">
        <w:trPr>
          <w:jc w:val="center"/>
        </w:trPr>
        <w:tc>
          <w:tcPr>
            <w:tcW w:w="425"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1113" w:type="pct"/>
            <w:vAlign w:val="center"/>
          </w:tcPr>
          <w:p w:rsidR="00941FF1" w:rsidRDefault="00941FF1">
            <w:pPr>
              <w:spacing w:line="360" w:lineRule="auto"/>
              <w:jc w:val="center"/>
              <w:rPr>
                <w:szCs w:val="21"/>
              </w:rPr>
            </w:pPr>
          </w:p>
        </w:tc>
        <w:tc>
          <w:tcPr>
            <w:tcW w:w="652" w:type="pct"/>
            <w:vAlign w:val="center"/>
          </w:tcPr>
          <w:p w:rsidR="00941FF1" w:rsidRDefault="00941FF1">
            <w:pPr>
              <w:spacing w:line="360" w:lineRule="auto"/>
              <w:jc w:val="center"/>
              <w:rPr>
                <w:szCs w:val="21"/>
              </w:rPr>
            </w:pPr>
          </w:p>
        </w:tc>
        <w:tc>
          <w:tcPr>
            <w:tcW w:w="723" w:type="pct"/>
            <w:vAlign w:val="center"/>
          </w:tcPr>
          <w:p w:rsidR="00941FF1" w:rsidRDefault="00941FF1">
            <w:pPr>
              <w:spacing w:line="360" w:lineRule="auto"/>
              <w:jc w:val="center"/>
              <w:rPr>
                <w:szCs w:val="21"/>
              </w:rPr>
            </w:pPr>
          </w:p>
        </w:tc>
        <w:tc>
          <w:tcPr>
            <w:tcW w:w="723" w:type="pct"/>
          </w:tcPr>
          <w:p w:rsidR="00941FF1" w:rsidRDefault="00941FF1">
            <w:pPr>
              <w:spacing w:line="360" w:lineRule="auto"/>
              <w:jc w:val="center"/>
              <w:rPr>
                <w:szCs w:val="21"/>
              </w:rPr>
            </w:pPr>
          </w:p>
        </w:tc>
      </w:tr>
      <w:tr w:rsidR="00941FF1">
        <w:trPr>
          <w:jc w:val="center"/>
        </w:trPr>
        <w:tc>
          <w:tcPr>
            <w:tcW w:w="425"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1113" w:type="pct"/>
            <w:vAlign w:val="center"/>
          </w:tcPr>
          <w:p w:rsidR="00941FF1" w:rsidRDefault="00941FF1">
            <w:pPr>
              <w:spacing w:line="360" w:lineRule="auto"/>
              <w:jc w:val="center"/>
              <w:rPr>
                <w:szCs w:val="21"/>
              </w:rPr>
            </w:pPr>
          </w:p>
        </w:tc>
        <w:tc>
          <w:tcPr>
            <w:tcW w:w="652" w:type="pct"/>
            <w:vAlign w:val="center"/>
          </w:tcPr>
          <w:p w:rsidR="00941FF1" w:rsidRDefault="00941FF1">
            <w:pPr>
              <w:spacing w:line="360" w:lineRule="auto"/>
              <w:jc w:val="center"/>
              <w:rPr>
                <w:szCs w:val="21"/>
              </w:rPr>
            </w:pPr>
          </w:p>
        </w:tc>
        <w:tc>
          <w:tcPr>
            <w:tcW w:w="723" w:type="pct"/>
            <w:vAlign w:val="center"/>
          </w:tcPr>
          <w:p w:rsidR="00941FF1" w:rsidRDefault="00941FF1">
            <w:pPr>
              <w:spacing w:line="360" w:lineRule="auto"/>
              <w:jc w:val="center"/>
              <w:rPr>
                <w:szCs w:val="21"/>
              </w:rPr>
            </w:pPr>
          </w:p>
        </w:tc>
        <w:tc>
          <w:tcPr>
            <w:tcW w:w="723" w:type="pct"/>
          </w:tcPr>
          <w:p w:rsidR="00941FF1" w:rsidRDefault="00941FF1">
            <w:pPr>
              <w:spacing w:line="360" w:lineRule="auto"/>
              <w:jc w:val="center"/>
              <w:rPr>
                <w:szCs w:val="21"/>
              </w:rPr>
            </w:pPr>
          </w:p>
        </w:tc>
      </w:tr>
      <w:tr w:rsidR="00941FF1">
        <w:trPr>
          <w:jc w:val="center"/>
        </w:trPr>
        <w:tc>
          <w:tcPr>
            <w:tcW w:w="425"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1113" w:type="pct"/>
            <w:vAlign w:val="center"/>
          </w:tcPr>
          <w:p w:rsidR="00941FF1" w:rsidRDefault="00941FF1">
            <w:pPr>
              <w:spacing w:line="360" w:lineRule="auto"/>
              <w:jc w:val="center"/>
              <w:rPr>
                <w:szCs w:val="21"/>
              </w:rPr>
            </w:pPr>
          </w:p>
        </w:tc>
        <w:tc>
          <w:tcPr>
            <w:tcW w:w="652" w:type="pct"/>
            <w:vAlign w:val="center"/>
          </w:tcPr>
          <w:p w:rsidR="00941FF1" w:rsidRDefault="00941FF1">
            <w:pPr>
              <w:spacing w:line="360" w:lineRule="auto"/>
              <w:jc w:val="center"/>
              <w:rPr>
                <w:szCs w:val="21"/>
              </w:rPr>
            </w:pPr>
          </w:p>
        </w:tc>
        <w:tc>
          <w:tcPr>
            <w:tcW w:w="723" w:type="pct"/>
            <w:vAlign w:val="center"/>
          </w:tcPr>
          <w:p w:rsidR="00941FF1" w:rsidRDefault="00941FF1">
            <w:pPr>
              <w:spacing w:line="360" w:lineRule="auto"/>
              <w:jc w:val="center"/>
              <w:rPr>
                <w:szCs w:val="21"/>
              </w:rPr>
            </w:pPr>
          </w:p>
        </w:tc>
        <w:tc>
          <w:tcPr>
            <w:tcW w:w="723" w:type="pct"/>
          </w:tcPr>
          <w:p w:rsidR="00941FF1" w:rsidRDefault="00941FF1">
            <w:pPr>
              <w:spacing w:line="360" w:lineRule="auto"/>
              <w:jc w:val="center"/>
              <w:rPr>
                <w:szCs w:val="21"/>
              </w:rPr>
            </w:pPr>
          </w:p>
        </w:tc>
      </w:tr>
      <w:tr w:rsidR="00941FF1">
        <w:trPr>
          <w:jc w:val="center"/>
        </w:trPr>
        <w:tc>
          <w:tcPr>
            <w:tcW w:w="425"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1113" w:type="pct"/>
            <w:vAlign w:val="center"/>
          </w:tcPr>
          <w:p w:rsidR="00941FF1" w:rsidRDefault="00941FF1">
            <w:pPr>
              <w:spacing w:line="360" w:lineRule="auto"/>
              <w:jc w:val="center"/>
              <w:rPr>
                <w:szCs w:val="21"/>
              </w:rPr>
            </w:pPr>
          </w:p>
        </w:tc>
        <w:tc>
          <w:tcPr>
            <w:tcW w:w="652" w:type="pct"/>
            <w:vAlign w:val="center"/>
          </w:tcPr>
          <w:p w:rsidR="00941FF1" w:rsidRDefault="00941FF1">
            <w:pPr>
              <w:spacing w:line="360" w:lineRule="auto"/>
              <w:jc w:val="center"/>
              <w:rPr>
                <w:szCs w:val="21"/>
              </w:rPr>
            </w:pPr>
          </w:p>
        </w:tc>
        <w:tc>
          <w:tcPr>
            <w:tcW w:w="723" w:type="pct"/>
            <w:vAlign w:val="center"/>
          </w:tcPr>
          <w:p w:rsidR="00941FF1" w:rsidRDefault="00941FF1">
            <w:pPr>
              <w:spacing w:line="360" w:lineRule="auto"/>
              <w:jc w:val="center"/>
              <w:rPr>
                <w:szCs w:val="21"/>
              </w:rPr>
            </w:pPr>
          </w:p>
        </w:tc>
        <w:tc>
          <w:tcPr>
            <w:tcW w:w="723" w:type="pct"/>
          </w:tcPr>
          <w:p w:rsidR="00941FF1" w:rsidRDefault="00941FF1">
            <w:pPr>
              <w:spacing w:line="360" w:lineRule="auto"/>
              <w:jc w:val="center"/>
              <w:rPr>
                <w:szCs w:val="21"/>
              </w:rPr>
            </w:pPr>
          </w:p>
        </w:tc>
      </w:tr>
      <w:tr w:rsidR="00941FF1">
        <w:trPr>
          <w:jc w:val="center"/>
        </w:trPr>
        <w:tc>
          <w:tcPr>
            <w:tcW w:w="425"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1113" w:type="pct"/>
            <w:vAlign w:val="center"/>
          </w:tcPr>
          <w:p w:rsidR="00941FF1" w:rsidRDefault="00941FF1">
            <w:pPr>
              <w:spacing w:line="360" w:lineRule="auto"/>
              <w:jc w:val="center"/>
              <w:rPr>
                <w:szCs w:val="21"/>
              </w:rPr>
            </w:pPr>
          </w:p>
        </w:tc>
        <w:tc>
          <w:tcPr>
            <w:tcW w:w="652" w:type="pct"/>
            <w:vAlign w:val="center"/>
          </w:tcPr>
          <w:p w:rsidR="00941FF1" w:rsidRDefault="00941FF1">
            <w:pPr>
              <w:spacing w:line="360" w:lineRule="auto"/>
              <w:jc w:val="center"/>
              <w:rPr>
                <w:szCs w:val="21"/>
              </w:rPr>
            </w:pPr>
          </w:p>
        </w:tc>
        <w:tc>
          <w:tcPr>
            <w:tcW w:w="723" w:type="pct"/>
            <w:vAlign w:val="center"/>
          </w:tcPr>
          <w:p w:rsidR="00941FF1" w:rsidRDefault="00941FF1">
            <w:pPr>
              <w:spacing w:line="360" w:lineRule="auto"/>
              <w:jc w:val="center"/>
              <w:rPr>
                <w:szCs w:val="21"/>
              </w:rPr>
            </w:pPr>
          </w:p>
        </w:tc>
        <w:tc>
          <w:tcPr>
            <w:tcW w:w="723" w:type="pct"/>
          </w:tcPr>
          <w:p w:rsidR="00941FF1" w:rsidRDefault="00941FF1">
            <w:pPr>
              <w:spacing w:line="360" w:lineRule="auto"/>
              <w:jc w:val="center"/>
              <w:rPr>
                <w:szCs w:val="21"/>
              </w:rPr>
            </w:pPr>
          </w:p>
        </w:tc>
      </w:tr>
      <w:tr w:rsidR="00941FF1">
        <w:trPr>
          <w:jc w:val="center"/>
        </w:trPr>
        <w:tc>
          <w:tcPr>
            <w:tcW w:w="425"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682" w:type="pct"/>
            <w:vAlign w:val="center"/>
          </w:tcPr>
          <w:p w:rsidR="00941FF1" w:rsidRDefault="00941FF1">
            <w:pPr>
              <w:spacing w:line="360" w:lineRule="auto"/>
              <w:jc w:val="center"/>
              <w:rPr>
                <w:szCs w:val="21"/>
              </w:rPr>
            </w:pPr>
          </w:p>
        </w:tc>
        <w:tc>
          <w:tcPr>
            <w:tcW w:w="1113" w:type="pct"/>
            <w:vAlign w:val="center"/>
          </w:tcPr>
          <w:p w:rsidR="00941FF1" w:rsidRDefault="00941FF1">
            <w:pPr>
              <w:spacing w:line="360" w:lineRule="auto"/>
              <w:jc w:val="center"/>
              <w:rPr>
                <w:szCs w:val="21"/>
              </w:rPr>
            </w:pPr>
          </w:p>
        </w:tc>
        <w:tc>
          <w:tcPr>
            <w:tcW w:w="652" w:type="pct"/>
            <w:vAlign w:val="center"/>
          </w:tcPr>
          <w:p w:rsidR="00941FF1" w:rsidRDefault="00941FF1">
            <w:pPr>
              <w:spacing w:line="360" w:lineRule="auto"/>
              <w:jc w:val="center"/>
              <w:rPr>
                <w:szCs w:val="21"/>
              </w:rPr>
            </w:pPr>
          </w:p>
        </w:tc>
        <w:tc>
          <w:tcPr>
            <w:tcW w:w="723" w:type="pct"/>
            <w:vAlign w:val="center"/>
          </w:tcPr>
          <w:p w:rsidR="00941FF1" w:rsidRDefault="00941FF1">
            <w:pPr>
              <w:spacing w:line="360" w:lineRule="auto"/>
              <w:jc w:val="center"/>
              <w:rPr>
                <w:szCs w:val="21"/>
              </w:rPr>
            </w:pPr>
          </w:p>
        </w:tc>
        <w:tc>
          <w:tcPr>
            <w:tcW w:w="723" w:type="pct"/>
          </w:tcPr>
          <w:p w:rsidR="00941FF1" w:rsidRDefault="00941FF1">
            <w:pPr>
              <w:spacing w:line="360" w:lineRule="auto"/>
              <w:jc w:val="center"/>
              <w:rPr>
                <w:szCs w:val="21"/>
              </w:rPr>
            </w:pPr>
          </w:p>
        </w:tc>
      </w:tr>
      <w:tr w:rsidR="00941FF1">
        <w:trPr>
          <w:jc w:val="center"/>
        </w:trPr>
        <w:tc>
          <w:tcPr>
            <w:tcW w:w="1108" w:type="pct"/>
            <w:gridSpan w:val="2"/>
            <w:vAlign w:val="center"/>
          </w:tcPr>
          <w:p w:rsidR="00941FF1" w:rsidRDefault="00A772AC">
            <w:pPr>
              <w:spacing w:line="360" w:lineRule="auto"/>
              <w:jc w:val="center"/>
              <w:rPr>
                <w:szCs w:val="21"/>
              </w:rPr>
            </w:pPr>
            <w:r>
              <w:rPr>
                <w:rFonts w:hAnsiTheme="minorEastAsia" w:hint="eastAsia"/>
                <w:szCs w:val="21"/>
              </w:rPr>
              <w:t>合计人数</w:t>
            </w:r>
          </w:p>
        </w:tc>
        <w:tc>
          <w:tcPr>
            <w:tcW w:w="3892" w:type="pct"/>
            <w:gridSpan w:val="5"/>
            <w:vAlign w:val="center"/>
          </w:tcPr>
          <w:p w:rsidR="00941FF1" w:rsidRDefault="00941FF1">
            <w:pPr>
              <w:spacing w:line="360" w:lineRule="auto"/>
              <w:jc w:val="center"/>
              <w:rPr>
                <w:szCs w:val="21"/>
              </w:rPr>
            </w:pPr>
          </w:p>
        </w:tc>
      </w:tr>
    </w:tbl>
    <w:p w:rsidR="00941FF1" w:rsidRDefault="00A772AC">
      <w:pPr>
        <w:widowControl/>
        <w:ind w:firstLineChars="200" w:firstLine="480"/>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941FF1" w:rsidRDefault="00A772AC">
      <w:pPr>
        <w:widowControl/>
        <w:ind w:firstLineChars="200" w:firstLine="480"/>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941FF1" w:rsidRDefault="00941FF1">
      <w:pPr>
        <w:widowControl/>
        <w:jc w:val="left"/>
        <w:rPr>
          <w:sz w:val="24"/>
        </w:rPr>
      </w:pPr>
    </w:p>
    <w:p w:rsidR="00941FF1" w:rsidRDefault="00941FF1">
      <w:pPr>
        <w:widowControl/>
        <w:jc w:val="left"/>
        <w:rPr>
          <w:sz w:val="24"/>
        </w:rPr>
      </w:pPr>
    </w:p>
    <w:p w:rsidR="00941FF1" w:rsidRDefault="00941FF1">
      <w:pPr>
        <w:widowControl/>
        <w:jc w:val="left"/>
        <w:rPr>
          <w:sz w:val="24"/>
        </w:rPr>
      </w:pPr>
    </w:p>
    <w:p w:rsidR="00941FF1" w:rsidRDefault="00941FF1">
      <w:pPr>
        <w:widowControl/>
        <w:jc w:val="left"/>
        <w:rPr>
          <w:sz w:val="24"/>
        </w:rPr>
      </w:pPr>
    </w:p>
    <w:p w:rsidR="00941FF1" w:rsidRDefault="00A772AC">
      <w:pPr>
        <w:spacing w:line="360" w:lineRule="auto"/>
        <w:ind w:right="84" w:firstLineChars="100" w:firstLine="240"/>
        <w:rPr>
          <w:sz w:val="24"/>
        </w:rPr>
      </w:pPr>
      <w:r>
        <w:rPr>
          <w:rFonts w:hAnsiTheme="minorEastAsia"/>
          <w:sz w:val="24"/>
        </w:rPr>
        <w:t>投标人名称：</w:t>
      </w:r>
    </w:p>
    <w:p w:rsidR="00941FF1" w:rsidRDefault="00941FF1">
      <w:pPr>
        <w:spacing w:line="360" w:lineRule="auto"/>
        <w:ind w:right="84" w:firstLineChars="100" w:firstLine="240"/>
        <w:rPr>
          <w:sz w:val="24"/>
        </w:rPr>
      </w:pPr>
    </w:p>
    <w:p w:rsidR="00941FF1" w:rsidRDefault="00A772AC">
      <w:pPr>
        <w:spacing w:line="360" w:lineRule="auto"/>
        <w:ind w:right="84" w:firstLineChars="100" w:firstLine="240"/>
        <w:rPr>
          <w:sz w:val="24"/>
        </w:rPr>
      </w:pPr>
      <w:r>
        <w:rPr>
          <w:rFonts w:hAnsiTheme="minorEastAsia"/>
          <w:sz w:val="24"/>
        </w:rPr>
        <w:t>日期</w:t>
      </w:r>
    </w:p>
    <w:p w:rsidR="00941FF1" w:rsidRDefault="00941FF1">
      <w:pPr>
        <w:spacing w:line="360" w:lineRule="auto"/>
        <w:ind w:right="84" w:firstLineChars="100" w:firstLine="240"/>
        <w:rPr>
          <w:position w:val="-40"/>
          <w:sz w:val="24"/>
        </w:rPr>
      </w:pPr>
    </w:p>
    <w:p w:rsidR="00941FF1" w:rsidRDefault="00941FF1">
      <w:pPr>
        <w:spacing w:line="360" w:lineRule="auto"/>
        <w:ind w:right="84" w:firstLineChars="100" w:firstLine="240"/>
        <w:rPr>
          <w:position w:val="-40"/>
          <w:sz w:val="24"/>
        </w:rPr>
      </w:pPr>
    </w:p>
    <w:p w:rsidR="00941FF1" w:rsidRDefault="00A772AC">
      <w:pPr>
        <w:spacing w:line="620" w:lineRule="exact"/>
        <w:rPr>
          <w:b/>
          <w:sz w:val="24"/>
        </w:rPr>
      </w:pPr>
      <w:r>
        <w:rPr>
          <w:rFonts w:hAnsiTheme="minorEastAsia"/>
          <w:b/>
          <w:sz w:val="24"/>
        </w:rPr>
        <w:t>附件</w:t>
      </w:r>
      <w:r>
        <w:rPr>
          <w:b/>
          <w:sz w:val="24"/>
        </w:rPr>
        <w:t>7</w:t>
      </w:r>
    </w:p>
    <w:p w:rsidR="00941FF1" w:rsidRDefault="00A772AC">
      <w:pPr>
        <w:autoSpaceDN w:val="0"/>
        <w:spacing w:line="360" w:lineRule="auto"/>
        <w:jc w:val="center"/>
        <w:rPr>
          <w:b/>
          <w:bCs/>
          <w:sz w:val="24"/>
        </w:rPr>
      </w:pPr>
      <w:r>
        <w:rPr>
          <w:rFonts w:hAnsiTheme="minorEastAsia"/>
          <w:b/>
          <w:sz w:val="24"/>
        </w:rPr>
        <w:t>主要相关项目业绩一览表</w:t>
      </w:r>
    </w:p>
    <w:p w:rsidR="00941FF1" w:rsidRDefault="00941FF1">
      <w:pPr>
        <w:spacing w:line="460" w:lineRule="exact"/>
        <w:ind w:left="192"/>
        <w:rPr>
          <w:sz w:val="24"/>
        </w:rPr>
      </w:pPr>
    </w:p>
    <w:p w:rsidR="00941FF1" w:rsidRDefault="00A772AC">
      <w:pPr>
        <w:spacing w:line="460" w:lineRule="exact"/>
        <w:rPr>
          <w:sz w:val="24"/>
        </w:rPr>
      </w:pPr>
      <w:r>
        <w:rPr>
          <w:rFonts w:hAnsiTheme="minorEastAsia"/>
          <w:sz w:val="24"/>
        </w:rPr>
        <w:t>项目名称：</w:t>
      </w:r>
    </w:p>
    <w:p w:rsidR="00941FF1" w:rsidRDefault="00A772AC">
      <w:pPr>
        <w:spacing w:line="460" w:lineRule="exact"/>
        <w:rPr>
          <w:sz w:val="24"/>
        </w:rPr>
      </w:pPr>
      <w:r>
        <w:rPr>
          <w:rFonts w:hAnsiTheme="minorEastAsia"/>
          <w:sz w:val="24"/>
        </w:rPr>
        <w:t>项目编号：</w:t>
      </w:r>
    </w:p>
    <w:p w:rsidR="00941FF1" w:rsidRDefault="00A772AC">
      <w:pPr>
        <w:spacing w:line="460" w:lineRule="exact"/>
        <w:rPr>
          <w:sz w:val="24"/>
          <w:u w:val="single"/>
        </w:rPr>
      </w:pPr>
      <w:r>
        <w:rPr>
          <w:rFonts w:hAnsiTheme="minorEastAsia"/>
          <w:sz w:val="24"/>
        </w:rPr>
        <w:t>包号：</w:t>
      </w:r>
    </w:p>
    <w:p w:rsidR="00941FF1" w:rsidRDefault="00941FF1">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1615"/>
        <w:gridCol w:w="1239"/>
        <w:gridCol w:w="1239"/>
        <w:gridCol w:w="2121"/>
        <w:gridCol w:w="1381"/>
        <w:gridCol w:w="1011"/>
      </w:tblGrid>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A772AC">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A772AC">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A772AC">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A772AC">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A772AC">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A772AC">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A772AC">
            <w:pPr>
              <w:snapToGrid w:val="0"/>
              <w:jc w:val="center"/>
              <w:rPr>
                <w:sz w:val="24"/>
              </w:rPr>
            </w:pPr>
            <w:r>
              <w:rPr>
                <w:rFonts w:hAnsiTheme="minorEastAsia"/>
                <w:sz w:val="24"/>
              </w:rPr>
              <w:t>合同金额</w:t>
            </w: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r w:rsidR="00941FF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41FF1" w:rsidRDefault="00941FF1">
            <w:pPr>
              <w:snapToGrid w:val="0"/>
              <w:jc w:val="center"/>
              <w:rPr>
                <w:sz w:val="24"/>
              </w:rPr>
            </w:pPr>
          </w:p>
        </w:tc>
      </w:tr>
    </w:tbl>
    <w:p w:rsidR="00941FF1" w:rsidRDefault="00A772AC">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941FF1" w:rsidRDefault="00941FF1">
      <w:pPr>
        <w:spacing w:line="460" w:lineRule="exact"/>
        <w:rPr>
          <w:b/>
          <w:sz w:val="24"/>
        </w:rPr>
      </w:pPr>
    </w:p>
    <w:p w:rsidR="00941FF1" w:rsidRDefault="00941FF1">
      <w:pPr>
        <w:spacing w:line="460" w:lineRule="exact"/>
        <w:rPr>
          <w:b/>
          <w:sz w:val="24"/>
        </w:rPr>
      </w:pPr>
    </w:p>
    <w:p w:rsidR="00941FF1" w:rsidRDefault="00941FF1">
      <w:pPr>
        <w:spacing w:line="460" w:lineRule="exact"/>
        <w:rPr>
          <w:b/>
          <w:sz w:val="24"/>
        </w:rPr>
      </w:pPr>
    </w:p>
    <w:p w:rsidR="00941FF1" w:rsidRDefault="00941FF1">
      <w:pPr>
        <w:spacing w:line="460" w:lineRule="exact"/>
        <w:rPr>
          <w:b/>
          <w:sz w:val="24"/>
        </w:rPr>
      </w:pPr>
    </w:p>
    <w:p w:rsidR="00941FF1" w:rsidRDefault="00A772AC">
      <w:pPr>
        <w:spacing w:line="360" w:lineRule="auto"/>
        <w:ind w:right="84" w:firstLineChars="100" w:firstLine="240"/>
        <w:rPr>
          <w:sz w:val="24"/>
        </w:rPr>
      </w:pPr>
      <w:r>
        <w:rPr>
          <w:rFonts w:hAnsiTheme="minorEastAsia"/>
          <w:sz w:val="24"/>
        </w:rPr>
        <w:t>投标人名称：</w:t>
      </w:r>
    </w:p>
    <w:p w:rsidR="00941FF1" w:rsidRDefault="00941FF1">
      <w:pPr>
        <w:spacing w:line="360" w:lineRule="auto"/>
        <w:ind w:right="84" w:firstLineChars="100" w:firstLine="240"/>
        <w:rPr>
          <w:sz w:val="24"/>
        </w:rPr>
      </w:pPr>
    </w:p>
    <w:p w:rsidR="00941FF1" w:rsidRDefault="00A772AC">
      <w:pPr>
        <w:spacing w:line="360" w:lineRule="auto"/>
        <w:ind w:right="84" w:firstLineChars="100" w:firstLine="240"/>
        <w:rPr>
          <w:position w:val="-40"/>
          <w:sz w:val="24"/>
        </w:rPr>
      </w:pPr>
      <w:r>
        <w:rPr>
          <w:rFonts w:hAnsiTheme="minorEastAsia"/>
          <w:sz w:val="24"/>
        </w:rPr>
        <w:t>日期</w:t>
      </w:r>
      <w:r>
        <w:rPr>
          <w:b/>
          <w:sz w:val="24"/>
        </w:rPr>
        <w:br w:type="page"/>
      </w:r>
    </w:p>
    <w:p w:rsidR="00941FF1" w:rsidRDefault="00A772AC">
      <w:pPr>
        <w:spacing w:line="460" w:lineRule="exact"/>
        <w:rPr>
          <w:b/>
          <w:sz w:val="24"/>
        </w:rPr>
      </w:pPr>
      <w:r>
        <w:rPr>
          <w:rFonts w:hAnsiTheme="minorEastAsia"/>
          <w:b/>
          <w:sz w:val="24"/>
        </w:rPr>
        <w:lastRenderedPageBreak/>
        <w:t>附件</w:t>
      </w:r>
      <w:r>
        <w:rPr>
          <w:b/>
          <w:sz w:val="24"/>
        </w:rPr>
        <w:t>8</w:t>
      </w:r>
    </w:p>
    <w:p w:rsidR="00941FF1" w:rsidRDefault="00A772AC">
      <w:pPr>
        <w:autoSpaceDN w:val="0"/>
        <w:spacing w:line="360" w:lineRule="auto"/>
        <w:jc w:val="center"/>
        <w:rPr>
          <w:b/>
          <w:bCs/>
          <w:sz w:val="24"/>
        </w:rPr>
      </w:pPr>
      <w:r>
        <w:rPr>
          <w:b/>
          <w:bCs/>
          <w:sz w:val="24"/>
        </w:rPr>
        <w:t>法定代表人授权书</w:t>
      </w:r>
    </w:p>
    <w:p w:rsidR="00941FF1" w:rsidRDefault="00941FF1">
      <w:pPr>
        <w:spacing w:line="360" w:lineRule="auto"/>
        <w:rPr>
          <w:sz w:val="24"/>
          <w:szCs w:val="21"/>
        </w:rPr>
      </w:pPr>
    </w:p>
    <w:p w:rsidR="00941FF1" w:rsidRDefault="00A772AC">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941FF1" w:rsidRDefault="00A772AC">
      <w:pPr>
        <w:snapToGrid w:val="0"/>
        <w:spacing w:line="360" w:lineRule="auto"/>
        <w:ind w:firstLineChars="200" w:firstLine="480"/>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941FF1" w:rsidRDefault="00A772AC">
      <w:pPr>
        <w:spacing w:line="360" w:lineRule="auto"/>
        <w:ind w:firstLineChars="200" w:firstLine="480"/>
        <w:rPr>
          <w:sz w:val="24"/>
          <w:szCs w:val="21"/>
        </w:rPr>
      </w:pPr>
      <w:r>
        <w:rPr>
          <w:rFonts w:hint="eastAsia"/>
          <w:sz w:val="24"/>
          <w:szCs w:val="21"/>
        </w:rPr>
        <w:t>我方对投标代表人的签名事项负全部责任。</w:t>
      </w:r>
    </w:p>
    <w:p w:rsidR="00941FF1" w:rsidRDefault="00A772AC">
      <w:pPr>
        <w:spacing w:line="360" w:lineRule="auto"/>
        <w:ind w:firstLineChars="200" w:firstLine="480"/>
        <w:rPr>
          <w:sz w:val="24"/>
          <w:szCs w:val="21"/>
        </w:rPr>
      </w:pPr>
      <w:r>
        <w:rPr>
          <w:rFonts w:hint="eastAsia"/>
          <w:sz w:val="24"/>
          <w:szCs w:val="21"/>
        </w:rPr>
        <w:t>我单位对填写的上述授权代表的社保缴纳单位信息的真实性负责，如有不实，愿承担相应的责任。</w:t>
      </w:r>
    </w:p>
    <w:p w:rsidR="00941FF1" w:rsidRDefault="00A772AC">
      <w:pPr>
        <w:spacing w:line="360" w:lineRule="auto"/>
        <w:ind w:firstLineChars="200" w:firstLine="480"/>
        <w:rPr>
          <w:sz w:val="24"/>
          <w:szCs w:val="21"/>
        </w:rPr>
      </w:pPr>
      <w:r>
        <w:rPr>
          <w:rFonts w:hint="eastAsia"/>
          <w:sz w:val="24"/>
          <w:szCs w:val="21"/>
        </w:rPr>
        <w:t>本授权书至投标有效期结束前始终有效。</w:t>
      </w:r>
    </w:p>
    <w:p w:rsidR="00941FF1" w:rsidRDefault="00A772AC">
      <w:pPr>
        <w:spacing w:line="360" w:lineRule="auto"/>
        <w:ind w:firstLineChars="200" w:firstLine="480"/>
        <w:rPr>
          <w:sz w:val="24"/>
        </w:rPr>
      </w:pPr>
      <w:r>
        <w:rPr>
          <w:rFonts w:hint="eastAsia"/>
          <w:sz w:val="24"/>
          <w:szCs w:val="21"/>
        </w:rPr>
        <w:t>投标代表人无转委托权，特此委托。</w:t>
      </w:r>
    </w:p>
    <w:p w:rsidR="00941FF1" w:rsidRDefault="00941FF1">
      <w:pPr>
        <w:spacing w:line="360" w:lineRule="auto"/>
        <w:ind w:firstLineChars="200" w:firstLine="480"/>
        <w:rPr>
          <w:sz w:val="24"/>
        </w:rPr>
      </w:pPr>
    </w:p>
    <w:p w:rsidR="00941FF1" w:rsidRDefault="00941FF1">
      <w:pPr>
        <w:spacing w:line="480" w:lineRule="auto"/>
        <w:ind w:right="480" w:firstLineChars="1800" w:firstLine="4320"/>
        <w:rPr>
          <w:sz w:val="24"/>
        </w:rPr>
      </w:pPr>
    </w:p>
    <w:p w:rsidR="00941FF1" w:rsidRDefault="00A772AC">
      <w:pPr>
        <w:spacing w:line="480" w:lineRule="auto"/>
        <w:jc w:val="center"/>
        <w:rPr>
          <w:sz w:val="24"/>
        </w:rPr>
      </w:pPr>
      <w:r>
        <w:rPr>
          <w:rFonts w:hint="eastAsia"/>
          <w:sz w:val="24"/>
        </w:rPr>
        <w:t xml:space="preserve">        </w:t>
      </w:r>
      <w:r>
        <w:rPr>
          <w:sz w:val="24"/>
        </w:rPr>
        <w:t>法定代表人签字或名章：</w:t>
      </w:r>
    </w:p>
    <w:p w:rsidR="00941FF1" w:rsidRDefault="00A772AC">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941FF1" w:rsidRDefault="00941FF1">
      <w:pPr>
        <w:spacing w:line="360" w:lineRule="auto"/>
        <w:ind w:firstLineChars="2100" w:firstLine="5040"/>
        <w:rPr>
          <w:sz w:val="24"/>
        </w:rPr>
      </w:pPr>
    </w:p>
    <w:tbl>
      <w:tblPr>
        <w:tblStyle w:val="af"/>
        <w:tblW w:w="0" w:type="auto"/>
        <w:tblLook w:val="04A0"/>
      </w:tblPr>
      <w:tblGrid>
        <w:gridCol w:w="4264"/>
        <w:gridCol w:w="4264"/>
      </w:tblGrid>
      <w:tr w:rsidR="00941FF1">
        <w:tc>
          <w:tcPr>
            <w:tcW w:w="4264" w:type="dxa"/>
          </w:tcPr>
          <w:p w:rsidR="00941FF1" w:rsidRDefault="00A772AC">
            <w:pPr>
              <w:spacing w:line="360" w:lineRule="auto"/>
              <w:jc w:val="left"/>
              <w:rPr>
                <w:sz w:val="24"/>
              </w:rPr>
            </w:pPr>
            <w:r>
              <w:rPr>
                <w:sz w:val="24"/>
              </w:rPr>
              <w:t>投标代表人身份证正面</w:t>
            </w:r>
          </w:p>
          <w:p w:rsidR="00941FF1" w:rsidRDefault="00941FF1">
            <w:pPr>
              <w:spacing w:line="360" w:lineRule="auto"/>
              <w:jc w:val="left"/>
              <w:rPr>
                <w:sz w:val="24"/>
              </w:rPr>
            </w:pPr>
          </w:p>
          <w:p w:rsidR="00941FF1" w:rsidRDefault="00941FF1">
            <w:pPr>
              <w:spacing w:line="360" w:lineRule="auto"/>
              <w:jc w:val="left"/>
              <w:rPr>
                <w:sz w:val="24"/>
              </w:rPr>
            </w:pPr>
          </w:p>
          <w:p w:rsidR="00941FF1" w:rsidRDefault="00941FF1">
            <w:pPr>
              <w:spacing w:line="360" w:lineRule="auto"/>
              <w:jc w:val="left"/>
              <w:rPr>
                <w:sz w:val="24"/>
              </w:rPr>
            </w:pPr>
          </w:p>
          <w:p w:rsidR="00941FF1" w:rsidRDefault="00941FF1">
            <w:pPr>
              <w:spacing w:line="360" w:lineRule="auto"/>
              <w:jc w:val="left"/>
              <w:rPr>
                <w:sz w:val="24"/>
              </w:rPr>
            </w:pPr>
          </w:p>
          <w:p w:rsidR="00941FF1" w:rsidRDefault="00941FF1">
            <w:pPr>
              <w:spacing w:line="360" w:lineRule="auto"/>
              <w:jc w:val="left"/>
              <w:rPr>
                <w:sz w:val="24"/>
              </w:rPr>
            </w:pPr>
          </w:p>
        </w:tc>
        <w:tc>
          <w:tcPr>
            <w:tcW w:w="4264" w:type="dxa"/>
          </w:tcPr>
          <w:p w:rsidR="00941FF1" w:rsidRDefault="00A772AC">
            <w:pPr>
              <w:spacing w:line="360" w:lineRule="auto"/>
              <w:jc w:val="left"/>
              <w:rPr>
                <w:sz w:val="24"/>
              </w:rPr>
            </w:pPr>
            <w:r>
              <w:rPr>
                <w:sz w:val="24"/>
              </w:rPr>
              <w:t>投标代表人身份证背面</w:t>
            </w:r>
          </w:p>
        </w:tc>
      </w:tr>
    </w:tbl>
    <w:p w:rsidR="00941FF1" w:rsidRDefault="00A772AC">
      <w:pPr>
        <w:spacing w:line="360" w:lineRule="auto"/>
        <w:rPr>
          <w:sz w:val="24"/>
        </w:rPr>
      </w:pPr>
      <w:r>
        <w:rPr>
          <w:sz w:val="24"/>
        </w:rPr>
        <w:t>此授权书填写完毕后打印，由法定代表人签字或加盖名章，扫描后放入电子投标文件。</w:t>
      </w:r>
    </w:p>
    <w:p w:rsidR="00941FF1" w:rsidRDefault="00A772AC">
      <w:pPr>
        <w:widowControl/>
        <w:jc w:val="left"/>
        <w:rPr>
          <w:sz w:val="24"/>
        </w:rPr>
      </w:pPr>
      <w:r>
        <w:rPr>
          <w:sz w:val="24"/>
        </w:rPr>
        <w:br w:type="page"/>
      </w:r>
    </w:p>
    <w:p w:rsidR="00941FF1" w:rsidRDefault="00A772AC">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941FF1" w:rsidRDefault="00A772AC">
      <w:pPr>
        <w:autoSpaceDE w:val="0"/>
        <w:autoSpaceDN w:val="0"/>
        <w:spacing w:line="480" w:lineRule="auto"/>
        <w:jc w:val="center"/>
        <w:rPr>
          <w:sz w:val="24"/>
          <w:szCs w:val="24"/>
        </w:rPr>
      </w:pPr>
      <w:r>
        <w:rPr>
          <w:rFonts w:hAnsiTheme="minorEastAsia" w:hint="eastAsia"/>
          <w:b/>
          <w:sz w:val="24"/>
          <w:szCs w:val="24"/>
        </w:rPr>
        <w:t>中小企业声明函（服务）</w:t>
      </w:r>
    </w:p>
    <w:p w:rsidR="00941FF1" w:rsidRDefault="00A772AC">
      <w:pPr>
        <w:widowControl/>
        <w:spacing w:line="500" w:lineRule="exact"/>
        <w:ind w:firstLineChars="200" w:firstLine="480"/>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941FF1" w:rsidRDefault="00A772AC">
      <w:pPr>
        <w:autoSpaceDE w:val="0"/>
        <w:autoSpaceDN w:val="0"/>
        <w:spacing w:line="500" w:lineRule="exact"/>
        <w:ind w:firstLineChars="200" w:firstLine="480"/>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941FF1" w:rsidRDefault="00A772AC">
      <w:pPr>
        <w:autoSpaceDE w:val="0"/>
        <w:autoSpaceDN w:val="0"/>
        <w:spacing w:line="500" w:lineRule="exact"/>
        <w:ind w:firstLineChars="200" w:firstLine="480"/>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941FF1" w:rsidRDefault="00A772AC">
      <w:pPr>
        <w:autoSpaceDE w:val="0"/>
        <w:autoSpaceDN w:val="0"/>
        <w:spacing w:line="500" w:lineRule="exact"/>
        <w:ind w:left="641"/>
        <w:jc w:val="left"/>
        <w:rPr>
          <w:sz w:val="24"/>
          <w:szCs w:val="24"/>
        </w:rPr>
      </w:pPr>
      <w:r>
        <w:rPr>
          <w:sz w:val="24"/>
          <w:szCs w:val="24"/>
        </w:rPr>
        <w:t>……</w:t>
      </w:r>
    </w:p>
    <w:p w:rsidR="00941FF1" w:rsidRDefault="00A772AC">
      <w:pPr>
        <w:autoSpaceDE w:val="0"/>
        <w:autoSpaceDN w:val="0"/>
        <w:spacing w:line="500" w:lineRule="exact"/>
        <w:ind w:firstLineChars="200" w:firstLine="480"/>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941FF1" w:rsidRDefault="00A772AC">
      <w:pPr>
        <w:autoSpaceDE w:val="0"/>
        <w:autoSpaceDN w:val="0"/>
        <w:spacing w:line="500" w:lineRule="exact"/>
        <w:ind w:firstLineChars="200" w:firstLine="480"/>
        <w:jc w:val="left"/>
        <w:rPr>
          <w:sz w:val="24"/>
          <w:szCs w:val="24"/>
        </w:rPr>
      </w:pPr>
      <w:r>
        <w:rPr>
          <w:rFonts w:hAnsiTheme="minorEastAsia" w:hint="eastAsia"/>
          <w:sz w:val="24"/>
          <w:szCs w:val="24"/>
        </w:rPr>
        <w:t>本企业对上述声明内容的真实性负责。如有虚假，将依法承担相应责任。</w:t>
      </w:r>
    </w:p>
    <w:p w:rsidR="00941FF1" w:rsidRDefault="00A772AC">
      <w:pPr>
        <w:autoSpaceDE w:val="0"/>
        <w:autoSpaceDN w:val="0"/>
        <w:spacing w:line="500" w:lineRule="exact"/>
        <w:ind w:left="3840"/>
        <w:jc w:val="left"/>
        <w:rPr>
          <w:sz w:val="24"/>
          <w:szCs w:val="24"/>
        </w:rPr>
      </w:pPr>
      <w:r>
        <w:rPr>
          <w:rFonts w:hAnsiTheme="minorEastAsia" w:hint="eastAsia"/>
          <w:sz w:val="24"/>
          <w:szCs w:val="24"/>
        </w:rPr>
        <w:t>投标人名称：</w:t>
      </w:r>
    </w:p>
    <w:p w:rsidR="00941FF1" w:rsidRDefault="00A772AC">
      <w:pPr>
        <w:autoSpaceDE w:val="0"/>
        <w:autoSpaceDN w:val="0"/>
        <w:spacing w:line="500" w:lineRule="exact"/>
        <w:ind w:left="3840"/>
        <w:jc w:val="left"/>
        <w:rPr>
          <w:sz w:val="32"/>
        </w:rPr>
      </w:pPr>
      <w:r>
        <w:rPr>
          <w:rFonts w:hAnsiTheme="minorEastAsia" w:hint="eastAsia"/>
          <w:sz w:val="24"/>
          <w:szCs w:val="24"/>
        </w:rPr>
        <w:t>日期：</w:t>
      </w:r>
    </w:p>
    <w:p w:rsidR="00941FF1" w:rsidRDefault="00A772AC">
      <w:pPr>
        <w:spacing w:line="360" w:lineRule="auto"/>
        <w:ind w:right="84" w:firstLineChars="100" w:firstLine="241"/>
        <w:rPr>
          <w:b/>
          <w:sz w:val="24"/>
          <w:szCs w:val="24"/>
        </w:rPr>
      </w:pPr>
      <w:r>
        <w:rPr>
          <w:rFonts w:hAnsiTheme="minorEastAsia" w:hint="eastAsia"/>
          <w:b/>
          <w:sz w:val="24"/>
          <w:szCs w:val="24"/>
        </w:rPr>
        <w:t>注：</w:t>
      </w:r>
    </w:p>
    <w:p w:rsidR="00941FF1" w:rsidRDefault="00A772AC">
      <w:pPr>
        <w:spacing w:line="360" w:lineRule="auto"/>
        <w:ind w:right="84" w:firstLineChars="100" w:firstLine="241"/>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941FF1" w:rsidRDefault="00A772AC">
      <w:pPr>
        <w:spacing w:line="360" w:lineRule="auto"/>
        <w:ind w:right="84" w:firstLineChars="100" w:firstLine="241"/>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941FF1" w:rsidRDefault="00A772AC">
      <w:pPr>
        <w:spacing w:line="360" w:lineRule="auto"/>
        <w:ind w:right="84" w:firstLineChars="100" w:firstLine="241"/>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941FF1" w:rsidRDefault="00A772AC">
      <w:pPr>
        <w:autoSpaceDN w:val="0"/>
        <w:spacing w:line="360" w:lineRule="auto"/>
        <w:jc w:val="center"/>
        <w:rPr>
          <w:b/>
          <w:sz w:val="24"/>
        </w:rPr>
      </w:pPr>
      <w:r>
        <w:rPr>
          <w:b/>
          <w:sz w:val="24"/>
        </w:rPr>
        <w:lastRenderedPageBreak/>
        <w:br w:type="page"/>
      </w:r>
    </w:p>
    <w:p w:rsidR="00941FF1" w:rsidRDefault="00A772AC">
      <w:pPr>
        <w:autoSpaceDN w:val="0"/>
        <w:spacing w:line="360" w:lineRule="auto"/>
        <w:rPr>
          <w:b/>
          <w:sz w:val="24"/>
        </w:rPr>
      </w:pPr>
      <w:r>
        <w:rPr>
          <w:rFonts w:hAnsiTheme="minorEastAsia" w:hint="eastAsia"/>
          <w:b/>
          <w:sz w:val="24"/>
        </w:rPr>
        <w:lastRenderedPageBreak/>
        <w:t>附件</w:t>
      </w:r>
      <w:r>
        <w:rPr>
          <w:rFonts w:hint="eastAsia"/>
          <w:b/>
          <w:sz w:val="24"/>
        </w:rPr>
        <w:t>9-2</w:t>
      </w:r>
    </w:p>
    <w:p w:rsidR="00941FF1" w:rsidRDefault="00A772AC">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941FF1" w:rsidRDefault="00941FF1">
      <w:pPr>
        <w:autoSpaceDN w:val="0"/>
        <w:spacing w:line="360" w:lineRule="auto"/>
        <w:jc w:val="center"/>
        <w:rPr>
          <w:b/>
          <w:bCs/>
          <w:sz w:val="24"/>
        </w:rPr>
      </w:pPr>
    </w:p>
    <w:p w:rsidR="00941FF1" w:rsidRDefault="00A772AC">
      <w:pPr>
        <w:autoSpaceDN w:val="0"/>
        <w:spacing w:line="360" w:lineRule="auto"/>
        <w:jc w:val="center"/>
        <w:rPr>
          <w:b/>
          <w:bCs/>
          <w:sz w:val="24"/>
        </w:rPr>
      </w:pPr>
      <w:r>
        <w:rPr>
          <w:rFonts w:hAnsiTheme="minorEastAsia" w:hint="eastAsia"/>
          <w:b/>
          <w:bCs/>
          <w:sz w:val="24"/>
        </w:rPr>
        <w:t>残疾人福利性单位声明函</w:t>
      </w:r>
    </w:p>
    <w:p w:rsidR="00941FF1" w:rsidRDefault="00941FF1">
      <w:pPr>
        <w:spacing w:line="588" w:lineRule="exact"/>
        <w:rPr>
          <w:b/>
          <w:spacing w:val="6"/>
          <w:sz w:val="30"/>
          <w:szCs w:val="30"/>
        </w:rPr>
      </w:pPr>
    </w:p>
    <w:p w:rsidR="00941FF1" w:rsidRDefault="00A772AC">
      <w:pPr>
        <w:snapToGrid w:val="0"/>
        <w:spacing w:line="360" w:lineRule="auto"/>
        <w:ind w:firstLineChars="200" w:firstLine="480"/>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941FF1" w:rsidRDefault="00A772AC">
      <w:pPr>
        <w:snapToGrid w:val="0"/>
        <w:spacing w:line="360" w:lineRule="auto"/>
        <w:ind w:firstLineChars="200" w:firstLine="480"/>
        <w:rPr>
          <w:sz w:val="24"/>
          <w:szCs w:val="21"/>
        </w:rPr>
      </w:pPr>
      <w:r>
        <w:rPr>
          <w:rFonts w:hAnsiTheme="minorEastAsia" w:hint="eastAsia"/>
          <w:sz w:val="24"/>
          <w:szCs w:val="21"/>
        </w:rPr>
        <w:t>本单位对上述声明的真实性负责。如有虚假，将依法承担相应责任。</w:t>
      </w:r>
    </w:p>
    <w:p w:rsidR="00941FF1" w:rsidRDefault="00941FF1">
      <w:pPr>
        <w:snapToGrid w:val="0"/>
        <w:spacing w:line="360" w:lineRule="auto"/>
        <w:ind w:firstLineChars="200" w:firstLine="480"/>
        <w:rPr>
          <w:sz w:val="24"/>
          <w:szCs w:val="21"/>
        </w:rPr>
      </w:pPr>
    </w:p>
    <w:p w:rsidR="00941FF1" w:rsidRDefault="00941FF1">
      <w:pPr>
        <w:snapToGrid w:val="0"/>
        <w:spacing w:line="360" w:lineRule="auto"/>
        <w:ind w:firstLineChars="200" w:firstLine="480"/>
        <w:rPr>
          <w:sz w:val="24"/>
          <w:szCs w:val="21"/>
        </w:rPr>
      </w:pPr>
    </w:p>
    <w:p w:rsidR="00941FF1" w:rsidRDefault="00A772AC">
      <w:pPr>
        <w:snapToGrid w:val="0"/>
        <w:spacing w:line="360" w:lineRule="auto"/>
        <w:ind w:firstLineChars="200" w:firstLine="480"/>
        <w:jc w:val="left"/>
        <w:rPr>
          <w:sz w:val="24"/>
          <w:szCs w:val="21"/>
        </w:rPr>
      </w:pPr>
      <w:r>
        <w:rPr>
          <w:rFonts w:hAnsiTheme="minorEastAsia" w:hint="eastAsia"/>
          <w:sz w:val="24"/>
          <w:szCs w:val="21"/>
        </w:rPr>
        <w:t>投标人名称：</w:t>
      </w:r>
    </w:p>
    <w:p w:rsidR="00941FF1" w:rsidRDefault="00941FF1">
      <w:pPr>
        <w:snapToGrid w:val="0"/>
        <w:spacing w:line="360" w:lineRule="auto"/>
        <w:ind w:firstLineChars="200" w:firstLine="480"/>
        <w:jc w:val="left"/>
        <w:rPr>
          <w:sz w:val="24"/>
          <w:szCs w:val="21"/>
        </w:rPr>
      </w:pPr>
    </w:p>
    <w:p w:rsidR="00941FF1" w:rsidRDefault="00A772AC">
      <w:pPr>
        <w:snapToGrid w:val="0"/>
        <w:spacing w:line="360" w:lineRule="auto"/>
        <w:ind w:firstLineChars="200" w:firstLine="480"/>
        <w:jc w:val="left"/>
        <w:rPr>
          <w:sz w:val="24"/>
          <w:szCs w:val="21"/>
        </w:rPr>
      </w:pPr>
      <w:r>
        <w:rPr>
          <w:rFonts w:hAnsiTheme="minorEastAsia" w:hint="eastAsia"/>
          <w:sz w:val="24"/>
          <w:szCs w:val="21"/>
        </w:rPr>
        <w:t>日期：年月日</w:t>
      </w:r>
    </w:p>
    <w:p w:rsidR="00941FF1" w:rsidRDefault="00941FF1">
      <w:pPr>
        <w:snapToGrid w:val="0"/>
        <w:spacing w:line="360" w:lineRule="auto"/>
        <w:ind w:firstLineChars="200" w:firstLine="480"/>
        <w:jc w:val="left"/>
        <w:rPr>
          <w:sz w:val="24"/>
          <w:szCs w:val="21"/>
        </w:rPr>
      </w:pPr>
    </w:p>
    <w:p w:rsidR="00941FF1" w:rsidRDefault="00941FF1">
      <w:pPr>
        <w:snapToGrid w:val="0"/>
        <w:spacing w:line="360" w:lineRule="auto"/>
        <w:ind w:firstLineChars="200" w:firstLine="480"/>
        <w:jc w:val="left"/>
        <w:rPr>
          <w:sz w:val="24"/>
          <w:szCs w:val="21"/>
        </w:rPr>
      </w:pPr>
    </w:p>
    <w:p w:rsidR="00941FF1" w:rsidRDefault="00A772AC">
      <w:pPr>
        <w:snapToGrid w:val="0"/>
        <w:spacing w:line="360" w:lineRule="auto"/>
        <w:ind w:firstLineChars="200" w:firstLine="480"/>
        <w:rPr>
          <w:sz w:val="24"/>
          <w:szCs w:val="21"/>
        </w:rPr>
      </w:pPr>
      <w:r>
        <w:rPr>
          <w:rFonts w:hAnsiTheme="minorEastAsia" w:hint="eastAsia"/>
          <w:sz w:val="24"/>
          <w:szCs w:val="21"/>
        </w:rPr>
        <w:t>注：</w:t>
      </w:r>
    </w:p>
    <w:p w:rsidR="00941FF1" w:rsidRDefault="00A772AC">
      <w:pPr>
        <w:snapToGrid w:val="0"/>
        <w:spacing w:line="360" w:lineRule="auto"/>
        <w:ind w:firstLineChars="200" w:firstLine="482"/>
        <w:rPr>
          <w:b/>
          <w:sz w:val="24"/>
          <w:szCs w:val="21"/>
        </w:rPr>
      </w:pPr>
      <w:r>
        <w:rPr>
          <w:b/>
          <w:sz w:val="24"/>
          <w:szCs w:val="21"/>
        </w:rPr>
        <w:t>中标供应商为残疾人福利性单位的，将随中标结果同时公告其《残疾人福利性单位声明函》，接受社会监督。</w:t>
      </w:r>
    </w:p>
    <w:p w:rsidR="00941FF1" w:rsidRDefault="00A772AC">
      <w:pPr>
        <w:snapToGrid w:val="0"/>
        <w:spacing w:line="360" w:lineRule="auto"/>
        <w:ind w:firstLineChars="200" w:firstLine="482"/>
        <w:rPr>
          <w:b/>
          <w:sz w:val="24"/>
          <w:szCs w:val="21"/>
        </w:rPr>
      </w:pPr>
      <w:r>
        <w:rPr>
          <w:b/>
          <w:kern w:val="0"/>
          <w:sz w:val="24"/>
          <w:szCs w:val="21"/>
        </w:rPr>
        <w:t>若不是残疾人福利性单位，投标文件中可不提供此声明函。</w:t>
      </w:r>
    </w:p>
    <w:p w:rsidR="00941FF1" w:rsidRDefault="00A772AC">
      <w:pPr>
        <w:widowControl/>
        <w:jc w:val="left"/>
        <w:rPr>
          <w:b/>
          <w:sz w:val="24"/>
        </w:rPr>
      </w:pPr>
      <w:r>
        <w:rPr>
          <w:b/>
          <w:sz w:val="24"/>
        </w:rPr>
        <w:br w:type="page"/>
      </w:r>
    </w:p>
    <w:p w:rsidR="00941FF1" w:rsidRDefault="00A772AC">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A772AC">
      <w:pPr>
        <w:spacing w:line="560" w:lineRule="exact"/>
        <w:jc w:val="left"/>
        <w:rPr>
          <w:b/>
          <w:sz w:val="24"/>
        </w:rPr>
      </w:pPr>
      <w:r>
        <w:rPr>
          <w:b/>
          <w:sz w:val="24"/>
        </w:rPr>
        <w:lastRenderedPageBreak/>
        <w:t>附件</w:t>
      </w:r>
      <w:r>
        <w:rPr>
          <w:b/>
          <w:sz w:val="24"/>
        </w:rPr>
        <w:t>1</w:t>
      </w:r>
      <w:r>
        <w:rPr>
          <w:rFonts w:hint="eastAsia"/>
          <w:b/>
          <w:sz w:val="24"/>
        </w:rPr>
        <w:t>1</w:t>
      </w:r>
    </w:p>
    <w:p w:rsidR="00941FF1" w:rsidRDefault="00A772AC">
      <w:pPr>
        <w:spacing w:line="560" w:lineRule="exact"/>
        <w:jc w:val="center"/>
        <w:rPr>
          <w:b/>
          <w:sz w:val="24"/>
        </w:rPr>
      </w:pPr>
      <w:r>
        <w:rPr>
          <w:b/>
          <w:sz w:val="24"/>
        </w:rPr>
        <w:t>管理大纲</w:t>
      </w:r>
    </w:p>
    <w:p w:rsidR="00941FF1" w:rsidRDefault="00A772AC">
      <w:pPr>
        <w:spacing w:line="560" w:lineRule="exact"/>
        <w:ind w:firstLineChars="300" w:firstLine="720"/>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941FF1" w:rsidRDefault="00A772AC">
      <w:pPr>
        <w:spacing w:line="560" w:lineRule="exact"/>
        <w:ind w:firstLineChars="300" w:firstLine="720"/>
        <w:jc w:val="left"/>
        <w:rPr>
          <w:sz w:val="24"/>
        </w:rPr>
      </w:pPr>
      <w:r>
        <w:rPr>
          <w:sz w:val="24"/>
        </w:rPr>
        <w:t>投标人将专项服务委托专业公司承担的，应当进行说明。</w:t>
      </w:r>
    </w:p>
    <w:p w:rsidR="00941FF1" w:rsidRDefault="00A772AC">
      <w:pPr>
        <w:spacing w:line="560" w:lineRule="exact"/>
        <w:ind w:firstLineChars="300" w:firstLine="720"/>
        <w:jc w:val="left"/>
        <w:rPr>
          <w:sz w:val="24"/>
        </w:rPr>
      </w:pPr>
      <w:r>
        <w:rPr>
          <w:sz w:val="24"/>
        </w:rPr>
        <w:t>投标人认为必需的其他内容。</w:t>
      </w: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A772AC">
      <w:pPr>
        <w:spacing w:line="360" w:lineRule="auto"/>
        <w:ind w:right="84"/>
        <w:rPr>
          <w:sz w:val="24"/>
        </w:rPr>
      </w:pPr>
      <w:r>
        <w:rPr>
          <w:sz w:val="24"/>
        </w:rPr>
        <w:t>投标人名称：</w:t>
      </w:r>
    </w:p>
    <w:p w:rsidR="00941FF1" w:rsidRDefault="00941FF1">
      <w:pPr>
        <w:spacing w:line="360" w:lineRule="auto"/>
        <w:ind w:right="84" w:firstLineChars="100" w:firstLine="240"/>
        <w:rPr>
          <w:sz w:val="24"/>
        </w:rPr>
      </w:pPr>
    </w:p>
    <w:p w:rsidR="00941FF1" w:rsidRDefault="00A772AC">
      <w:pPr>
        <w:spacing w:line="360" w:lineRule="auto"/>
        <w:ind w:right="84"/>
        <w:rPr>
          <w:position w:val="-40"/>
          <w:sz w:val="24"/>
        </w:rPr>
      </w:pPr>
      <w:r>
        <w:rPr>
          <w:sz w:val="24"/>
        </w:rPr>
        <w:t>日期：</w:t>
      </w: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941FF1">
      <w:pPr>
        <w:spacing w:line="560" w:lineRule="exact"/>
        <w:jc w:val="left"/>
        <w:rPr>
          <w:sz w:val="28"/>
        </w:rPr>
      </w:pPr>
    </w:p>
    <w:p w:rsidR="00941FF1" w:rsidRDefault="00A772AC">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941FF1" w:rsidRDefault="00A772AC">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500"/>
        <w:gridCol w:w="894"/>
        <w:gridCol w:w="502"/>
        <w:gridCol w:w="943"/>
        <w:gridCol w:w="506"/>
        <w:gridCol w:w="438"/>
        <w:gridCol w:w="1351"/>
        <w:gridCol w:w="105"/>
        <w:gridCol w:w="1244"/>
        <w:gridCol w:w="182"/>
        <w:gridCol w:w="1290"/>
      </w:tblGrid>
      <w:tr w:rsidR="00941FF1">
        <w:trPr>
          <w:cantSplit/>
          <w:jc w:val="center"/>
        </w:trPr>
        <w:tc>
          <w:tcPr>
            <w:tcW w:w="1452" w:type="dxa"/>
            <w:gridSpan w:val="2"/>
          </w:tcPr>
          <w:p w:rsidR="00941FF1" w:rsidRDefault="00A772AC">
            <w:pPr>
              <w:spacing w:line="360" w:lineRule="auto"/>
              <w:ind w:right="84"/>
              <w:jc w:val="center"/>
              <w:rPr>
                <w:position w:val="-36"/>
                <w:sz w:val="24"/>
              </w:rPr>
            </w:pPr>
            <w:r>
              <w:rPr>
                <w:position w:val="-36"/>
                <w:sz w:val="24"/>
              </w:rPr>
              <w:t>姓名</w:t>
            </w:r>
          </w:p>
        </w:tc>
        <w:tc>
          <w:tcPr>
            <w:tcW w:w="1396" w:type="dxa"/>
            <w:gridSpan w:val="2"/>
          </w:tcPr>
          <w:p w:rsidR="00941FF1" w:rsidRDefault="00941FF1">
            <w:pPr>
              <w:spacing w:line="360" w:lineRule="auto"/>
              <w:ind w:right="84"/>
              <w:jc w:val="center"/>
              <w:rPr>
                <w:position w:val="-36"/>
                <w:sz w:val="24"/>
              </w:rPr>
            </w:pPr>
          </w:p>
        </w:tc>
        <w:tc>
          <w:tcPr>
            <w:tcW w:w="1449" w:type="dxa"/>
            <w:gridSpan w:val="2"/>
          </w:tcPr>
          <w:p w:rsidR="00941FF1" w:rsidRDefault="00A772AC">
            <w:pPr>
              <w:spacing w:line="360" w:lineRule="auto"/>
              <w:ind w:right="84"/>
              <w:jc w:val="center"/>
              <w:rPr>
                <w:position w:val="-36"/>
                <w:sz w:val="24"/>
              </w:rPr>
            </w:pPr>
            <w:r>
              <w:rPr>
                <w:position w:val="-36"/>
                <w:sz w:val="24"/>
              </w:rPr>
              <w:t>性别</w:t>
            </w:r>
          </w:p>
        </w:tc>
        <w:tc>
          <w:tcPr>
            <w:tcW w:w="1894" w:type="dxa"/>
            <w:gridSpan w:val="3"/>
          </w:tcPr>
          <w:p w:rsidR="00941FF1" w:rsidRDefault="00941FF1">
            <w:pPr>
              <w:spacing w:line="360" w:lineRule="auto"/>
              <w:ind w:right="84"/>
              <w:jc w:val="center"/>
              <w:rPr>
                <w:position w:val="-36"/>
                <w:sz w:val="24"/>
              </w:rPr>
            </w:pPr>
          </w:p>
        </w:tc>
        <w:tc>
          <w:tcPr>
            <w:tcW w:w="1426" w:type="dxa"/>
            <w:gridSpan w:val="2"/>
          </w:tcPr>
          <w:p w:rsidR="00941FF1" w:rsidRDefault="00A772AC">
            <w:pPr>
              <w:spacing w:line="360" w:lineRule="auto"/>
              <w:ind w:right="84"/>
              <w:jc w:val="center"/>
              <w:rPr>
                <w:position w:val="-36"/>
                <w:sz w:val="24"/>
              </w:rPr>
            </w:pPr>
            <w:r>
              <w:rPr>
                <w:position w:val="-36"/>
                <w:sz w:val="24"/>
              </w:rPr>
              <w:t>年龄</w:t>
            </w:r>
          </w:p>
        </w:tc>
        <w:tc>
          <w:tcPr>
            <w:tcW w:w="1290" w:type="dxa"/>
          </w:tcPr>
          <w:p w:rsidR="00941FF1" w:rsidRDefault="00941FF1">
            <w:pPr>
              <w:spacing w:line="360" w:lineRule="auto"/>
              <w:ind w:right="84"/>
              <w:jc w:val="center"/>
              <w:rPr>
                <w:position w:val="-36"/>
                <w:sz w:val="24"/>
              </w:rPr>
            </w:pPr>
          </w:p>
        </w:tc>
      </w:tr>
      <w:tr w:rsidR="00941FF1">
        <w:trPr>
          <w:cantSplit/>
          <w:jc w:val="center"/>
        </w:trPr>
        <w:tc>
          <w:tcPr>
            <w:tcW w:w="1452" w:type="dxa"/>
            <w:gridSpan w:val="2"/>
          </w:tcPr>
          <w:p w:rsidR="00941FF1" w:rsidRDefault="00A772AC">
            <w:pPr>
              <w:spacing w:line="360" w:lineRule="auto"/>
              <w:ind w:right="84"/>
              <w:jc w:val="center"/>
              <w:rPr>
                <w:position w:val="-36"/>
                <w:sz w:val="24"/>
              </w:rPr>
            </w:pPr>
            <w:r>
              <w:rPr>
                <w:position w:val="-36"/>
                <w:sz w:val="24"/>
              </w:rPr>
              <w:t>职称</w:t>
            </w:r>
          </w:p>
        </w:tc>
        <w:tc>
          <w:tcPr>
            <w:tcW w:w="1396" w:type="dxa"/>
            <w:gridSpan w:val="2"/>
          </w:tcPr>
          <w:p w:rsidR="00941FF1" w:rsidRDefault="00941FF1">
            <w:pPr>
              <w:spacing w:line="360" w:lineRule="auto"/>
              <w:ind w:right="84"/>
              <w:jc w:val="center"/>
              <w:rPr>
                <w:position w:val="-36"/>
                <w:sz w:val="24"/>
              </w:rPr>
            </w:pPr>
          </w:p>
        </w:tc>
        <w:tc>
          <w:tcPr>
            <w:tcW w:w="1449" w:type="dxa"/>
            <w:gridSpan w:val="2"/>
          </w:tcPr>
          <w:p w:rsidR="00941FF1" w:rsidRDefault="00A772AC">
            <w:pPr>
              <w:spacing w:line="360" w:lineRule="auto"/>
              <w:ind w:right="84"/>
              <w:jc w:val="center"/>
              <w:rPr>
                <w:position w:val="-36"/>
                <w:sz w:val="24"/>
              </w:rPr>
            </w:pPr>
            <w:r>
              <w:rPr>
                <w:position w:val="-36"/>
                <w:sz w:val="24"/>
              </w:rPr>
              <w:t>毕业学校</w:t>
            </w:r>
          </w:p>
        </w:tc>
        <w:tc>
          <w:tcPr>
            <w:tcW w:w="1894" w:type="dxa"/>
            <w:gridSpan w:val="3"/>
          </w:tcPr>
          <w:p w:rsidR="00941FF1" w:rsidRDefault="00941FF1">
            <w:pPr>
              <w:spacing w:line="360" w:lineRule="auto"/>
              <w:ind w:right="84"/>
              <w:jc w:val="center"/>
              <w:rPr>
                <w:position w:val="-36"/>
                <w:sz w:val="24"/>
              </w:rPr>
            </w:pPr>
          </w:p>
        </w:tc>
        <w:tc>
          <w:tcPr>
            <w:tcW w:w="1426" w:type="dxa"/>
            <w:gridSpan w:val="2"/>
          </w:tcPr>
          <w:p w:rsidR="00941FF1" w:rsidRDefault="00A772AC">
            <w:pPr>
              <w:spacing w:line="360" w:lineRule="auto"/>
              <w:ind w:right="84"/>
              <w:jc w:val="center"/>
              <w:rPr>
                <w:position w:val="-36"/>
                <w:sz w:val="24"/>
              </w:rPr>
            </w:pPr>
            <w:r>
              <w:rPr>
                <w:position w:val="-36"/>
                <w:sz w:val="24"/>
              </w:rPr>
              <w:t>毕业时间</w:t>
            </w:r>
          </w:p>
        </w:tc>
        <w:tc>
          <w:tcPr>
            <w:tcW w:w="1290" w:type="dxa"/>
          </w:tcPr>
          <w:p w:rsidR="00941FF1" w:rsidRDefault="00941FF1">
            <w:pPr>
              <w:spacing w:line="360" w:lineRule="auto"/>
              <w:ind w:right="84"/>
              <w:jc w:val="center"/>
              <w:rPr>
                <w:position w:val="-36"/>
                <w:sz w:val="24"/>
              </w:rPr>
            </w:pPr>
          </w:p>
        </w:tc>
      </w:tr>
      <w:tr w:rsidR="00941FF1">
        <w:trPr>
          <w:cantSplit/>
          <w:jc w:val="center"/>
        </w:trPr>
        <w:tc>
          <w:tcPr>
            <w:tcW w:w="1452" w:type="dxa"/>
            <w:gridSpan w:val="2"/>
          </w:tcPr>
          <w:p w:rsidR="00941FF1" w:rsidRDefault="00A772AC">
            <w:pPr>
              <w:spacing w:line="360" w:lineRule="auto"/>
              <w:ind w:right="84"/>
              <w:jc w:val="center"/>
              <w:rPr>
                <w:position w:val="-36"/>
                <w:sz w:val="24"/>
              </w:rPr>
            </w:pPr>
            <w:r>
              <w:rPr>
                <w:position w:val="-36"/>
                <w:sz w:val="24"/>
              </w:rPr>
              <w:t>所学专业</w:t>
            </w:r>
          </w:p>
        </w:tc>
        <w:tc>
          <w:tcPr>
            <w:tcW w:w="1396" w:type="dxa"/>
            <w:gridSpan w:val="2"/>
          </w:tcPr>
          <w:p w:rsidR="00941FF1" w:rsidRDefault="00941FF1">
            <w:pPr>
              <w:spacing w:line="360" w:lineRule="auto"/>
              <w:ind w:right="84"/>
              <w:jc w:val="center"/>
              <w:rPr>
                <w:position w:val="-36"/>
                <w:sz w:val="24"/>
              </w:rPr>
            </w:pPr>
          </w:p>
        </w:tc>
        <w:tc>
          <w:tcPr>
            <w:tcW w:w="1449" w:type="dxa"/>
            <w:gridSpan w:val="2"/>
          </w:tcPr>
          <w:p w:rsidR="00941FF1" w:rsidRDefault="00A772AC">
            <w:pPr>
              <w:spacing w:line="360" w:lineRule="auto"/>
              <w:ind w:right="84"/>
              <w:jc w:val="center"/>
              <w:rPr>
                <w:position w:val="-36"/>
                <w:sz w:val="24"/>
              </w:rPr>
            </w:pPr>
            <w:r>
              <w:rPr>
                <w:position w:val="-36"/>
                <w:sz w:val="24"/>
              </w:rPr>
              <w:t>最高学历</w:t>
            </w:r>
          </w:p>
        </w:tc>
        <w:tc>
          <w:tcPr>
            <w:tcW w:w="1894" w:type="dxa"/>
            <w:gridSpan w:val="3"/>
          </w:tcPr>
          <w:p w:rsidR="00941FF1" w:rsidRDefault="00941FF1">
            <w:pPr>
              <w:spacing w:line="360" w:lineRule="auto"/>
              <w:ind w:right="84"/>
              <w:jc w:val="center"/>
              <w:rPr>
                <w:position w:val="-36"/>
                <w:sz w:val="24"/>
              </w:rPr>
            </w:pPr>
          </w:p>
        </w:tc>
        <w:tc>
          <w:tcPr>
            <w:tcW w:w="1426" w:type="dxa"/>
            <w:gridSpan w:val="2"/>
          </w:tcPr>
          <w:p w:rsidR="00941FF1" w:rsidRDefault="00A772AC">
            <w:pPr>
              <w:spacing w:line="360" w:lineRule="auto"/>
              <w:ind w:right="84"/>
              <w:jc w:val="center"/>
              <w:rPr>
                <w:position w:val="-36"/>
                <w:sz w:val="24"/>
              </w:rPr>
            </w:pPr>
            <w:r>
              <w:rPr>
                <w:spacing w:val="-12"/>
                <w:position w:val="-36"/>
                <w:sz w:val="24"/>
              </w:rPr>
              <w:t>联系电话</w:t>
            </w:r>
          </w:p>
        </w:tc>
        <w:tc>
          <w:tcPr>
            <w:tcW w:w="1290" w:type="dxa"/>
          </w:tcPr>
          <w:p w:rsidR="00941FF1" w:rsidRDefault="00941FF1">
            <w:pPr>
              <w:spacing w:line="360" w:lineRule="auto"/>
              <w:ind w:right="84"/>
              <w:jc w:val="center"/>
              <w:rPr>
                <w:position w:val="-36"/>
                <w:sz w:val="24"/>
              </w:rPr>
            </w:pPr>
          </w:p>
        </w:tc>
      </w:tr>
      <w:tr w:rsidR="00941FF1">
        <w:trPr>
          <w:cantSplit/>
          <w:jc w:val="center"/>
        </w:trPr>
        <w:tc>
          <w:tcPr>
            <w:tcW w:w="2346" w:type="dxa"/>
            <w:gridSpan w:val="3"/>
            <w:vAlign w:val="center"/>
          </w:tcPr>
          <w:p w:rsidR="00941FF1" w:rsidRDefault="00A772AC">
            <w:pPr>
              <w:spacing w:line="360" w:lineRule="auto"/>
              <w:ind w:right="84"/>
              <w:jc w:val="center"/>
              <w:rPr>
                <w:spacing w:val="-28"/>
                <w:position w:val="-36"/>
                <w:sz w:val="24"/>
              </w:rPr>
            </w:pPr>
            <w:r>
              <w:rPr>
                <w:position w:val="-36"/>
                <w:sz w:val="24"/>
              </w:rPr>
              <w:t>所获证书及编号</w:t>
            </w:r>
          </w:p>
        </w:tc>
        <w:tc>
          <w:tcPr>
            <w:tcW w:w="1951" w:type="dxa"/>
            <w:gridSpan w:val="3"/>
          </w:tcPr>
          <w:p w:rsidR="00941FF1" w:rsidRDefault="00941FF1">
            <w:pPr>
              <w:spacing w:line="360" w:lineRule="auto"/>
              <w:ind w:right="84"/>
              <w:jc w:val="center"/>
              <w:rPr>
                <w:position w:val="-36"/>
                <w:sz w:val="24"/>
              </w:rPr>
            </w:pPr>
          </w:p>
        </w:tc>
        <w:tc>
          <w:tcPr>
            <w:tcW w:w="3138" w:type="dxa"/>
            <w:gridSpan w:val="4"/>
          </w:tcPr>
          <w:p w:rsidR="00941FF1" w:rsidRDefault="00A772AC">
            <w:pPr>
              <w:spacing w:line="560" w:lineRule="exact"/>
              <w:jc w:val="center"/>
              <w:rPr>
                <w:sz w:val="24"/>
              </w:rPr>
            </w:pPr>
            <w:r>
              <w:rPr>
                <w:sz w:val="24"/>
              </w:rPr>
              <w:t>从事物业管理</w:t>
            </w:r>
          </w:p>
          <w:p w:rsidR="00941FF1" w:rsidRDefault="00A772AC">
            <w:pPr>
              <w:spacing w:line="360" w:lineRule="auto"/>
              <w:ind w:right="84"/>
              <w:jc w:val="center"/>
              <w:rPr>
                <w:position w:val="-36"/>
                <w:sz w:val="24"/>
              </w:rPr>
            </w:pPr>
            <w:r>
              <w:rPr>
                <w:sz w:val="24"/>
              </w:rPr>
              <w:t>工作年限</w:t>
            </w:r>
          </w:p>
        </w:tc>
        <w:tc>
          <w:tcPr>
            <w:tcW w:w="1472" w:type="dxa"/>
            <w:gridSpan w:val="2"/>
          </w:tcPr>
          <w:p w:rsidR="00941FF1" w:rsidRDefault="00941FF1">
            <w:pPr>
              <w:spacing w:line="360" w:lineRule="auto"/>
              <w:ind w:right="84"/>
              <w:jc w:val="center"/>
              <w:rPr>
                <w:position w:val="-36"/>
                <w:sz w:val="24"/>
              </w:rPr>
            </w:pPr>
          </w:p>
        </w:tc>
      </w:tr>
      <w:tr w:rsidR="00941FF1">
        <w:trPr>
          <w:cantSplit/>
          <w:jc w:val="center"/>
        </w:trPr>
        <w:tc>
          <w:tcPr>
            <w:tcW w:w="8907" w:type="dxa"/>
            <w:gridSpan w:val="12"/>
          </w:tcPr>
          <w:p w:rsidR="00941FF1" w:rsidRDefault="00A772AC">
            <w:pPr>
              <w:spacing w:line="360" w:lineRule="auto"/>
              <w:ind w:right="84"/>
              <w:jc w:val="center"/>
              <w:rPr>
                <w:position w:val="-36"/>
                <w:sz w:val="24"/>
              </w:rPr>
            </w:pPr>
            <w:r>
              <w:rPr>
                <w:position w:val="-36"/>
                <w:sz w:val="24"/>
              </w:rPr>
              <w:t>近三年来的主要工作业绩及担任的主要工作经历</w:t>
            </w:r>
          </w:p>
        </w:tc>
      </w:tr>
      <w:tr w:rsidR="00941FF1">
        <w:trPr>
          <w:cantSplit/>
          <w:jc w:val="center"/>
        </w:trPr>
        <w:tc>
          <w:tcPr>
            <w:tcW w:w="952" w:type="dxa"/>
          </w:tcPr>
          <w:p w:rsidR="00941FF1" w:rsidRDefault="00A772AC">
            <w:pPr>
              <w:spacing w:line="360" w:lineRule="auto"/>
              <w:ind w:right="84"/>
              <w:rPr>
                <w:position w:val="-36"/>
                <w:sz w:val="24"/>
              </w:rPr>
            </w:pPr>
            <w:r>
              <w:rPr>
                <w:position w:val="-36"/>
                <w:sz w:val="24"/>
              </w:rPr>
              <w:t>时间</w:t>
            </w:r>
          </w:p>
        </w:tc>
        <w:tc>
          <w:tcPr>
            <w:tcW w:w="1394" w:type="dxa"/>
            <w:gridSpan w:val="2"/>
          </w:tcPr>
          <w:p w:rsidR="00941FF1" w:rsidRDefault="00A772AC">
            <w:pPr>
              <w:spacing w:line="360" w:lineRule="auto"/>
              <w:ind w:right="84"/>
              <w:jc w:val="center"/>
              <w:rPr>
                <w:position w:val="-36"/>
                <w:sz w:val="24"/>
              </w:rPr>
            </w:pPr>
            <w:r>
              <w:rPr>
                <w:position w:val="-36"/>
                <w:sz w:val="24"/>
              </w:rPr>
              <w:t>地点</w:t>
            </w:r>
          </w:p>
        </w:tc>
        <w:tc>
          <w:tcPr>
            <w:tcW w:w="1445" w:type="dxa"/>
            <w:gridSpan w:val="2"/>
          </w:tcPr>
          <w:p w:rsidR="00941FF1" w:rsidRDefault="00A772AC">
            <w:pPr>
              <w:spacing w:line="360" w:lineRule="auto"/>
              <w:ind w:right="84"/>
              <w:jc w:val="center"/>
              <w:rPr>
                <w:position w:val="-36"/>
                <w:sz w:val="24"/>
              </w:rPr>
            </w:pPr>
            <w:r>
              <w:rPr>
                <w:position w:val="-36"/>
                <w:sz w:val="24"/>
              </w:rPr>
              <w:t>单位</w:t>
            </w:r>
          </w:p>
        </w:tc>
        <w:tc>
          <w:tcPr>
            <w:tcW w:w="944" w:type="dxa"/>
            <w:gridSpan w:val="2"/>
          </w:tcPr>
          <w:p w:rsidR="00941FF1" w:rsidRDefault="00A772AC">
            <w:pPr>
              <w:spacing w:line="360" w:lineRule="auto"/>
              <w:ind w:right="84"/>
              <w:jc w:val="center"/>
              <w:rPr>
                <w:position w:val="-36"/>
                <w:sz w:val="24"/>
              </w:rPr>
            </w:pPr>
            <w:r>
              <w:rPr>
                <w:position w:val="-36"/>
                <w:sz w:val="24"/>
              </w:rPr>
              <w:t>职务</w:t>
            </w:r>
          </w:p>
        </w:tc>
        <w:tc>
          <w:tcPr>
            <w:tcW w:w="4172" w:type="dxa"/>
            <w:gridSpan w:val="5"/>
          </w:tcPr>
          <w:p w:rsidR="00941FF1" w:rsidRDefault="00A772AC">
            <w:pPr>
              <w:spacing w:line="360" w:lineRule="auto"/>
              <w:ind w:right="84"/>
              <w:jc w:val="center"/>
              <w:rPr>
                <w:position w:val="-36"/>
                <w:sz w:val="24"/>
              </w:rPr>
            </w:pPr>
            <w:r>
              <w:rPr>
                <w:position w:val="-36"/>
                <w:sz w:val="24"/>
              </w:rPr>
              <w:t>主要工作</w:t>
            </w:r>
          </w:p>
        </w:tc>
      </w:tr>
      <w:tr w:rsidR="00941FF1">
        <w:trPr>
          <w:cantSplit/>
          <w:jc w:val="center"/>
        </w:trPr>
        <w:tc>
          <w:tcPr>
            <w:tcW w:w="952" w:type="dxa"/>
          </w:tcPr>
          <w:p w:rsidR="00941FF1" w:rsidRDefault="00941FF1">
            <w:pPr>
              <w:spacing w:line="360" w:lineRule="auto"/>
              <w:ind w:right="84"/>
              <w:rPr>
                <w:position w:val="-36"/>
                <w:sz w:val="24"/>
              </w:rPr>
            </w:pPr>
          </w:p>
          <w:p w:rsidR="00941FF1" w:rsidRDefault="00941FF1">
            <w:pPr>
              <w:spacing w:line="360" w:lineRule="auto"/>
              <w:ind w:right="84"/>
              <w:rPr>
                <w:position w:val="-36"/>
                <w:sz w:val="24"/>
              </w:rPr>
            </w:pPr>
          </w:p>
          <w:p w:rsidR="00941FF1" w:rsidRDefault="00941FF1">
            <w:pPr>
              <w:spacing w:line="360" w:lineRule="auto"/>
              <w:ind w:right="84"/>
              <w:rPr>
                <w:position w:val="-36"/>
                <w:sz w:val="24"/>
              </w:rPr>
            </w:pPr>
          </w:p>
          <w:p w:rsidR="00941FF1" w:rsidRDefault="00941FF1">
            <w:pPr>
              <w:spacing w:line="360" w:lineRule="auto"/>
              <w:ind w:right="84"/>
              <w:rPr>
                <w:position w:val="-36"/>
                <w:sz w:val="24"/>
              </w:rPr>
            </w:pPr>
          </w:p>
          <w:p w:rsidR="00941FF1" w:rsidRDefault="00941FF1">
            <w:pPr>
              <w:spacing w:line="360" w:lineRule="auto"/>
              <w:ind w:right="84"/>
              <w:rPr>
                <w:position w:val="-36"/>
                <w:sz w:val="24"/>
              </w:rPr>
            </w:pPr>
          </w:p>
        </w:tc>
        <w:tc>
          <w:tcPr>
            <w:tcW w:w="1394" w:type="dxa"/>
            <w:gridSpan w:val="2"/>
          </w:tcPr>
          <w:p w:rsidR="00941FF1" w:rsidRDefault="00941FF1">
            <w:pPr>
              <w:spacing w:line="360" w:lineRule="auto"/>
              <w:ind w:right="84"/>
              <w:rPr>
                <w:position w:val="-36"/>
                <w:sz w:val="24"/>
              </w:rPr>
            </w:pPr>
          </w:p>
        </w:tc>
        <w:tc>
          <w:tcPr>
            <w:tcW w:w="1445" w:type="dxa"/>
            <w:gridSpan w:val="2"/>
          </w:tcPr>
          <w:p w:rsidR="00941FF1" w:rsidRDefault="00941FF1">
            <w:pPr>
              <w:spacing w:line="360" w:lineRule="auto"/>
              <w:ind w:right="84"/>
              <w:rPr>
                <w:position w:val="-36"/>
                <w:sz w:val="24"/>
              </w:rPr>
            </w:pPr>
          </w:p>
        </w:tc>
        <w:tc>
          <w:tcPr>
            <w:tcW w:w="944" w:type="dxa"/>
            <w:gridSpan w:val="2"/>
          </w:tcPr>
          <w:p w:rsidR="00941FF1" w:rsidRDefault="00941FF1">
            <w:pPr>
              <w:spacing w:line="360" w:lineRule="auto"/>
              <w:ind w:right="84"/>
              <w:rPr>
                <w:position w:val="-36"/>
                <w:sz w:val="24"/>
              </w:rPr>
            </w:pPr>
          </w:p>
        </w:tc>
        <w:tc>
          <w:tcPr>
            <w:tcW w:w="4172" w:type="dxa"/>
            <w:gridSpan w:val="5"/>
          </w:tcPr>
          <w:p w:rsidR="00941FF1" w:rsidRDefault="00941FF1">
            <w:pPr>
              <w:spacing w:line="360" w:lineRule="auto"/>
              <w:ind w:right="84"/>
              <w:rPr>
                <w:position w:val="-36"/>
                <w:sz w:val="24"/>
              </w:rPr>
            </w:pPr>
          </w:p>
        </w:tc>
      </w:tr>
      <w:tr w:rsidR="00941FF1">
        <w:trPr>
          <w:cantSplit/>
          <w:jc w:val="center"/>
        </w:trPr>
        <w:tc>
          <w:tcPr>
            <w:tcW w:w="8907" w:type="dxa"/>
            <w:gridSpan w:val="12"/>
          </w:tcPr>
          <w:p w:rsidR="00941FF1" w:rsidRDefault="00A772AC">
            <w:pPr>
              <w:spacing w:line="360" w:lineRule="auto"/>
              <w:ind w:right="84"/>
              <w:jc w:val="center"/>
              <w:rPr>
                <w:position w:val="-36"/>
                <w:sz w:val="24"/>
              </w:rPr>
            </w:pPr>
            <w:r>
              <w:rPr>
                <w:position w:val="-36"/>
                <w:sz w:val="24"/>
              </w:rPr>
              <w:t>曾担任负责人的项目</w:t>
            </w:r>
          </w:p>
        </w:tc>
      </w:tr>
      <w:tr w:rsidR="00941FF1">
        <w:trPr>
          <w:cantSplit/>
          <w:jc w:val="center"/>
        </w:trPr>
        <w:tc>
          <w:tcPr>
            <w:tcW w:w="952" w:type="dxa"/>
          </w:tcPr>
          <w:p w:rsidR="00941FF1" w:rsidRDefault="00A772AC">
            <w:pPr>
              <w:spacing w:line="360" w:lineRule="auto"/>
              <w:ind w:right="84"/>
              <w:rPr>
                <w:position w:val="-36"/>
                <w:sz w:val="24"/>
              </w:rPr>
            </w:pPr>
            <w:r>
              <w:rPr>
                <w:position w:val="-36"/>
                <w:sz w:val="24"/>
              </w:rPr>
              <w:t>时间</w:t>
            </w:r>
          </w:p>
        </w:tc>
        <w:tc>
          <w:tcPr>
            <w:tcW w:w="1394" w:type="dxa"/>
            <w:gridSpan w:val="2"/>
          </w:tcPr>
          <w:p w:rsidR="00941FF1" w:rsidRDefault="00A772AC">
            <w:pPr>
              <w:spacing w:line="360" w:lineRule="auto"/>
              <w:ind w:right="84"/>
              <w:jc w:val="center"/>
              <w:rPr>
                <w:position w:val="-36"/>
                <w:sz w:val="24"/>
              </w:rPr>
            </w:pPr>
            <w:r>
              <w:rPr>
                <w:position w:val="-36"/>
                <w:sz w:val="24"/>
              </w:rPr>
              <w:t>委托单位</w:t>
            </w:r>
          </w:p>
        </w:tc>
        <w:tc>
          <w:tcPr>
            <w:tcW w:w="2389" w:type="dxa"/>
            <w:gridSpan w:val="4"/>
          </w:tcPr>
          <w:p w:rsidR="00941FF1" w:rsidRDefault="00A772AC">
            <w:pPr>
              <w:spacing w:line="360" w:lineRule="auto"/>
              <w:ind w:right="84"/>
              <w:jc w:val="center"/>
              <w:rPr>
                <w:position w:val="-36"/>
                <w:sz w:val="24"/>
              </w:rPr>
            </w:pPr>
            <w:r>
              <w:rPr>
                <w:position w:val="-36"/>
                <w:sz w:val="24"/>
              </w:rPr>
              <w:t>项目名称</w:t>
            </w:r>
          </w:p>
        </w:tc>
        <w:tc>
          <w:tcPr>
            <w:tcW w:w="1351" w:type="dxa"/>
          </w:tcPr>
          <w:p w:rsidR="00941FF1" w:rsidRDefault="00A772AC">
            <w:pPr>
              <w:spacing w:line="360" w:lineRule="auto"/>
              <w:ind w:right="84"/>
              <w:jc w:val="center"/>
              <w:rPr>
                <w:position w:val="-36"/>
                <w:sz w:val="24"/>
              </w:rPr>
            </w:pPr>
            <w:r>
              <w:rPr>
                <w:position w:val="-36"/>
                <w:sz w:val="24"/>
              </w:rPr>
              <w:t>项目规模</w:t>
            </w:r>
          </w:p>
        </w:tc>
        <w:tc>
          <w:tcPr>
            <w:tcW w:w="1349" w:type="dxa"/>
            <w:gridSpan w:val="2"/>
          </w:tcPr>
          <w:p w:rsidR="00941FF1" w:rsidRDefault="00A772AC">
            <w:pPr>
              <w:spacing w:line="360" w:lineRule="auto"/>
              <w:ind w:right="84"/>
              <w:jc w:val="center"/>
              <w:rPr>
                <w:position w:val="-36"/>
                <w:sz w:val="24"/>
              </w:rPr>
            </w:pPr>
            <w:r>
              <w:rPr>
                <w:position w:val="-36"/>
                <w:sz w:val="24"/>
              </w:rPr>
              <w:t>项目类型</w:t>
            </w:r>
          </w:p>
        </w:tc>
        <w:tc>
          <w:tcPr>
            <w:tcW w:w="1472" w:type="dxa"/>
            <w:gridSpan w:val="2"/>
          </w:tcPr>
          <w:p w:rsidR="00941FF1" w:rsidRDefault="00A772AC">
            <w:pPr>
              <w:spacing w:line="360" w:lineRule="auto"/>
              <w:ind w:right="84"/>
              <w:jc w:val="center"/>
              <w:rPr>
                <w:position w:val="-36"/>
                <w:sz w:val="24"/>
              </w:rPr>
            </w:pPr>
            <w:r>
              <w:rPr>
                <w:position w:val="-36"/>
                <w:sz w:val="24"/>
              </w:rPr>
              <w:t>备注</w:t>
            </w:r>
          </w:p>
        </w:tc>
      </w:tr>
      <w:tr w:rsidR="00941FF1">
        <w:trPr>
          <w:cantSplit/>
          <w:trHeight w:val="1249"/>
          <w:jc w:val="center"/>
        </w:trPr>
        <w:tc>
          <w:tcPr>
            <w:tcW w:w="952" w:type="dxa"/>
            <w:tcBorders>
              <w:bottom w:val="single" w:sz="4" w:space="0" w:color="auto"/>
            </w:tcBorders>
          </w:tcPr>
          <w:p w:rsidR="00941FF1" w:rsidRDefault="00941FF1">
            <w:pPr>
              <w:spacing w:line="360" w:lineRule="auto"/>
              <w:ind w:right="84"/>
              <w:rPr>
                <w:position w:val="-36"/>
                <w:sz w:val="24"/>
              </w:rPr>
            </w:pPr>
          </w:p>
          <w:p w:rsidR="00941FF1" w:rsidRDefault="00941FF1">
            <w:pPr>
              <w:spacing w:line="360" w:lineRule="auto"/>
              <w:ind w:right="84"/>
              <w:rPr>
                <w:position w:val="-36"/>
                <w:sz w:val="24"/>
              </w:rPr>
            </w:pPr>
          </w:p>
          <w:p w:rsidR="00941FF1" w:rsidRDefault="00941FF1">
            <w:pPr>
              <w:spacing w:line="360" w:lineRule="auto"/>
              <w:ind w:right="84"/>
              <w:rPr>
                <w:position w:val="-36"/>
                <w:sz w:val="24"/>
              </w:rPr>
            </w:pPr>
          </w:p>
        </w:tc>
        <w:tc>
          <w:tcPr>
            <w:tcW w:w="1394" w:type="dxa"/>
            <w:gridSpan w:val="2"/>
            <w:tcBorders>
              <w:bottom w:val="single" w:sz="4" w:space="0" w:color="auto"/>
            </w:tcBorders>
          </w:tcPr>
          <w:p w:rsidR="00941FF1" w:rsidRDefault="00941FF1">
            <w:pPr>
              <w:spacing w:line="360" w:lineRule="auto"/>
              <w:ind w:right="84"/>
              <w:rPr>
                <w:position w:val="-36"/>
                <w:sz w:val="24"/>
              </w:rPr>
            </w:pPr>
          </w:p>
        </w:tc>
        <w:tc>
          <w:tcPr>
            <w:tcW w:w="2389" w:type="dxa"/>
            <w:gridSpan w:val="4"/>
            <w:tcBorders>
              <w:bottom w:val="single" w:sz="4" w:space="0" w:color="auto"/>
            </w:tcBorders>
          </w:tcPr>
          <w:p w:rsidR="00941FF1" w:rsidRDefault="00941FF1">
            <w:pPr>
              <w:spacing w:line="360" w:lineRule="auto"/>
              <w:ind w:right="84"/>
              <w:rPr>
                <w:position w:val="-36"/>
                <w:sz w:val="24"/>
              </w:rPr>
            </w:pPr>
          </w:p>
        </w:tc>
        <w:tc>
          <w:tcPr>
            <w:tcW w:w="1351" w:type="dxa"/>
            <w:tcBorders>
              <w:bottom w:val="single" w:sz="4" w:space="0" w:color="auto"/>
            </w:tcBorders>
          </w:tcPr>
          <w:p w:rsidR="00941FF1" w:rsidRDefault="00941FF1">
            <w:pPr>
              <w:spacing w:line="360" w:lineRule="auto"/>
              <w:ind w:right="84"/>
              <w:rPr>
                <w:position w:val="-36"/>
                <w:sz w:val="24"/>
              </w:rPr>
            </w:pPr>
          </w:p>
        </w:tc>
        <w:tc>
          <w:tcPr>
            <w:tcW w:w="1349" w:type="dxa"/>
            <w:gridSpan w:val="2"/>
            <w:tcBorders>
              <w:bottom w:val="single" w:sz="4" w:space="0" w:color="auto"/>
            </w:tcBorders>
          </w:tcPr>
          <w:p w:rsidR="00941FF1" w:rsidRDefault="00941FF1">
            <w:pPr>
              <w:spacing w:line="360" w:lineRule="auto"/>
              <w:ind w:right="84"/>
              <w:rPr>
                <w:position w:val="-36"/>
                <w:sz w:val="24"/>
              </w:rPr>
            </w:pPr>
          </w:p>
        </w:tc>
        <w:tc>
          <w:tcPr>
            <w:tcW w:w="1472" w:type="dxa"/>
            <w:gridSpan w:val="2"/>
            <w:tcBorders>
              <w:bottom w:val="single" w:sz="4" w:space="0" w:color="auto"/>
            </w:tcBorders>
          </w:tcPr>
          <w:p w:rsidR="00941FF1" w:rsidRDefault="00941FF1">
            <w:pPr>
              <w:spacing w:line="360" w:lineRule="auto"/>
              <w:ind w:right="84"/>
              <w:rPr>
                <w:position w:val="-36"/>
                <w:sz w:val="24"/>
              </w:rPr>
            </w:pPr>
          </w:p>
        </w:tc>
      </w:tr>
    </w:tbl>
    <w:p w:rsidR="00941FF1" w:rsidRDefault="00A772AC">
      <w:pPr>
        <w:spacing w:line="360" w:lineRule="auto"/>
        <w:ind w:right="84" w:firstLineChars="100" w:firstLine="240"/>
        <w:rPr>
          <w:sz w:val="24"/>
        </w:rPr>
      </w:pPr>
      <w:r>
        <w:rPr>
          <w:sz w:val="24"/>
        </w:rPr>
        <w:t>投标人名称：</w:t>
      </w:r>
    </w:p>
    <w:p w:rsidR="00941FF1" w:rsidRDefault="00941FF1">
      <w:pPr>
        <w:spacing w:line="360" w:lineRule="auto"/>
        <w:ind w:right="84" w:firstLineChars="100" w:firstLine="240"/>
        <w:rPr>
          <w:sz w:val="24"/>
        </w:rPr>
      </w:pPr>
    </w:p>
    <w:p w:rsidR="00941FF1" w:rsidRDefault="00A772AC">
      <w:pPr>
        <w:spacing w:line="360" w:lineRule="auto"/>
        <w:ind w:right="84" w:firstLineChars="100" w:firstLine="240"/>
        <w:rPr>
          <w:position w:val="-40"/>
          <w:sz w:val="24"/>
        </w:rPr>
      </w:pPr>
      <w:r>
        <w:rPr>
          <w:sz w:val="24"/>
        </w:rPr>
        <w:t>日期：</w:t>
      </w:r>
    </w:p>
    <w:p w:rsidR="00941FF1" w:rsidRDefault="00A772AC">
      <w:pPr>
        <w:widowControl/>
        <w:jc w:val="left"/>
        <w:rPr>
          <w:b/>
          <w:sz w:val="24"/>
          <w:szCs w:val="24"/>
        </w:rPr>
      </w:pPr>
      <w:r>
        <w:rPr>
          <w:b/>
          <w:sz w:val="24"/>
          <w:szCs w:val="24"/>
        </w:rPr>
        <w:br w:type="page"/>
      </w:r>
    </w:p>
    <w:p w:rsidR="00941FF1" w:rsidRDefault="00A772AC">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941FF1" w:rsidRDefault="00A772AC">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520"/>
        <w:gridCol w:w="1441"/>
        <w:gridCol w:w="1439"/>
        <w:gridCol w:w="900"/>
        <w:gridCol w:w="1404"/>
      </w:tblGrid>
      <w:tr w:rsidR="00941FF1">
        <w:trPr>
          <w:jc w:val="center"/>
        </w:trPr>
        <w:tc>
          <w:tcPr>
            <w:tcW w:w="840" w:type="dxa"/>
            <w:vAlign w:val="center"/>
          </w:tcPr>
          <w:p w:rsidR="00941FF1" w:rsidRDefault="00A772AC">
            <w:pPr>
              <w:spacing w:line="360" w:lineRule="auto"/>
              <w:ind w:right="84"/>
              <w:jc w:val="center"/>
              <w:rPr>
                <w:position w:val="-32"/>
                <w:sz w:val="24"/>
              </w:rPr>
            </w:pPr>
            <w:r>
              <w:rPr>
                <w:position w:val="-32"/>
                <w:sz w:val="24"/>
              </w:rPr>
              <w:t>序号</w:t>
            </w:r>
          </w:p>
        </w:tc>
        <w:tc>
          <w:tcPr>
            <w:tcW w:w="2520" w:type="dxa"/>
            <w:vAlign w:val="center"/>
          </w:tcPr>
          <w:p w:rsidR="00941FF1" w:rsidRDefault="00A772AC">
            <w:pPr>
              <w:spacing w:line="360" w:lineRule="auto"/>
              <w:ind w:right="84"/>
              <w:jc w:val="center"/>
              <w:rPr>
                <w:position w:val="-32"/>
                <w:sz w:val="24"/>
              </w:rPr>
            </w:pPr>
            <w:r>
              <w:rPr>
                <w:position w:val="-32"/>
                <w:sz w:val="24"/>
              </w:rPr>
              <w:t>主要设备名称</w:t>
            </w:r>
          </w:p>
        </w:tc>
        <w:tc>
          <w:tcPr>
            <w:tcW w:w="1441" w:type="dxa"/>
            <w:vAlign w:val="center"/>
          </w:tcPr>
          <w:p w:rsidR="00941FF1" w:rsidRDefault="00A772AC">
            <w:pPr>
              <w:spacing w:line="360" w:lineRule="auto"/>
              <w:ind w:right="84"/>
              <w:jc w:val="center"/>
              <w:rPr>
                <w:position w:val="-32"/>
                <w:sz w:val="24"/>
              </w:rPr>
            </w:pPr>
            <w:r>
              <w:rPr>
                <w:position w:val="-32"/>
                <w:sz w:val="24"/>
              </w:rPr>
              <w:t>规格型号</w:t>
            </w:r>
          </w:p>
        </w:tc>
        <w:tc>
          <w:tcPr>
            <w:tcW w:w="1439" w:type="dxa"/>
            <w:vAlign w:val="center"/>
          </w:tcPr>
          <w:p w:rsidR="00941FF1" w:rsidRDefault="00A772AC">
            <w:pPr>
              <w:spacing w:line="360" w:lineRule="auto"/>
              <w:ind w:right="84"/>
              <w:jc w:val="center"/>
              <w:rPr>
                <w:position w:val="-32"/>
                <w:sz w:val="24"/>
              </w:rPr>
            </w:pPr>
            <w:r>
              <w:rPr>
                <w:position w:val="-32"/>
                <w:sz w:val="24"/>
              </w:rPr>
              <w:t>购入时间</w:t>
            </w:r>
          </w:p>
        </w:tc>
        <w:tc>
          <w:tcPr>
            <w:tcW w:w="900" w:type="dxa"/>
            <w:vAlign w:val="center"/>
          </w:tcPr>
          <w:p w:rsidR="00941FF1" w:rsidRDefault="00A772AC">
            <w:pPr>
              <w:spacing w:line="360" w:lineRule="auto"/>
              <w:ind w:right="84"/>
              <w:jc w:val="center"/>
              <w:rPr>
                <w:position w:val="-32"/>
                <w:sz w:val="24"/>
              </w:rPr>
            </w:pPr>
            <w:r>
              <w:rPr>
                <w:position w:val="-32"/>
                <w:sz w:val="24"/>
              </w:rPr>
              <w:t>数量</w:t>
            </w:r>
          </w:p>
        </w:tc>
        <w:tc>
          <w:tcPr>
            <w:tcW w:w="1404" w:type="dxa"/>
            <w:vAlign w:val="center"/>
          </w:tcPr>
          <w:p w:rsidR="00941FF1" w:rsidRDefault="00A772AC">
            <w:pPr>
              <w:spacing w:line="360" w:lineRule="auto"/>
              <w:ind w:right="84"/>
              <w:jc w:val="center"/>
              <w:rPr>
                <w:position w:val="-32"/>
                <w:sz w:val="24"/>
              </w:rPr>
            </w:pPr>
            <w:r>
              <w:rPr>
                <w:position w:val="-32"/>
                <w:sz w:val="24"/>
              </w:rPr>
              <w:t>备注</w:t>
            </w: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r w:rsidR="00941FF1">
        <w:trPr>
          <w:jc w:val="center"/>
        </w:trPr>
        <w:tc>
          <w:tcPr>
            <w:tcW w:w="840" w:type="dxa"/>
          </w:tcPr>
          <w:p w:rsidR="00941FF1" w:rsidRDefault="00941FF1">
            <w:pPr>
              <w:spacing w:line="360" w:lineRule="auto"/>
              <w:ind w:right="84"/>
              <w:rPr>
                <w:position w:val="-40"/>
                <w:u w:val="single"/>
              </w:rPr>
            </w:pPr>
          </w:p>
        </w:tc>
        <w:tc>
          <w:tcPr>
            <w:tcW w:w="2520" w:type="dxa"/>
          </w:tcPr>
          <w:p w:rsidR="00941FF1" w:rsidRDefault="00941FF1">
            <w:pPr>
              <w:spacing w:line="360" w:lineRule="auto"/>
              <w:ind w:right="84"/>
              <w:rPr>
                <w:position w:val="-40"/>
                <w:u w:val="single"/>
              </w:rPr>
            </w:pPr>
          </w:p>
        </w:tc>
        <w:tc>
          <w:tcPr>
            <w:tcW w:w="1441" w:type="dxa"/>
          </w:tcPr>
          <w:p w:rsidR="00941FF1" w:rsidRDefault="00941FF1">
            <w:pPr>
              <w:spacing w:line="360" w:lineRule="auto"/>
              <w:ind w:right="84"/>
              <w:rPr>
                <w:position w:val="-40"/>
                <w:u w:val="single"/>
              </w:rPr>
            </w:pPr>
          </w:p>
        </w:tc>
        <w:tc>
          <w:tcPr>
            <w:tcW w:w="1439" w:type="dxa"/>
          </w:tcPr>
          <w:p w:rsidR="00941FF1" w:rsidRDefault="00941FF1">
            <w:pPr>
              <w:spacing w:line="360" w:lineRule="auto"/>
              <w:ind w:right="84"/>
              <w:rPr>
                <w:position w:val="-40"/>
                <w:u w:val="single"/>
              </w:rPr>
            </w:pPr>
          </w:p>
        </w:tc>
        <w:tc>
          <w:tcPr>
            <w:tcW w:w="900" w:type="dxa"/>
          </w:tcPr>
          <w:p w:rsidR="00941FF1" w:rsidRDefault="00941FF1">
            <w:pPr>
              <w:spacing w:line="360" w:lineRule="auto"/>
              <w:ind w:right="84"/>
              <w:rPr>
                <w:position w:val="-40"/>
                <w:u w:val="single"/>
              </w:rPr>
            </w:pPr>
          </w:p>
        </w:tc>
        <w:tc>
          <w:tcPr>
            <w:tcW w:w="1404" w:type="dxa"/>
          </w:tcPr>
          <w:p w:rsidR="00941FF1" w:rsidRDefault="00941FF1">
            <w:pPr>
              <w:spacing w:line="360" w:lineRule="auto"/>
              <w:ind w:right="84"/>
              <w:rPr>
                <w:position w:val="-40"/>
                <w:u w:val="single"/>
              </w:rPr>
            </w:pPr>
          </w:p>
        </w:tc>
      </w:tr>
    </w:tbl>
    <w:p w:rsidR="00941FF1" w:rsidRDefault="00A772AC">
      <w:pPr>
        <w:spacing w:line="360" w:lineRule="auto"/>
        <w:ind w:right="84" w:firstLineChars="100" w:firstLine="240"/>
        <w:rPr>
          <w:sz w:val="24"/>
        </w:rPr>
      </w:pPr>
      <w:r>
        <w:rPr>
          <w:sz w:val="24"/>
        </w:rPr>
        <w:t>投标人名称：</w:t>
      </w:r>
    </w:p>
    <w:p w:rsidR="00941FF1" w:rsidRDefault="00941FF1">
      <w:pPr>
        <w:spacing w:line="360" w:lineRule="auto"/>
        <w:ind w:right="84" w:firstLineChars="100" w:firstLine="240"/>
        <w:rPr>
          <w:sz w:val="24"/>
        </w:rPr>
      </w:pPr>
    </w:p>
    <w:p w:rsidR="00941FF1" w:rsidRDefault="00A772AC">
      <w:pPr>
        <w:spacing w:line="360" w:lineRule="auto"/>
        <w:ind w:right="84" w:firstLineChars="100" w:firstLine="240"/>
        <w:rPr>
          <w:position w:val="-40"/>
          <w:sz w:val="24"/>
        </w:rPr>
      </w:pPr>
      <w:r>
        <w:rPr>
          <w:sz w:val="24"/>
        </w:rPr>
        <w:t>日期：</w:t>
      </w:r>
    </w:p>
    <w:p w:rsidR="00941FF1" w:rsidRDefault="00A772AC">
      <w:pPr>
        <w:widowControl/>
        <w:jc w:val="left"/>
        <w:rPr>
          <w:b/>
          <w:sz w:val="24"/>
          <w:szCs w:val="24"/>
        </w:rPr>
      </w:pPr>
      <w:r>
        <w:rPr>
          <w:b/>
          <w:sz w:val="24"/>
          <w:szCs w:val="24"/>
        </w:rPr>
        <w:br w:type="page"/>
      </w:r>
    </w:p>
    <w:p w:rsidR="00941FF1" w:rsidRDefault="00A772AC">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941FF1" w:rsidRDefault="00A772AC">
      <w:pPr>
        <w:tabs>
          <w:tab w:val="left" w:pos="240"/>
        </w:tabs>
        <w:jc w:val="center"/>
        <w:rPr>
          <w:b/>
          <w:sz w:val="24"/>
          <w:szCs w:val="24"/>
        </w:rPr>
      </w:pPr>
      <w:r>
        <w:rPr>
          <w:b/>
          <w:sz w:val="24"/>
          <w:szCs w:val="24"/>
        </w:rPr>
        <w:t>采购人须向供应商提供的条件</w:t>
      </w:r>
    </w:p>
    <w:p w:rsidR="00941FF1" w:rsidRDefault="00941FF1">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890"/>
        <w:gridCol w:w="975"/>
        <w:gridCol w:w="996"/>
        <w:gridCol w:w="1494"/>
        <w:gridCol w:w="2409"/>
      </w:tblGrid>
      <w:tr w:rsidR="00941FF1">
        <w:trPr>
          <w:cantSplit/>
          <w:trHeight w:val="657"/>
          <w:jc w:val="center"/>
        </w:trPr>
        <w:tc>
          <w:tcPr>
            <w:tcW w:w="840" w:type="dxa"/>
            <w:tcBorders>
              <w:bottom w:val="single" w:sz="4" w:space="0" w:color="auto"/>
            </w:tcBorders>
          </w:tcPr>
          <w:p w:rsidR="00941FF1" w:rsidRDefault="00A772AC">
            <w:pPr>
              <w:tabs>
                <w:tab w:val="left" w:pos="240"/>
              </w:tabs>
              <w:jc w:val="center"/>
              <w:rPr>
                <w:position w:val="-50"/>
                <w:sz w:val="24"/>
              </w:rPr>
            </w:pPr>
            <w:r>
              <w:rPr>
                <w:position w:val="-50"/>
                <w:sz w:val="24"/>
              </w:rPr>
              <w:t>序号</w:t>
            </w:r>
          </w:p>
        </w:tc>
        <w:tc>
          <w:tcPr>
            <w:tcW w:w="1890" w:type="dxa"/>
            <w:tcBorders>
              <w:bottom w:val="single" w:sz="4" w:space="0" w:color="auto"/>
            </w:tcBorders>
          </w:tcPr>
          <w:p w:rsidR="00941FF1" w:rsidRDefault="00A772AC">
            <w:pPr>
              <w:tabs>
                <w:tab w:val="left" w:pos="240"/>
              </w:tabs>
              <w:jc w:val="center"/>
              <w:rPr>
                <w:position w:val="-32"/>
                <w:sz w:val="24"/>
              </w:rPr>
            </w:pPr>
            <w:r>
              <w:rPr>
                <w:position w:val="-32"/>
                <w:sz w:val="24"/>
              </w:rPr>
              <w:t>设施或设备</w:t>
            </w:r>
          </w:p>
          <w:p w:rsidR="00941FF1" w:rsidRDefault="00A772AC">
            <w:pPr>
              <w:tabs>
                <w:tab w:val="left" w:pos="240"/>
              </w:tabs>
              <w:jc w:val="center"/>
              <w:rPr>
                <w:sz w:val="24"/>
              </w:rPr>
            </w:pPr>
            <w:r>
              <w:rPr>
                <w:position w:val="-32"/>
                <w:sz w:val="24"/>
              </w:rPr>
              <w:t>名称</w:t>
            </w:r>
          </w:p>
        </w:tc>
        <w:tc>
          <w:tcPr>
            <w:tcW w:w="975" w:type="dxa"/>
            <w:tcBorders>
              <w:bottom w:val="single" w:sz="4" w:space="0" w:color="auto"/>
            </w:tcBorders>
          </w:tcPr>
          <w:p w:rsidR="00941FF1" w:rsidRDefault="00A772AC">
            <w:pPr>
              <w:tabs>
                <w:tab w:val="left" w:pos="240"/>
              </w:tabs>
              <w:jc w:val="center"/>
              <w:rPr>
                <w:position w:val="-50"/>
                <w:sz w:val="24"/>
              </w:rPr>
            </w:pPr>
            <w:r>
              <w:rPr>
                <w:position w:val="-50"/>
                <w:sz w:val="24"/>
              </w:rPr>
              <w:t>单位</w:t>
            </w:r>
          </w:p>
        </w:tc>
        <w:tc>
          <w:tcPr>
            <w:tcW w:w="996" w:type="dxa"/>
            <w:tcBorders>
              <w:bottom w:val="single" w:sz="4" w:space="0" w:color="auto"/>
            </w:tcBorders>
          </w:tcPr>
          <w:p w:rsidR="00941FF1" w:rsidRDefault="00A772AC">
            <w:pPr>
              <w:tabs>
                <w:tab w:val="left" w:pos="240"/>
              </w:tabs>
              <w:jc w:val="center"/>
              <w:rPr>
                <w:position w:val="-50"/>
                <w:sz w:val="24"/>
              </w:rPr>
            </w:pPr>
            <w:r>
              <w:rPr>
                <w:position w:val="-50"/>
                <w:sz w:val="24"/>
              </w:rPr>
              <w:t>数量</w:t>
            </w:r>
          </w:p>
        </w:tc>
        <w:tc>
          <w:tcPr>
            <w:tcW w:w="1494" w:type="dxa"/>
            <w:tcBorders>
              <w:bottom w:val="single" w:sz="4" w:space="0" w:color="auto"/>
            </w:tcBorders>
          </w:tcPr>
          <w:p w:rsidR="00941FF1" w:rsidRDefault="00A772AC">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941FF1" w:rsidRDefault="00A772AC">
            <w:pPr>
              <w:tabs>
                <w:tab w:val="left" w:pos="240"/>
              </w:tabs>
              <w:jc w:val="center"/>
              <w:rPr>
                <w:position w:val="-50"/>
                <w:sz w:val="24"/>
              </w:rPr>
            </w:pPr>
            <w:r>
              <w:rPr>
                <w:position w:val="-50"/>
                <w:sz w:val="24"/>
              </w:rPr>
              <w:t>如有偿提供的说明</w:t>
            </w:r>
          </w:p>
        </w:tc>
      </w:tr>
      <w:tr w:rsidR="00941FF1">
        <w:trPr>
          <w:cantSplit/>
          <w:trHeight w:val="2295"/>
          <w:jc w:val="center"/>
        </w:trPr>
        <w:tc>
          <w:tcPr>
            <w:tcW w:w="840" w:type="dxa"/>
          </w:tcPr>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p w:rsidR="00941FF1" w:rsidRDefault="00941FF1">
            <w:pPr>
              <w:tabs>
                <w:tab w:val="left" w:pos="240"/>
              </w:tabs>
            </w:pPr>
          </w:p>
        </w:tc>
        <w:tc>
          <w:tcPr>
            <w:tcW w:w="1890" w:type="dxa"/>
          </w:tcPr>
          <w:p w:rsidR="00941FF1" w:rsidRDefault="00941FF1">
            <w:pPr>
              <w:tabs>
                <w:tab w:val="left" w:pos="240"/>
              </w:tabs>
            </w:pPr>
          </w:p>
        </w:tc>
        <w:tc>
          <w:tcPr>
            <w:tcW w:w="975" w:type="dxa"/>
          </w:tcPr>
          <w:p w:rsidR="00941FF1" w:rsidRDefault="00941FF1">
            <w:pPr>
              <w:tabs>
                <w:tab w:val="left" w:pos="240"/>
              </w:tabs>
            </w:pPr>
          </w:p>
        </w:tc>
        <w:tc>
          <w:tcPr>
            <w:tcW w:w="996" w:type="dxa"/>
          </w:tcPr>
          <w:p w:rsidR="00941FF1" w:rsidRDefault="00941FF1">
            <w:pPr>
              <w:tabs>
                <w:tab w:val="left" w:pos="240"/>
              </w:tabs>
            </w:pPr>
          </w:p>
        </w:tc>
        <w:tc>
          <w:tcPr>
            <w:tcW w:w="1494" w:type="dxa"/>
          </w:tcPr>
          <w:p w:rsidR="00941FF1" w:rsidRDefault="00941FF1">
            <w:pPr>
              <w:tabs>
                <w:tab w:val="left" w:pos="240"/>
              </w:tabs>
            </w:pPr>
          </w:p>
        </w:tc>
        <w:tc>
          <w:tcPr>
            <w:tcW w:w="2409" w:type="dxa"/>
          </w:tcPr>
          <w:p w:rsidR="00941FF1" w:rsidRDefault="00941FF1">
            <w:pPr>
              <w:tabs>
                <w:tab w:val="left" w:pos="240"/>
              </w:tabs>
            </w:pPr>
          </w:p>
        </w:tc>
      </w:tr>
      <w:tr w:rsidR="00941FF1">
        <w:trPr>
          <w:cantSplit/>
          <w:trHeight w:val="705"/>
          <w:jc w:val="center"/>
        </w:trPr>
        <w:tc>
          <w:tcPr>
            <w:tcW w:w="8604" w:type="dxa"/>
            <w:gridSpan w:val="6"/>
          </w:tcPr>
          <w:p w:rsidR="00941FF1" w:rsidRDefault="00A772AC">
            <w:pPr>
              <w:pStyle w:val="21"/>
            </w:pPr>
            <w:r>
              <w:t>备注：凡需采购人提供的设备、房屋、通讯及其他办公设施，应注明免费提供或不免费提供，如有偿提供，采购人承担多少，供应商承担多少，本表应详细列清。</w:t>
            </w:r>
          </w:p>
          <w:p w:rsidR="00941FF1" w:rsidRDefault="00941FF1">
            <w:pPr>
              <w:tabs>
                <w:tab w:val="left" w:pos="240"/>
              </w:tabs>
            </w:pPr>
          </w:p>
        </w:tc>
      </w:tr>
    </w:tbl>
    <w:p w:rsidR="00941FF1" w:rsidRDefault="00941FF1">
      <w:pPr>
        <w:tabs>
          <w:tab w:val="left" w:pos="240"/>
          <w:tab w:val="left" w:pos="7665"/>
        </w:tabs>
      </w:pPr>
    </w:p>
    <w:p w:rsidR="00941FF1" w:rsidRDefault="00A772AC">
      <w:pPr>
        <w:spacing w:line="360" w:lineRule="auto"/>
        <w:ind w:right="84" w:firstLineChars="100" w:firstLine="240"/>
        <w:rPr>
          <w:sz w:val="24"/>
        </w:rPr>
      </w:pPr>
      <w:r>
        <w:rPr>
          <w:sz w:val="24"/>
        </w:rPr>
        <w:t>投标人名称：</w:t>
      </w:r>
    </w:p>
    <w:p w:rsidR="00941FF1" w:rsidRDefault="00941FF1">
      <w:pPr>
        <w:spacing w:line="360" w:lineRule="auto"/>
        <w:ind w:right="84" w:firstLineChars="100" w:firstLine="240"/>
        <w:rPr>
          <w:sz w:val="24"/>
        </w:rPr>
      </w:pPr>
    </w:p>
    <w:p w:rsidR="00941FF1" w:rsidRDefault="00A772AC">
      <w:pPr>
        <w:spacing w:line="360" w:lineRule="auto"/>
        <w:ind w:right="84" w:firstLineChars="100" w:firstLine="240"/>
        <w:rPr>
          <w:position w:val="-40"/>
          <w:sz w:val="24"/>
        </w:rPr>
      </w:pPr>
      <w:r>
        <w:rPr>
          <w:sz w:val="24"/>
        </w:rPr>
        <w:t>日期：</w:t>
      </w:r>
    </w:p>
    <w:p w:rsidR="00941FF1" w:rsidRDefault="00A772AC">
      <w:pPr>
        <w:widowControl/>
        <w:jc w:val="left"/>
        <w:rPr>
          <w:b/>
          <w:sz w:val="24"/>
        </w:rPr>
      </w:pPr>
      <w:r>
        <w:rPr>
          <w:b/>
          <w:sz w:val="24"/>
        </w:rPr>
        <w:br w:type="page"/>
      </w:r>
    </w:p>
    <w:p w:rsidR="00941FF1" w:rsidRDefault="00A772AC">
      <w:pPr>
        <w:tabs>
          <w:tab w:val="left" w:pos="360"/>
        </w:tabs>
        <w:spacing w:line="360" w:lineRule="auto"/>
        <w:ind w:firstLineChars="200" w:firstLine="482"/>
        <w:rPr>
          <w:b/>
          <w:sz w:val="24"/>
        </w:rPr>
      </w:pPr>
      <w:r>
        <w:rPr>
          <w:b/>
          <w:sz w:val="24"/>
        </w:rPr>
        <w:lastRenderedPageBreak/>
        <w:t>附件</w:t>
      </w:r>
      <w:r>
        <w:rPr>
          <w:b/>
          <w:sz w:val="24"/>
        </w:rPr>
        <w:t>1</w:t>
      </w:r>
      <w:r>
        <w:rPr>
          <w:rFonts w:hint="eastAsia"/>
          <w:b/>
          <w:sz w:val="24"/>
        </w:rPr>
        <w:t>3</w:t>
      </w:r>
    </w:p>
    <w:p w:rsidR="00941FF1" w:rsidRDefault="00941FF1">
      <w:pPr>
        <w:tabs>
          <w:tab w:val="left" w:pos="360"/>
        </w:tabs>
        <w:spacing w:line="360" w:lineRule="auto"/>
        <w:ind w:firstLineChars="200" w:firstLine="482"/>
        <w:rPr>
          <w:b/>
          <w:sz w:val="24"/>
        </w:rPr>
      </w:pPr>
    </w:p>
    <w:p w:rsidR="00941FF1" w:rsidRDefault="00A772AC">
      <w:pPr>
        <w:tabs>
          <w:tab w:val="left" w:pos="360"/>
        </w:tabs>
        <w:spacing w:line="360" w:lineRule="auto"/>
        <w:jc w:val="center"/>
        <w:rPr>
          <w:b/>
          <w:bCs/>
          <w:sz w:val="24"/>
        </w:rPr>
      </w:pPr>
      <w:r>
        <w:rPr>
          <w:rFonts w:hint="eastAsia"/>
          <w:b/>
          <w:bCs/>
          <w:sz w:val="24"/>
        </w:rPr>
        <w:t>书面</w:t>
      </w:r>
      <w:r>
        <w:rPr>
          <w:b/>
          <w:bCs/>
          <w:sz w:val="24"/>
        </w:rPr>
        <w:t>声明</w:t>
      </w:r>
    </w:p>
    <w:p w:rsidR="00941FF1" w:rsidRDefault="00941FF1">
      <w:pPr>
        <w:pStyle w:val="af2"/>
        <w:tabs>
          <w:tab w:val="left" w:pos="360"/>
        </w:tabs>
        <w:spacing w:line="360" w:lineRule="auto"/>
        <w:ind w:firstLine="480"/>
        <w:rPr>
          <w:sz w:val="24"/>
        </w:rPr>
      </w:pPr>
    </w:p>
    <w:p w:rsidR="00941FF1" w:rsidRDefault="00A772AC">
      <w:pPr>
        <w:pStyle w:val="af2"/>
        <w:tabs>
          <w:tab w:val="left" w:pos="360"/>
        </w:tabs>
        <w:spacing w:line="360" w:lineRule="auto"/>
        <w:ind w:firstLine="480"/>
        <w:rPr>
          <w:sz w:val="24"/>
        </w:rPr>
      </w:pPr>
      <w:r>
        <w:rPr>
          <w:rFonts w:hint="eastAsia"/>
          <w:sz w:val="24"/>
        </w:rPr>
        <w:t>参加政府采购活动前</w:t>
      </w:r>
      <w:r>
        <w:rPr>
          <w:sz w:val="24"/>
        </w:rPr>
        <w:t>3</w:t>
      </w:r>
      <w:r>
        <w:rPr>
          <w:rFonts w:hint="eastAsia"/>
          <w:sz w:val="24"/>
        </w:rPr>
        <w:t>年我单位在经营活动中没有重大违法记录。</w:t>
      </w:r>
    </w:p>
    <w:p w:rsidR="00941FF1" w:rsidRDefault="00A772AC">
      <w:pPr>
        <w:pStyle w:val="af2"/>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941FF1" w:rsidRDefault="00941FF1">
      <w:pPr>
        <w:pStyle w:val="af2"/>
        <w:tabs>
          <w:tab w:val="left" w:pos="360"/>
        </w:tabs>
        <w:spacing w:line="360" w:lineRule="auto"/>
        <w:ind w:firstLine="480"/>
        <w:rPr>
          <w:sz w:val="24"/>
        </w:rPr>
      </w:pPr>
    </w:p>
    <w:p w:rsidR="00941FF1" w:rsidRDefault="00A772AC">
      <w:pPr>
        <w:autoSpaceDE w:val="0"/>
        <w:autoSpaceDN w:val="0"/>
        <w:spacing w:line="500" w:lineRule="exact"/>
        <w:ind w:left="3840"/>
        <w:jc w:val="left"/>
        <w:rPr>
          <w:sz w:val="24"/>
          <w:szCs w:val="24"/>
        </w:rPr>
      </w:pPr>
      <w:r>
        <w:rPr>
          <w:sz w:val="24"/>
          <w:szCs w:val="24"/>
        </w:rPr>
        <w:t>投标人名称：</w:t>
      </w:r>
    </w:p>
    <w:p w:rsidR="00941FF1" w:rsidRDefault="00941FF1">
      <w:pPr>
        <w:autoSpaceDE w:val="0"/>
        <w:autoSpaceDN w:val="0"/>
        <w:spacing w:line="500" w:lineRule="exact"/>
        <w:ind w:left="3840"/>
        <w:jc w:val="left"/>
        <w:rPr>
          <w:sz w:val="24"/>
          <w:szCs w:val="24"/>
        </w:rPr>
      </w:pPr>
    </w:p>
    <w:p w:rsidR="00941FF1" w:rsidRDefault="00A772AC">
      <w:pPr>
        <w:autoSpaceDE w:val="0"/>
        <w:autoSpaceDN w:val="0"/>
        <w:spacing w:line="500" w:lineRule="exact"/>
        <w:ind w:left="3840"/>
        <w:jc w:val="left"/>
        <w:rPr>
          <w:sz w:val="24"/>
          <w:szCs w:val="24"/>
        </w:rPr>
      </w:pPr>
      <w:r>
        <w:rPr>
          <w:sz w:val="24"/>
          <w:szCs w:val="24"/>
        </w:rPr>
        <w:t>日期：</w:t>
      </w:r>
    </w:p>
    <w:p w:rsidR="00941FF1" w:rsidRDefault="00941FF1">
      <w:pPr>
        <w:autoSpaceDE w:val="0"/>
        <w:autoSpaceDN w:val="0"/>
        <w:spacing w:line="500" w:lineRule="exact"/>
        <w:ind w:left="3840"/>
        <w:jc w:val="left"/>
        <w:rPr>
          <w:sz w:val="24"/>
          <w:szCs w:val="24"/>
        </w:rPr>
      </w:pPr>
    </w:p>
    <w:p w:rsidR="00941FF1" w:rsidRDefault="00941FF1">
      <w:pPr>
        <w:pStyle w:val="af2"/>
        <w:tabs>
          <w:tab w:val="left" w:pos="360"/>
        </w:tabs>
        <w:spacing w:line="360" w:lineRule="auto"/>
        <w:ind w:firstLineChars="0" w:firstLine="0"/>
        <w:rPr>
          <w:sz w:val="24"/>
          <w:u w:val="single"/>
        </w:rPr>
      </w:pPr>
    </w:p>
    <w:p w:rsidR="00941FF1" w:rsidRDefault="00941FF1">
      <w:pPr>
        <w:pStyle w:val="af2"/>
        <w:tabs>
          <w:tab w:val="left" w:pos="360"/>
        </w:tabs>
        <w:spacing w:line="360" w:lineRule="auto"/>
        <w:ind w:firstLine="480"/>
        <w:rPr>
          <w:sz w:val="24"/>
        </w:rPr>
      </w:pPr>
    </w:p>
    <w:p w:rsidR="00941FF1" w:rsidRDefault="00941FF1">
      <w:pPr>
        <w:pStyle w:val="af2"/>
        <w:spacing w:line="360" w:lineRule="auto"/>
        <w:ind w:firstLineChars="0" w:firstLine="0"/>
        <w:jc w:val="center"/>
        <w:rPr>
          <w:b/>
          <w:sz w:val="24"/>
        </w:rPr>
      </w:pPr>
    </w:p>
    <w:p w:rsidR="00941FF1" w:rsidRDefault="00941FF1">
      <w:pPr>
        <w:pStyle w:val="af2"/>
        <w:spacing w:line="360" w:lineRule="auto"/>
        <w:ind w:firstLineChars="0" w:firstLine="0"/>
        <w:jc w:val="center"/>
        <w:rPr>
          <w:b/>
          <w:sz w:val="24"/>
        </w:rPr>
      </w:pPr>
    </w:p>
    <w:p w:rsidR="00941FF1" w:rsidRDefault="00A772AC">
      <w:pPr>
        <w:pStyle w:val="af2"/>
        <w:spacing w:line="360" w:lineRule="auto"/>
        <w:ind w:firstLineChars="0" w:firstLine="0"/>
        <w:jc w:val="center"/>
        <w:rPr>
          <w:b/>
          <w:sz w:val="24"/>
        </w:rPr>
      </w:pPr>
      <w:r>
        <w:rPr>
          <w:rFonts w:hint="eastAsia"/>
          <w:b/>
          <w:sz w:val="24"/>
        </w:rPr>
        <w:t>证明材料</w:t>
      </w:r>
    </w:p>
    <w:p w:rsidR="00941FF1" w:rsidRDefault="00941FF1">
      <w:pPr>
        <w:pStyle w:val="af2"/>
        <w:tabs>
          <w:tab w:val="left" w:pos="360"/>
        </w:tabs>
        <w:spacing w:line="360" w:lineRule="auto"/>
        <w:ind w:firstLine="480"/>
        <w:rPr>
          <w:sz w:val="24"/>
        </w:rPr>
      </w:pPr>
    </w:p>
    <w:p w:rsidR="00941FF1" w:rsidRDefault="00A772AC">
      <w:pPr>
        <w:pStyle w:val="af2"/>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941FF1" w:rsidRDefault="00941FF1">
      <w:pPr>
        <w:pStyle w:val="af2"/>
        <w:tabs>
          <w:tab w:val="left" w:pos="360"/>
        </w:tabs>
        <w:spacing w:line="360" w:lineRule="auto"/>
        <w:ind w:firstLine="480"/>
        <w:rPr>
          <w:sz w:val="24"/>
        </w:rPr>
      </w:pPr>
    </w:p>
    <w:p w:rsidR="00941FF1" w:rsidRDefault="00941FF1">
      <w:pPr>
        <w:pStyle w:val="af2"/>
        <w:tabs>
          <w:tab w:val="left" w:pos="360"/>
        </w:tabs>
        <w:spacing w:line="360" w:lineRule="auto"/>
        <w:ind w:firstLine="480"/>
        <w:rPr>
          <w:sz w:val="24"/>
        </w:rPr>
      </w:pPr>
    </w:p>
    <w:p w:rsidR="00941FF1" w:rsidRDefault="00941FF1">
      <w:pPr>
        <w:autoSpaceDE w:val="0"/>
        <w:autoSpaceDN w:val="0"/>
        <w:spacing w:line="500" w:lineRule="exact"/>
        <w:ind w:left="3840"/>
        <w:jc w:val="left"/>
        <w:rPr>
          <w:sz w:val="24"/>
          <w:szCs w:val="24"/>
        </w:rPr>
      </w:pPr>
    </w:p>
    <w:p w:rsidR="00941FF1" w:rsidRDefault="00941FF1">
      <w:pPr>
        <w:autoSpaceDE w:val="0"/>
        <w:autoSpaceDN w:val="0"/>
        <w:spacing w:line="500" w:lineRule="exact"/>
        <w:ind w:left="3840"/>
        <w:jc w:val="left"/>
        <w:rPr>
          <w:sz w:val="24"/>
          <w:szCs w:val="24"/>
        </w:rPr>
      </w:pPr>
    </w:p>
    <w:p w:rsidR="00941FF1" w:rsidRDefault="00A772AC">
      <w:pPr>
        <w:autoSpaceDE w:val="0"/>
        <w:autoSpaceDN w:val="0"/>
        <w:spacing w:line="500" w:lineRule="exact"/>
        <w:ind w:left="3840"/>
        <w:jc w:val="left"/>
        <w:rPr>
          <w:sz w:val="24"/>
          <w:szCs w:val="24"/>
        </w:rPr>
      </w:pPr>
      <w:r>
        <w:rPr>
          <w:sz w:val="24"/>
          <w:szCs w:val="24"/>
        </w:rPr>
        <w:t>投标人名称：</w:t>
      </w:r>
    </w:p>
    <w:p w:rsidR="00941FF1" w:rsidRDefault="00941FF1">
      <w:pPr>
        <w:autoSpaceDE w:val="0"/>
        <w:autoSpaceDN w:val="0"/>
        <w:spacing w:line="500" w:lineRule="exact"/>
        <w:ind w:left="3840"/>
        <w:jc w:val="left"/>
        <w:rPr>
          <w:sz w:val="24"/>
          <w:szCs w:val="24"/>
        </w:rPr>
      </w:pPr>
    </w:p>
    <w:p w:rsidR="00941FF1" w:rsidRDefault="00A772AC">
      <w:pPr>
        <w:autoSpaceDE w:val="0"/>
        <w:autoSpaceDN w:val="0"/>
        <w:spacing w:line="500" w:lineRule="exact"/>
        <w:ind w:left="3840"/>
        <w:jc w:val="left"/>
        <w:rPr>
          <w:b/>
          <w:sz w:val="24"/>
        </w:rPr>
      </w:pPr>
      <w:r>
        <w:rPr>
          <w:sz w:val="24"/>
          <w:szCs w:val="24"/>
        </w:rPr>
        <w:t>日期：</w:t>
      </w:r>
      <w:r>
        <w:rPr>
          <w:b/>
          <w:sz w:val="24"/>
        </w:rPr>
        <w:br w:type="page"/>
      </w:r>
    </w:p>
    <w:p w:rsidR="00941FF1" w:rsidRDefault="00A772AC">
      <w:pPr>
        <w:spacing w:line="560" w:lineRule="exact"/>
        <w:jc w:val="left"/>
        <w:rPr>
          <w:b/>
          <w:sz w:val="24"/>
        </w:rPr>
      </w:pPr>
      <w:r>
        <w:rPr>
          <w:b/>
          <w:sz w:val="24"/>
        </w:rPr>
        <w:lastRenderedPageBreak/>
        <w:t>附件</w:t>
      </w:r>
      <w:r>
        <w:rPr>
          <w:b/>
          <w:sz w:val="24"/>
        </w:rPr>
        <w:t>1</w:t>
      </w:r>
      <w:r>
        <w:rPr>
          <w:rFonts w:hint="eastAsia"/>
          <w:b/>
          <w:sz w:val="24"/>
        </w:rPr>
        <w:t>4</w:t>
      </w:r>
      <w:r>
        <w:rPr>
          <w:b/>
          <w:sz w:val="24"/>
        </w:rPr>
        <w:t>：投标人认为需要提供的其他资料</w:t>
      </w:r>
    </w:p>
    <w:p w:rsidR="00941FF1" w:rsidRDefault="00941FF1">
      <w:pPr>
        <w:autoSpaceDE w:val="0"/>
        <w:autoSpaceDN w:val="0"/>
        <w:adjustRightInd w:val="0"/>
        <w:spacing w:line="560" w:lineRule="exact"/>
        <w:outlineLvl w:val="0"/>
        <w:rPr>
          <w:b/>
          <w:sz w:val="24"/>
        </w:rPr>
      </w:pPr>
    </w:p>
    <w:p w:rsidR="00941FF1" w:rsidRDefault="00941FF1">
      <w:pPr>
        <w:spacing w:line="480" w:lineRule="auto"/>
        <w:rPr>
          <w:sz w:val="24"/>
          <w:szCs w:val="21"/>
        </w:rPr>
      </w:pPr>
    </w:p>
    <w:sectPr w:rsidR="00941FF1" w:rsidSect="00941FF1">
      <w:footerReference w:type="default" r:id="rId29"/>
      <w:pgSz w:w="11906" w:h="16838"/>
      <w:pgMar w:top="1440" w:right="1797" w:bottom="1440" w:left="1797" w:header="851" w:footer="992" w:gutter="0"/>
      <w:pgNumType w:start="1"/>
      <w:cols w:space="425"/>
      <w:docGrid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3A9" w:rsidRDefault="00AE23A9" w:rsidP="00941FF1">
      <w:r>
        <w:separator/>
      </w:r>
    </w:p>
  </w:endnote>
  <w:endnote w:type="continuationSeparator" w:id="0">
    <w:p w:rsidR="00AE23A9" w:rsidRDefault="00AE23A9" w:rsidP="00941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01" w:rsidRDefault="00D560B5">
    <w:pPr>
      <w:pStyle w:val="ab"/>
      <w:jc w:val="center"/>
    </w:pPr>
    <w:r>
      <w:rPr>
        <w:b/>
      </w:rPr>
      <w:fldChar w:fldCharType="begin"/>
    </w:r>
    <w:r w:rsidR="00985801">
      <w:rPr>
        <w:b/>
      </w:rPr>
      <w:instrText>PAGE  \* Arabic  \* MERGEFORMAT</w:instrText>
    </w:r>
    <w:r>
      <w:rPr>
        <w:b/>
      </w:rPr>
      <w:fldChar w:fldCharType="separate"/>
    </w:r>
    <w:r w:rsidR="00415C79" w:rsidRPr="00415C79">
      <w:rPr>
        <w:b/>
        <w:noProof/>
        <w:lang w:val="zh-CN"/>
      </w:rPr>
      <w:t>10</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3A9" w:rsidRDefault="00AE23A9" w:rsidP="00941FF1">
      <w:r>
        <w:separator/>
      </w:r>
    </w:p>
  </w:footnote>
  <w:footnote w:type="continuationSeparator" w:id="0">
    <w:p w:rsidR="00AE23A9" w:rsidRDefault="00AE23A9" w:rsidP="00941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01" w:rsidRDefault="00985801">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01" w:rsidRDefault="00985801">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33873DC"/>
    <w:multiLevelType w:val="hybridMultilevel"/>
    <w:tmpl w:val="AC20DDC0"/>
    <w:lvl w:ilvl="0" w:tplc="607AB17E">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6">
    <w:nsid w:val="2E08E98A"/>
    <w:multiLevelType w:val="singleLevel"/>
    <w:tmpl w:val="2E08E98A"/>
    <w:lvl w:ilvl="0">
      <w:start w:val="1"/>
      <w:numFmt w:val="decimal"/>
      <w:lvlText w:val="%1."/>
      <w:lvlJc w:val="left"/>
      <w:pPr>
        <w:tabs>
          <w:tab w:val="left" w:pos="312"/>
        </w:tabs>
        <w:ind w:left="0" w:firstLine="0"/>
      </w:pPr>
    </w:lvl>
  </w:abstractNum>
  <w:abstractNum w:abstractNumId="7">
    <w:nsid w:val="2E4CA392"/>
    <w:multiLevelType w:val="singleLevel"/>
    <w:tmpl w:val="2E4CA392"/>
    <w:lvl w:ilvl="0">
      <w:start w:val="1"/>
      <w:numFmt w:val="decimal"/>
      <w:suff w:val="nothing"/>
      <w:lvlText w:val="%1、"/>
      <w:lvlJc w:val="left"/>
    </w:lvl>
  </w:abstractNum>
  <w:abstractNum w:abstractNumId="8">
    <w:nsid w:val="30444D97"/>
    <w:multiLevelType w:val="multilevel"/>
    <w:tmpl w:val="30444D97"/>
    <w:lvl w:ilvl="0">
      <w:start w:val="1"/>
      <w:numFmt w:val="decimal"/>
      <w:lvlText w:val="（%1）"/>
      <w:lvlJc w:val="left"/>
      <w:pPr>
        <w:ind w:left="866" w:hanging="420"/>
      </w:pPr>
    </w:lvl>
    <w:lvl w:ilvl="1">
      <w:start w:val="1"/>
      <w:numFmt w:val="decimal"/>
      <w:suff w:val="nothing"/>
      <w:lvlText w:val="（%2）"/>
      <w:lvlJc w:val="left"/>
      <w:pPr>
        <w:ind w:left="2121"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abstractNum w:abstractNumId="9">
    <w:nsid w:val="304B72F2"/>
    <w:multiLevelType w:val="multilevel"/>
    <w:tmpl w:val="304B72F2"/>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1">
    <w:nsid w:val="3DDC88B2"/>
    <w:multiLevelType w:val="singleLevel"/>
    <w:tmpl w:val="3DDC88B2"/>
    <w:lvl w:ilvl="0">
      <w:start w:val="11"/>
      <w:numFmt w:val="decimal"/>
      <w:suff w:val="nothing"/>
      <w:lvlText w:val="（%1）"/>
      <w:lvlJc w:val="left"/>
    </w:lvl>
  </w:abstractNum>
  <w:abstractNum w:abstractNumId="12">
    <w:nsid w:val="40E41EBD"/>
    <w:multiLevelType w:val="multilevel"/>
    <w:tmpl w:val="40E41EBD"/>
    <w:lvl w:ilvl="0">
      <w:start w:val="3"/>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426676BB"/>
    <w:multiLevelType w:val="multilevel"/>
    <w:tmpl w:val="426676BB"/>
    <w:lvl w:ilvl="0">
      <w:start w:val="1"/>
      <w:numFmt w:val="decimal"/>
      <w:lvlText w:val="%1)"/>
      <w:lvlJc w:val="left"/>
      <w:pPr>
        <w:tabs>
          <w:tab w:val="left" w:pos="0"/>
        </w:tabs>
        <w:ind w:left="420" w:hanging="420"/>
      </w:pPr>
      <w:rPr>
        <w:b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4">
    <w:nsid w:val="51AD2BCB"/>
    <w:multiLevelType w:val="multilevel"/>
    <w:tmpl w:val="51AD2BCB"/>
    <w:lvl w:ilvl="0">
      <w:start w:val="9"/>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6E242A2"/>
    <w:multiLevelType w:val="multilevel"/>
    <w:tmpl w:val="66E242A2"/>
    <w:lvl w:ilvl="0">
      <w:start w:val="1"/>
      <w:numFmt w:val="decimal"/>
      <w:lvlText w:val="%1)"/>
      <w:lvlJc w:val="left"/>
      <w:pPr>
        <w:tabs>
          <w:tab w:val="left" w:pos="0"/>
        </w:tabs>
        <w:ind w:left="420" w:hanging="420"/>
      </w:pPr>
      <w:rPr>
        <w:rFonts w:cs="Times New Roman"/>
        <w:b w:val="0"/>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abstractNum w:abstractNumId="16">
    <w:nsid w:val="6B2D5D9E"/>
    <w:multiLevelType w:val="multilevel"/>
    <w:tmpl w:val="6B2D5D9E"/>
    <w:lvl w:ilvl="0">
      <w:start w:val="1"/>
      <w:numFmt w:val="decimal"/>
      <w:lvlText w:val="%1)"/>
      <w:lvlJc w:val="left"/>
      <w:pPr>
        <w:tabs>
          <w:tab w:val="left" w:pos="0"/>
        </w:tabs>
        <w:ind w:left="420" w:hanging="420"/>
      </w:pPr>
      <w:rPr>
        <w:rFonts w:cs="Times New Roman"/>
        <w:b w:val="0"/>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abstractNum w:abstractNumId="17">
    <w:nsid w:val="6EE76BDE"/>
    <w:multiLevelType w:val="hybridMultilevel"/>
    <w:tmpl w:val="AC9ECBCC"/>
    <w:lvl w:ilvl="0" w:tplc="398AD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2"/>
  </w:num>
  <w:num w:numId="3">
    <w:abstractNumId w:val="9"/>
  </w:num>
  <w:num w:numId="4">
    <w:abstractNumId w:val="6"/>
  </w:num>
  <w:num w:numId="5">
    <w:abstractNumId w:val="11"/>
  </w:num>
  <w:num w:numId="6">
    <w:abstractNumId w:val="14"/>
  </w:num>
  <w:num w:numId="7">
    <w:abstractNumId w:val="0"/>
  </w:num>
  <w:num w:numId="8">
    <w:abstractNumId w:val="7"/>
  </w:num>
  <w:num w:numId="9">
    <w:abstractNumId w:val="2"/>
  </w:num>
  <w:num w:numId="10">
    <w:abstractNumId w:val="1"/>
  </w:num>
  <w:num w:numId="11">
    <w:abstractNumId w:val="3"/>
  </w:num>
  <w:num w:numId="12">
    <w:abstractNumId w:val="5"/>
  </w:num>
  <w:num w:numId="13">
    <w:abstractNumId w:val="4"/>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I5YzM5MTQ1MmYwYzU0YWRkM2YwNzFmODMxNDFkYTcifQ=="/>
  </w:docVars>
  <w:rsids>
    <w:rsidRoot w:val="00325832"/>
    <w:rsid w:val="00000D09"/>
    <w:rsid w:val="000010E0"/>
    <w:rsid w:val="00001FD1"/>
    <w:rsid w:val="0000503C"/>
    <w:rsid w:val="00005DEB"/>
    <w:rsid w:val="00010DCF"/>
    <w:rsid w:val="00011977"/>
    <w:rsid w:val="00011B73"/>
    <w:rsid w:val="00013068"/>
    <w:rsid w:val="00013701"/>
    <w:rsid w:val="00017219"/>
    <w:rsid w:val="00017C2D"/>
    <w:rsid w:val="00021CB9"/>
    <w:rsid w:val="00024663"/>
    <w:rsid w:val="00025169"/>
    <w:rsid w:val="000270E1"/>
    <w:rsid w:val="000279E6"/>
    <w:rsid w:val="000308AC"/>
    <w:rsid w:val="000313A9"/>
    <w:rsid w:val="00032015"/>
    <w:rsid w:val="00033E9F"/>
    <w:rsid w:val="00034B13"/>
    <w:rsid w:val="0003506F"/>
    <w:rsid w:val="00036A32"/>
    <w:rsid w:val="000403B6"/>
    <w:rsid w:val="0004130F"/>
    <w:rsid w:val="00042FFE"/>
    <w:rsid w:val="00045920"/>
    <w:rsid w:val="00046460"/>
    <w:rsid w:val="00050365"/>
    <w:rsid w:val="00052988"/>
    <w:rsid w:val="00055AED"/>
    <w:rsid w:val="00056208"/>
    <w:rsid w:val="0005643C"/>
    <w:rsid w:val="00056EF3"/>
    <w:rsid w:val="000571D1"/>
    <w:rsid w:val="00057564"/>
    <w:rsid w:val="000607D4"/>
    <w:rsid w:val="00062434"/>
    <w:rsid w:val="00065BDD"/>
    <w:rsid w:val="00070115"/>
    <w:rsid w:val="0007081F"/>
    <w:rsid w:val="00070E2C"/>
    <w:rsid w:val="00071B4A"/>
    <w:rsid w:val="00072919"/>
    <w:rsid w:val="00074F44"/>
    <w:rsid w:val="000756A0"/>
    <w:rsid w:val="00075A17"/>
    <w:rsid w:val="00075AF1"/>
    <w:rsid w:val="00075C85"/>
    <w:rsid w:val="00076BA5"/>
    <w:rsid w:val="000826F9"/>
    <w:rsid w:val="00084941"/>
    <w:rsid w:val="00086439"/>
    <w:rsid w:val="0008731C"/>
    <w:rsid w:val="00092400"/>
    <w:rsid w:val="00092619"/>
    <w:rsid w:val="000A0032"/>
    <w:rsid w:val="000A260B"/>
    <w:rsid w:val="000A5CEA"/>
    <w:rsid w:val="000A62E5"/>
    <w:rsid w:val="000B192B"/>
    <w:rsid w:val="000B1CA7"/>
    <w:rsid w:val="000B2975"/>
    <w:rsid w:val="000B4BF2"/>
    <w:rsid w:val="000B5BA1"/>
    <w:rsid w:val="000B78E8"/>
    <w:rsid w:val="000C1E8D"/>
    <w:rsid w:val="000C337F"/>
    <w:rsid w:val="000C4541"/>
    <w:rsid w:val="000C4E33"/>
    <w:rsid w:val="000C64D0"/>
    <w:rsid w:val="000C6CA8"/>
    <w:rsid w:val="000C7A3F"/>
    <w:rsid w:val="000D26D7"/>
    <w:rsid w:val="000D2F5A"/>
    <w:rsid w:val="000D321F"/>
    <w:rsid w:val="000D3C29"/>
    <w:rsid w:val="000D514E"/>
    <w:rsid w:val="000D5DE9"/>
    <w:rsid w:val="000E28B4"/>
    <w:rsid w:val="000E50F9"/>
    <w:rsid w:val="000E5380"/>
    <w:rsid w:val="000E6A76"/>
    <w:rsid w:val="000F08EE"/>
    <w:rsid w:val="000F1202"/>
    <w:rsid w:val="000F1454"/>
    <w:rsid w:val="000F48D9"/>
    <w:rsid w:val="000F4C59"/>
    <w:rsid w:val="000F4D4E"/>
    <w:rsid w:val="000F5C82"/>
    <w:rsid w:val="000F6957"/>
    <w:rsid w:val="001015AA"/>
    <w:rsid w:val="00102E3B"/>
    <w:rsid w:val="00104B79"/>
    <w:rsid w:val="0010634F"/>
    <w:rsid w:val="00112170"/>
    <w:rsid w:val="001124A8"/>
    <w:rsid w:val="001143EC"/>
    <w:rsid w:val="00116053"/>
    <w:rsid w:val="001165C6"/>
    <w:rsid w:val="00121CDE"/>
    <w:rsid w:val="00122226"/>
    <w:rsid w:val="00122E8F"/>
    <w:rsid w:val="00123BF8"/>
    <w:rsid w:val="001256ED"/>
    <w:rsid w:val="0012609D"/>
    <w:rsid w:val="001303B1"/>
    <w:rsid w:val="00130AD2"/>
    <w:rsid w:val="00130B12"/>
    <w:rsid w:val="001316D0"/>
    <w:rsid w:val="00132342"/>
    <w:rsid w:val="00134D34"/>
    <w:rsid w:val="00136F51"/>
    <w:rsid w:val="0014031B"/>
    <w:rsid w:val="001411F4"/>
    <w:rsid w:val="00141664"/>
    <w:rsid w:val="001418B8"/>
    <w:rsid w:val="00143B4D"/>
    <w:rsid w:val="0014712D"/>
    <w:rsid w:val="001524A8"/>
    <w:rsid w:val="00154813"/>
    <w:rsid w:val="001548C7"/>
    <w:rsid w:val="00155128"/>
    <w:rsid w:val="001614E6"/>
    <w:rsid w:val="00162420"/>
    <w:rsid w:val="001659F0"/>
    <w:rsid w:val="00166A23"/>
    <w:rsid w:val="001704C8"/>
    <w:rsid w:val="001707F2"/>
    <w:rsid w:val="00172838"/>
    <w:rsid w:val="00173561"/>
    <w:rsid w:val="00176E4F"/>
    <w:rsid w:val="00181ED5"/>
    <w:rsid w:val="001834DA"/>
    <w:rsid w:val="001837F4"/>
    <w:rsid w:val="00184B7F"/>
    <w:rsid w:val="00185D85"/>
    <w:rsid w:val="0019087E"/>
    <w:rsid w:val="00190D07"/>
    <w:rsid w:val="00193BCD"/>
    <w:rsid w:val="0019431D"/>
    <w:rsid w:val="001947CE"/>
    <w:rsid w:val="00194FBC"/>
    <w:rsid w:val="0019509D"/>
    <w:rsid w:val="00196A86"/>
    <w:rsid w:val="00196D6B"/>
    <w:rsid w:val="00196E07"/>
    <w:rsid w:val="001A0C29"/>
    <w:rsid w:val="001A142F"/>
    <w:rsid w:val="001A2919"/>
    <w:rsid w:val="001A3186"/>
    <w:rsid w:val="001A3DE3"/>
    <w:rsid w:val="001A46F9"/>
    <w:rsid w:val="001A54DD"/>
    <w:rsid w:val="001A651E"/>
    <w:rsid w:val="001A7F59"/>
    <w:rsid w:val="001B0C49"/>
    <w:rsid w:val="001B11B2"/>
    <w:rsid w:val="001B1EE8"/>
    <w:rsid w:val="001B3F78"/>
    <w:rsid w:val="001B5BEA"/>
    <w:rsid w:val="001B64BE"/>
    <w:rsid w:val="001B72DA"/>
    <w:rsid w:val="001B78FF"/>
    <w:rsid w:val="001C0E64"/>
    <w:rsid w:val="001C1981"/>
    <w:rsid w:val="001C1AFF"/>
    <w:rsid w:val="001C26A4"/>
    <w:rsid w:val="001C3449"/>
    <w:rsid w:val="001C3CB7"/>
    <w:rsid w:val="001C50CC"/>
    <w:rsid w:val="001C5F58"/>
    <w:rsid w:val="001C68F2"/>
    <w:rsid w:val="001D1850"/>
    <w:rsid w:val="001D4FB9"/>
    <w:rsid w:val="001D5102"/>
    <w:rsid w:val="001D576C"/>
    <w:rsid w:val="001D69FB"/>
    <w:rsid w:val="001E111C"/>
    <w:rsid w:val="001E2963"/>
    <w:rsid w:val="001E3CB7"/>
    <w:rsid w:val="001E5483"/>
    <w:rsid w:val="001F155D"/>
    <w:rsid w:val="001F2B50"/>
    <w:rsid w:val="001F345B"/>
    <w:rsid w:val="001F4AD6"/>
    <w:rsid w:val="001F65EF"/>
    <w:rsid w:val="001F6DCF"/>
    <w:rsid w:val="002027E3"/>
    <w:rsid w:val="0020398B"/>
    <w:rsid w:val="00206328"/>
    <w:rsid w:val="00206449"/>
    <w:rsid w:val="002109EA"/>
    <w:rsid w:val="0021119C"/>
    <w:rsid w:val="002113A2"/>
    <w:rsid w:val="00212E26"/>
    <w:rsid w:val="0021402D"/>
    <w:rsid w:val="00214D65"/>
    <w:rsid w:val="00215764"/>
    <w:rsid w:val="0021638D"/>
    <w:rsid w:val="00220883"/>
    <w:rsid w:val="002239EE"/>
    <w:rsid w:val="00224FB2"/>
    <w:rsid w:val="00230077"/>
    <w:rsid w:val="002320BD"/>
    <w:rsid w:val="00232497"/>
    <w:rsid w:val="002331F0"/>
    <w:rsid w:val="00233239"/>
    <w:rsid w:val="00234561"/>
    <w:rsid w:val="00234778"/>
    <w:rsid w:val="002369E5"/>
    <w:rsid w:val="00236C3E"/>
    <w:rsid w:val="002377A8"/>
    <w:rsid w:val="00240A5B"/>
    <w:rsid w:val="00243DC1"/>
    <w:rsid w:val="00244482"/>
    <w:rsid w:val="00244795"/>
    <w:rsid w:val="00245D22"/>
    <w:rsid w:val="0024790F"/>
    <w:rsid w:val="00247A26"/>
    <w:rsid w:val="00250531"/>
    <w:rsid w:val="002510DD"/>
    <w:rsid w:val="00251ED7"/>
    <w:rsid w:val="0025283E"/>
    <w:rsid w:val="00253145"/>
    <w:rsid w:val="0025399D"/>
    <w:rsid w:val="00254764"/>
    <w:rsid w:val="00256012"/>
    <w:rsid w:val="00256A4A"/>
    <w:rsid w:val="00256FF5"/>
    <w:rsid w:val="002575F6"/>
    <w:rsid w:val="00261C83"/>
    <w:rsid w:val="002635BA"/>
    <w:rsid w:val="0026461A"/>
    <w:rsid w:val="00264E8A"/>
    <w:rsid w:val="0026551C"/>
    <w:rsid w:val="00265753"/>
    <w:rsid w:val="00265B2C"/>
    <w:rsid w:val="00266956"/>
    <w:rsid w:val="00266AAA"/>
    <w:rsid w:val="00270513"/>
    <w:rsid w:val="00270CF3"/>
    <w:rsid w:val="00274CF5"/>
    <w:rsid w:val="00275C48"/>
    <w:rsid w:val="00277AEF"/>
    <w:rsid w:val="002804EC"/>
    <w:rsid w:val="0028095A"/>
    <w:rsid w:val="00280C49"/>
    <w:rsid w:val="00280E15"/>
    <w:rsid w:val="00283662"/>
    <w:rsid w:val="002846EC"/>
    <w:rsid w:val="00287A88"/>
    <w:rsid w:val="00292BE5"/>
    <w:rsid w:val="00293728"/>
    <w:rsid w:val="00293B4A"/>
    <w:rsid w:val="002948B5"/>
    <w:rsid w:val="00294986"/>
    <w:rsid w:val="00294EAF"/>
    <w:rsid w:val="00295416"/>
    <w:rsid w:val="00295883"/>
    <w:rsid w:val="0029610C"/>
    <w:rsid w:val="00297EAE"/>
    <w:rsid w:val="002A046A"/>
    <w:rsid w:val="002A4B3C"/>
    <w:rsid w:val="002A58F6"/>
    <w:rsid w:val="002A5E55"/>
    <w:rsid w:val="002A7AEA"/>
    <w:rsid w:val="002B3887"/>
    <w:rsid w:val="002B3BB4"/>
    <w:rsid w:val="002B3BFC"/>
    <w:rsid w:val="002B4BC0"/>
    <w:rsid w:val="002B50EF"/>
    <w:rsid w:val="002B538F"/>
    <w:rsid w:val="002C05E5"/>
    <w:rsid w:val="002C360D"/>
    <w:rsid w:val="002C57E4"/>
    <w:rsid w:val="002C696D"/>
    <w:rsid w:val="002C6B91"/>
    <w:rsid w:val="002D09CD"/>
    <w:rsid w:val="002D17E4"/>
    <w:rsid w:val="002D1D64"/>
    <w:rsid w:val="002D587E"/>
    <w:rsid w:val="002D5B4E"/>
    <w:rsid w:val="002E079A"/>
    <w:rsid w:val="002E1053"/>
    <w:rsid w:val="002E3FD2"/>
    <w:rsid w:val="002E4551"/>
    <w:rsid w:val="002E5E16"/>
    <w:rsid w:val="002E6D18"/>
    <w:rsid w:val="002E796B"/>
    <w:rsid w:val="002E7B93"/>
    <w:rsid w:val="002F1119"/>
    <w:rsid w:val="002F245E"/>
    <w:rsid w:val="002F3932"/>
    <w:rsid w:val="002F4792"/>
    <w:rsid w:val="002F4FD8"/>
    <w:rsid w:val="002F7120"/>
    <w:rsid w:val="002F7322"/>
    <w:rsid w:val="003036EA"/>
    <w:rsid w:val="00304B7F"/>
    <w:rsid w:val="00305145"/>
    <w:rsid w:val="00306ED3"/>
    <w:rsid w:val="00310555"/>
    <w:rsid w:val="0031086D"/>
    <w:rsid w:val="00312763"/>
    <w:rsid w:val="00312904"/>
    <w:rsid w:val="00313073"/>
    <w:rsid w:val="00313A03"/>
    <w:rsid w:val="0031461A"/>
    <w:rsid w:val="003159EF"/>
    <w:rsid w:val="00315E02"/>
    <w:rsid w:val="00316F1E"/>
    <w:rsid w:val="00320416"/>
    <w:rsid w:val="00321D82"/>
    <w:rsid w:val="00321DA5"/>
    <w:rsid w:val="00322EA4"/>
    <w:rsid w:val="00325832"/>
    <w:rsid w:val="00325D0D"/>
    <w:rsid w:val="00330315"/>
    <w:rsid w:val="0033138A"/>
    <w:rsid w:val="00336C99"/>
    <w:rsid w:val="00341E83"/>
    <w:rsid w:val="003428BA"/>
    <w:rsid w:val="003432A4"/>
    <w:rsid w:val="0034365D"/>
    <w:rsid w:val="00343849"/>
    <w:rsid w:val="00343BA7"/>
    <w:rsid w:val="003473CD"/>
    <w:rsid w:val="0035257E"/>
    <w:rsid w:val="003529FF"/>
    <w:rsid w:val="00352F23"/>
    <w:rsid w:val="00355EEA"/>
    <w:rsid w:val="003562E3"/>
    <w:rsid w:val="00356309"/>
    <w:rsid w:val="00357222"/>
    <w:rsid w:val="00361D56"/>
    <w:rsid w:val="003630AD"/>
    <w:rsid w:val="00363E8D"/>
    <w:rsid w:val="00364265"/>
    <w:rsid w:val="00365116"/>
    <w:rsid w:val="00367868"/>
    <w:rsid w:val="003678BC"/>
    <w:rsid w:val="0037085F"/>
    <w:rsid w:val="00371639"/>
    <w:rsid w:val="00373357"/>
    <w:rsid w:val="00373C07"/>
    <w:rsid w:val="00374D2C"/>
    <w:rsid w:val="00376887"/>
    <w:rsid w:val="00377781"/>
    <w:rsid w:val="003778E8"/>
    <w:rsid w:val="00381EC7"/>
    <w:rsid w:val="00381F52"/>
    <w:rsid w:val="003839AE"/>
    <w:rsid w:val="00383A58"/>
    <w:rsid w:val="00383C1D"/>
    <w:rsid w:val="00383E99"/>
    <w:rsid w:val="003904F7"/>
    <w:rsid w:val="003918BD"/>
    <w:rsid w:val="00391FD0"/>
    <w:rsid w:val="0039235B"/>
    <w:rsid w:val="003924AE"/>
    <w:rsid w:val="003926CA"/>
    <w:rsid w:val="00393DE4"/>
    <w:rsid w:val="003941EA"/>
    <w:rsid w:val="00394B36"/>
    <w:rsid w:val="00395727"/>
    <w:rsid w:val="00395988"/>
    <w:rsid w:val="003A2FCD"/>
    <w:rsid w:val="003A3548"/>
    <w:rsid w:val="003A40B3"/>
    <w:rsid w:val="003A4245"/>
    <w:rsid w:val="003A4B1D"/>
    <w:rsid w:val="003A5113"/>
    <w:rsid w:val="003A543A"/>
    <w:rsid w:val="003A7FEB"/>
    <w:rsid w:val="003B3022"/>
    <w:rsid w:val="003B583C"/>
    <w:rsid w:val="003B6D2D"/>
    <w:rsid w:val="003B78E0"/>
    <w:rsid w:val="003C5713"/>
    <w:rsid w:val="003C71A3"/>
    <w:rsid w:val="003C7A89"/>
    <w:rsid w:val="003D28DC"/>
    <w:rsid w:val="003D2EF8"/>
    <w:rsid w:val="003E0DD8"/>
    <w:rsid w:val="003E2404"/>
    <w:rsid w:val="003E2BBE"/>
    <w:rsid w:val="003E4B1B"/>
    <w:rsid w:val="003E5355"/>
    <w:rsid w:val="003E5C12"/>
    <w:rsid w:val="003E5E39"/>
    <w:rsid w:val="003E6E8F"/>
    <w:rsid w:val="003E71CA"/>
    <w:rsid w:val="003F26E5"/>
    <w:rsid w:val="003F296A"/>
    <w:rsid w:val="003F2BD9"/>
    <w:rsid w:val="003F41B5"/>
    <w:rsid w:val="003F64B7"/>
    <w:rsid w:val="003F68DF"/>
    <w:rsid w:val="003F6B18"/>
    <w:rsid w:val="003F7025"/>
    <w:rsid w:val="003F7B94"/>
    <w:rsid w:val="004005E6"/>
    <w:rsid w:val="0040134A"/>
    <w:rsid w:val="00402BE6"/>
    <w:rsid w:val="00403986"/>
    <w:rsid w:val="0040553A"/>
    <w:rsid w:val="004055D4"/>
    <w:rsid w:val="0040569C"/>
    <w:rsid w:val="0040716B"/>
    <w:rsid w:val="00410A95"/>
    <w:rsid w:val="00411416"/>
    <w:rsid w:val="00412894"/>
    <w:rsid w:val="00413972"/>
    <w:rsid w:val="00414480"/>
    <w:rsid w:val="00415170"/>
    <w:rsid w:val="004153D6"/>
    <w:rsid w:val="00415C79"/>
    <w:rsid w:val="00415D1E"/>
    <w:rsid w:val="00415D39"/>
    <w:rsid w:val="00416AFE"/>
    <w:rsid w:val="004176FC"/>
    <w:rsid w:val="0042399F"/>
    <w:rsid w:val="00424835"/>
    <w:rsid w:val="00424BD8"/>
    <w:rsid w:val="00424D37"/>
    <w:rsid w:val="00424F07"/>
    <w:rsid w:val="00425789"/>
    <w:rsid w:val="004261C2"/>
    <w:rsid w:val="0042678A"/>
    <w:rsid w:val="004267C9"/>
    <w:rsid w:val="004269E5"/>
    <w:rsid w:val="00427249"/>
    <w:rsid w:val="00427F8D"/>
    <w:rsid w:val="00431536"/>
    <w:rsid w:val="00431C42"/>
    <w:rsid w:val="00432C99"/>
    <w:rsid w:val="00434CCA"/>
    <w:rsid w:val="00435448"/>
    <w:rsid w:val="00436239"/>
    <w:rsid w:val="0043659E"/>
    <w:rsid w:val="004377AC"/>
    <w:rsid w:val="00437DB0"/>
    <w:rsid w:val="00441FDF"/>
    <w:rsid w:val="004424FE"/>
    <w:rsid w:val="00443C74"/>
    <w:rsid w:val="00445313"/>
    <w:rsid w:val="00446120"/>
    <w:rsid w:val="0045111C"/>
    <w:rsid w:val="004519C8"/>
    <w:rsid w:val="004530AE"/>
    <w:rsid w:val="00454160"/>
    <w:rsid w:val="004559D5"/>
    <w:rsid w:val="00455F7E"/>
    <w:rsid w:val="004562A5"/>
    <w:rsid w:val="00457B84"/>
    <w:rsid w:val="0046017F"/>
    <w:rsid w:val="00460809"/>
    <w:rsid w:val="00461A5D"/>
    <w:rsid w:val="00462456"/>
    <w:rsid w:val="00467BBC"/>
    <w:rsid w:val="004728B0"/>
    <w:rsid w:val="00472C82"/>
    <w:rsid w:val="004740E4"/>
    <w:rsid w:val="004748EF"/>
    <w:rsid w:val="004756C5"/>
    <w:rsid w:val="00475AD5"/>
    <w:rsid w:val="00480BCD"/>
    <w:rsid w:val="004826E0"/>
    <w:rsid w:val="004833B1"/>
    <w:rsid w:val="00484D6D"/>
    <w:rsid w:val="00485172"/>
    <w:rsid w:val="00485B0F"/>
    <w:rsid w:val="00486DC5"/>
    <w:rsid w:val="00495878"/>
    <w:rsid w:val="00495ECD"/>
    <w:rsid w:val="004A0F57"/>
    <w:rsid w:val="004A18BA"/>
    <w:rsid w:val="004A1E95"/>
    <w:rsid w:val="004A3709"/>
    <w:rsid w:val="004A3B65"/>
    <w:rsid w:val="004A4E98"/>
    <w:rsid w:val="004A59B1"/>
    <w:rsid w:val="004A7516"/>
    <w:rsid w:val="004A7F72"/>
    <w:rsid w:val="004B2DBB"/>
    <w:rsid w:val="004B725D"/>
    <w:rsid w:val="004C13B0"/>
    <w:rsid w:val="004C3AC0"/>
    <w:rsid w:val="004C4386"/>
    <w:rsid w:val="004C6E04"/>
    <w:rsid w:val="004C6E90"/>
    <w:rsid w:val="004C70B0"/>
    <w:rsid w:val="004D02AD"/>
    <w:rsid w:val="004D30C6"/>
    <w:rsid w:val="004D3817"/>
    <w:rsid w:val="004D4671"/>
    <w:rsid w:val="004D5F22"/>
    <w:rsid w:val="004D6293"/>
    <w:rsid w:val="004D6546"/>
    <w:rsid w:val="004D6CF5"/>
    <w:rsid w:val="004E0B40"/>
    <w:rsid w:val="004E3000"/>
    <w:rsid w:val="004E38E3"/>
    <w:rsid w:val="004E41EE"/>
    <w:rsid w:val="004E5EC6"/>
    <w:rsid w:val="004E6148"/>
    <w:rsid w:val="004F55DE"/>
    <w:rsid w:val="004F5657"/>
    <w:rsid w:val="004F73AC"/>
    <w:rsid w:val="004F7B5C"/>
    <w:rsid w:val="00500079"/>
    <w:rsid w:val="00502349"/>
    <w:rsid w:val="00502D44"/>
    <w:rsid w:val="00505330"/>
    <w:rsid w:val="005057CA"/>
    <w:rsid w:val="00506C8E"/>
    <w:rsid w:val="00506CD1"/>
    <w:rsid w:val="00507690"/>
    <w:rsid w:val="00507925"/>
    <w:rsid w:val="005131C3"/>
    <w:rsid w:val="00513A4E"/>
    <w:rsid w:val="005140B1"/>
    <w:rsid w:val="005152A6"/>
    <w:rsid w:val="0052009A"/>
    <w:rsid w:val="005201BE"/>
    <w:rsid w:val="00520B7A"/>
    <w:rsid w:val="005232B4"/>
    <w:rsid w:val="00524604"/>
    <w:rsid w:val="00525EE9"/>
    <w:rsid w:val="005301AE"/>
    <w:rsid w:val="0053021A"/>
    <w:rsid w:val="00530CF5"/>
    <w:rsid w:val="00530D50"/>
    <w:rsid w:val="00531FCF"/>
    <w:rsid w:val="005329BE"/>
    <w:rsid w:val="0053326A"/>
    <w:rsid w:val="005334B4"/>
    <w:rsid w:val="005349D4"/>
    <w:rsid w:val="005377B3"/>
    <w:rsid w:val="00537D63"/>
    <w:rsid w:val="005407BF"/>
    <w:rsid w:val="005411AA"/>
    <w:rsid w:val="00542508"/>
    <w:rsid w:val="00542C11"/>
    <w:rsid w:val="00543FCF"/>
    <w:rsid w:val="00544107"/>
    <w:rsid w:val="005449BE"/>
    <w:rsid w:val="005506BE"/>
    <w:rsid w:val="005506C7"/>
    <w:rsid w:val="005506CE"/>
    <w:rsid w:val="0055079B"/>
    <w:rsid w:val="00550B2F"/>
    <w:rsid w:val="005527D1"/>
    <w:rsid w:val="0055432C"/>
    <w:rsid w:val="00555DDD"/>
    <w:rsid w:val="0055739D"/>
    <w:rsid w:val="0056011E"/>
    <w:rsid w:val="00562957"/>
    <w:rsid w:val="00563212"/>
    <w:rsid w:val="005638FE"/>
    <w:rsid w:val="0056453E"/>
    <w:rsid w:val="00565F3B"/>
    <w:rsid w:val="00566BB4"/>
    <w:rsid w:val="00570D6F"/>
    <w:rsid w:val="0057120E"/>
    <w:rsid w:val="00571853"/>
    <w:rsid w:val="005718A8"/>
    <w:rsid w:val="00572118"/>
    <w:rsid w:val="0057282D"/>
    <w:rsid w:val="00572CCF"/>
    <w:rsid w:val="00572E0A"/>
    <w:rsid w:val="005737C6"/>
    <w:rsid w:val="005741A6"/>
    <w:rsid w:val="00575DF4"/>
    <w:rsid w:val="00577B4C"/>
    <w:rsid w:val="00577CA1"/>
    <w:rsid w:val="00580546"/>
    <w:rsid w:val="00582A7B"/>
    <w:rsid w:val="005842A0"/>
    <w:rsid w:val="0058462A"/>
    <w:rsid w:val="0058472E"/>
    <w:rsid w:val="00584D37"/>
    <w:rsid w:val="00586752"/>
    <w:rsid w:val="00587903"/>
    <w:rsid w:val="0059473B"/>
    <w:rsid w:val="00594C8E"/>
    <w:rsid w:val="005953CA"/>
    <w:rsid w:val="00595C28"/>
    <w:rsid w:val="005960BA"/>
    <w:rsid w:val="00597712"/>
    <w:rsid w:val="005A187D"/>
    <w:rsid w:val="005A2314"/>
    <w:rsid w:val="005A283E"/>
    <w:rsid w:val="005A3F33"/>
    <w:rsid w:val="005A6731"/>
    <w:rsid w:val="005B02F7"/>
    <w:rsid w:val="005B1B0F"/>
    <w:rsid w:val="005B352D"/>
    <w:rsid w:val="005B39DE"/>
    <w:rsid w:val="005B3CA8"/>
    <w:rsid w:val="005B4C78"/>
    <w:rsid w:val="005B631B"/>
    <w:rsid w:val="005B6420"/>
    <w:rsid w:val="005C463B"/>
    <w:rsid w:val="005C47A2"/>
    <w:rsid w:val="005C5EB1"/>
    <w:rsid w:val="005C6469"/>
    <w:rsid w:val="005C67E5"/>
    <w:rsid w:val="005C761B"/>
    <w:rsid w:val="005C78DB"/>
    <w:rsid w:val="005D1B17"/>
    <w:rsid w:val="005D1B86"/>
    <w:rsid w:val="005D3683"/>
    <w:rsid w:val="005D3AB2"/>
    <w:rsid w:val="005D4B69"/>
    <w:rsid w:val="005D792B"/>
    <w:rsid w:val="005E0072"/>
    <w:rsid w:val="005E2966"/>
    <w:rsid w:val="005E2C29"/>
    <w:rsid w:val="005E4083"/>
    <w:rsid w:val="005E6149"/>
    <w:rsid w:val="005E7FF4"/>
    <w:rsid w:val="005F09CC"/>
    <w:rsid w:val="005F0D2D"/>
    <w:rsid w:val="005F2890"/>
    <w:rsid w:val="005F297C"/>
    <w:rsid w:val="005F319F"/>
    <w:rsid w:val="005F3EB2"/>
    <w:rsid w:val="006001B2"/>
    <w:rsid w:val="006014DA"/>
    <w:rsid w:val="006021BF"/>
    <w:rsid w:val="006038D0"/>
    <w:rsid w:val="006044CF"/>
    <w:rsid w:val="00605552"/>
    <w:rsid w:val="00605B09"/>
    <w:rsid w:val="00607EB2"/>
    <w:rsid w:val="00610C4A"/>
    <w:rsid w:val="006117A3"/>
    <w:rsid w:val="00611A86"/>
    <w:rsid w:val="00612BD3"/>
    <w:rsid w:val="006130EA"/>
    <w:rsid w:val="00615EF2"/>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3A3E"/>
    <w:rsid w:val="00645C89"/>
    <w:rsid w:val="00647642"/>
    <w:rsid w:val="006478CA"/>
    <w:rsid w:val="0065164C"/>
    <w:rsid w:val="0065612B"/>
    <w:rsid w:val="00656A6C"/>
    <w:rsid w:val="00660A72"/>
    <w:rsid w:val="006633CF"/>
    <w:rsid w:val="00663D40"/>
    <w:rsid w:val="0066588E"/>
    <w:rsid w:val="00665F3D"/>
    <w:rsid w:val="00670BE5"/>
    <w:rsid w:val="006741E5"/>
    <w:rsid w:val="00676FC5"/>
    <w:rsid w:val="006802EF"/>
    <w:rsid w:val="00680FFE"/>
    <w:rsid w:val="0068342F"/>
    <w:rsid w:val="006846E1"/>
    <w:rsid w:val="00685987"/>
    <w:rsid w:val="006859B0"/>
    <w:rsid w:val="00690AD3"/>
    <w:rsid w:val="006910E6"/>
    <w:rsid w:val="00692004"/>
    <w:rsid w:val="00695302"/>
    <w:rsid w:val="00695CDD"/>
    <w:rsid w:val="0069681C"/>
    <w:rsid w:val="006A1C8A"/>
    <w:rsid w:val="006A437D"/>
    <w:rsid w:val="006A4BDB"/>
    <w:rsid w:val="006A5D28"/>
    <w:rsid w:val="006A6F51"/>
    <w:rsid w:val="006A75E7"/>
    <w:rsid w:val="006B0EC3"/>
    <w:rsid w:val="006B0FC0"/>
    <w:rsid w:val="006B35A4"/>
    <w:rsid w:val="006B52A7"/>
    <w:rsid w:val="006B5D2F"/>
    <w:rsid w:val="006B78DA"/>
    <w:rsid w:val="006C0461"/>
    <w:rsid w:val="006C12C7"/>
    <w:rsid w:val="006C23C2"/>
    <w:rsid w:val="006C23EE"/>
    <w:rsid w:val="006C4521"/>
    <w:rsid w:val="006C59A5"/>
    <w:rsid w:val="006C5D2F"/>
    <w:rsid w:val="006C5F16"/>
    <w:rsid w:val="006C67CD"/>
    <w:rsid w:val="006C7FB3"/>
    <w:rsid w:val="006D1698"/>
    <w:rsid w:val="006D629A"/>
    <w:rsid w:val="006E04D6"/>
    <w:rsid w:val="006E0CD2"/>
    <w:rsid w:val="006E11AD"/>
    <w:rsid w:val="006E1373"/>
    <w:rsid w:val="006E1997"/>
    <w:rsid w:val="006E29BD"/>
    <w:rsid w:val="006E2AD0"/>
    <w:rsid w:val="006E2EB7"/>
    <w:rsid w:val="006E5A80"/>
    <w:rsid w:val="006E646A"/>
    <w:rsid w:val="006E76A5"/>
    <w:rsid w:val="006F0645"/>
    <w:rsid w:val="006F1700"/>
    <w:rsid w:val="006F239F"/>
    <w:rsid w:val="006F436C"/>
    <w:rsid w:val="0070070A"/>
    <w:rsid w:val="00701A55"/>
    <w:rsid w:val="0071193F"/>
    <w:rsid w:val="0071367F"/>
    <w:rsid w:val="0071708E"/>
    <w:rsid w:val="00717BC5"/>
    <w:rsid w:val="007224CD"/>
    <w:rsid w:val="00723407"/>
    <w:rsid w:val="007236BA"/>
    <w:rsid w:val="007238DD"/>
    <w:rsid w:val="00723D02"/>
    <w:rsid w:val="00723D84"/>
    <w:rsid w:val="00723EBC"/>
    <w:rsid w:val="00723EDE"/>
    <w:rsid w:val="00724717"/>
    <w:rsid w:val="00724963"/>
    <w:rsid w:val="00725838"/>
    <w:rsid w:val="0072660C"/>
    <w:rsid w:val="007268B8"/>
    <w:rsid w:val="00726F9F"/>
    <w:rsid w:val="00727446"/>
    <w:rsid w:val="00727CF8"/>
    <w:rsid w:val="00730404"/>
    <w:rsid w:val="00731AB7"/>
    <w:rsid w:val="00731AD7"/>
    <w:rsid w:val="0074127F"/>
    <w:rsid w:val="0074180F"/>
    <w:rsid w:val="00741A86"/>
    <w:rsid w:val="007423D7"/>
    <w:rsid w:val="007446DE"/>
    <w:rsid w:val="00745D2A"/>
    <w:rsid w:val="00745DED"/>
    <w:rsid w:val="00746019"/>
    <w:rsid w:val="00746D3F"/>
    <w:rsid w:val="0074768C"/>
    <w:rsid w:val="00750AB2"/>
    <w:rsid w:val="007532A0"/>
    <w:rsid w:val="007541EB"/>
    <w:rsid w:val="00755358"/>
    <w:rsid w:val="007558DB"/>
    <w:rsid w:val="00755AB9"/>
    <w:rsid w:val="007567B6"/>
    <w:rsid w:val="00756AAE"/>
    <w:rsid w:val="00756DFF"/>
    <w:rsid w:val="00757FB9"/>
    <w:rsid w:val="00760746"/>
    <w:rsid w:val="00765303"/>
    <w:rsid w:val="00766299"/>
    <w:rsid w:val="00766470"/>
    <w:rsid w:val="00766870"/>
    <w:rsid w:val="007672A2"/>
    <w:rsid w:val="00767923"/>
    <w:rsid w:val="007702C7"/>
    <w:rsid w:val="007737A3"/>
    <w:rsid w:val="007738A0"/>
    <w:rsid w:val="0077606A"/>
    <w:rsid w:val="0078146D"/>
    <w:rsid w:val="00781801"/>
    <w:rsid w:val="00782021"/>
    <w:rsid w:val="0078221F"/>
    <w:rsid w:val="0078318D"/>
    <w:rsid w:val="007838A0"/>
    <w:rsid w:val="00784C33"/>
    <w:rsid w:val="0079363C"/>
    <w:rsid w:val="00793B6E"/>
    <w:rsid w:val="00795979"/>
    <w:rsid w:val="0079785B"/>
    <w:rsid w:val="007A3B89"/>
    <w:rsid w:val="007A4BB5"/>
    <w:rsid w:val="007A4BE2"/>
    <w:rsid w:val="007A4FB6"/>
    <w:rsid w:val="007A5A1C"/>
    <w:rsid w:val="007A5AEB"/>
    <w:rsid w:val="007A6AA6"/>
    <w:rsid w:val="007B1550"/>
    <w:rsid w:val="007B1B3A"/>
    <w:rsid w:val="007B2632"/>
    <w:rsid w:val="007B2808"/>
    <w:rsid w:val="007B4E82"/>
    <w:rsid w:val="007B5D7F"/>
    <w:rsid w:val="007B66EC"/>
    <w:rsid w:val="007B7C1E"/>
    <w:rsid w:val="007C1B8F"/>
    <w:rsid w:val="007C1D1B"/>
    <w:rsid w:val="007C3A62"/>
    <w:rsid w:val="007C5329"/>
    <w:rsid w:val="007D6EC1"/>
    <w:rsid w:val="007D775F"/>
    <w:rsid w:val="007D7D5C"/>
    <w:rsid w:val="007E0835"/>
    <w:rsid w:val="007E216C"/>
    <w:rsid w:val="007E4CD6"/>
    <w:rsid w:val="007E73D8"/>
    <w:rsid w:val="007F063C"/>
    <w:rsid w:val="007F1574"/>
    <w:rsid w:val="007F1F0C"/>
    <w:rsid w:val="007F5589"/>
    <w:rsid w:val="007F55DE"/>
    <w:rsid w:val="007F6327"/>
    <w:rsid w:val="007F79A8"/>
    <w:rsid w:val="008005A8"/>
    <w:rsid w:val="0080062A"/>
    <w:rsid w:val="00802CE5"/>
    <w:rsid w:val="00805098"/>
    <w:rsid w:val="00806165"/>
    <w:rsid w:val="00807A77"/>
    <w:rsid w:val="0081450F"/>
    <w:rsid w:val="00814C9A"/>
    <w:rsid w:val="0081595F"/>
    <w:rsid w:val="0081771B"/>
    <w:rsid w:val="00823A7E"/>
    <w:rsid w:val="008259FC"/>
    <w:rsid w:val="008304DA"/>
    <w:rsid w:val="0083151E"/>
    <w:rsid w:val="008316AA"/>
    <w:rsid w:val="00832534"/>
    <w:rsid w:val="0083284E"/>
    <w:rsid w:val="00834A09"/>
    <w:rsid w:val="00834EDE"/>
    <w:rsid w:val="00835D1F"/>
    <w:rsid w:val="0083663D"/>
    <w:rsid w:val="00837228"/>
    <w:rsid w:val="00837374"/>
    <w:rsid w:val="00840481"/>
    <w:rsid w:val="00841205"/>
    <w:rsid w:val="00842572"/>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BCC"/>
    <w:rsid w:val="00865EB1"/>
    <w:rsid w:val="0086630A"/>
    <w:rsid w:val="0087065C"/>
    <w:rsid w:val="00872A7C"/>
    <w:rsid w:val="00873081"/>
    <w:rsid w:val="00874016"/>
    <w:rsid w:val="00874D04"/>
    <w:rsid w:val="008763F1"/>
    <w:rsid w:val="00880769"/>
    <w:rsid w:val="00883479"/>
    <w:rsid w:val="00884813"/>
    <w:rsid w:val="00885DD4"/>
    <w:rsid w:val="00886809"/>
    <w:rsid w:val="00887359"/>
    <w:rsid w:val="0088750D"/>
    <w:rsid w:val="008879C5"/>
    <w:rsid w:val="00890051"/>
    <w:rsid w:val="00890E84"/>
    <w:rsid w:val="00892F6D"/>
    <w:rsid w:val="0089306D"/>
    <w:rsid w:val="008951B3"/>
    <w:rsid w:val="00895914"/>
    <w:rsid w:val="0089732E"/>
    <w:rsid w:val="008A1E8A"/>
    <w:rsid w:val="008A64B8"/>
    <w:rsid w:val="008A6DA8"/>
    <w:rsid w:val="008B0410"/>
    <w:rsid w:val="008B1EB2"/>
    <w:rsid w:val="008B202B"/>
    <w:rsid w:val="008B3001"/>
    <w:rsid w:val="008B3CFE"/>
    <w:rsid w:val="008B5CB3"/>
    <w:rsid w:val="008B5DBC"/>
    <w:rsid w:val="008B60BE"/>
    <w:rsid w:val="008B73BC"/>
    <w:rsid w:val="008C06B5"/>
    <w:rsid w:val="008C3C92"/>
    <w:rsid w:val="008C4E8A"/>
    <w:rsid w:val="008C56C0"/>
    <w:rsid w:val="008C73D5"/>
    <w:rsid w:val="008C741E"/>
    <w:rsid w:val="008D2A69"/>
    <w:rsid w:val="008D3782"/>
    <w:rsid w:val="008D394D"/>
    <w:rsid w:val="008D4422"/>
    <w:rsid w:val="008D640B"/>
    <w:rsid w:val="008D6DCC"/>
    <w:rsid w:val="008E0773"/>
    <w:rsid w:val="008E0C2B"/>
    <w:rsid w:val="008E3C04"/>
    <w:rsid w:val="008E56E2"/>
    <w:rsid w:val="008E57F5"/>
    <w:rsid w:val="008F154A"/>
    <w:rsid w:val="008F2788"/>
    <w:rsid w:val="008F35A8"/>
    <w:rsid w:val="008F46E4"/>
    <w:rsid w:val="008F616F"/>
    <w:rsid w:val="009016E3"/>
    <w:rsid w:val="009018EF"/>
    <w:rsid w:val="009039FB"/>
    <w:rsid w:val="00905F50"/>
    <w:rsid w:val="00906DBC"/>
    <w:rsid w:val="0090766A"/>
    <w:rsid w:val="00913750"/>
    <w:rsid w:val="00913815"/>
    <w:rsid w:val="00913F09"/>
    <w:rsid w:val="00917496"/>
    <w:rsid w:val="00917F8C"/>
    <w:rsid w:val="0092086F"/>
    <w:rsid w:val="0092151E"/>
    <w:rsid w:val="00924745"/>
    <w:rsid w:val="0092600D"/>
    <w:rsid w:val="00926FB8"/>
    <w:rsid w:val="009300E6"/>
    <w:rsid w:val="00932AD3"/>
    <w:rsid w:val="0093523E"/>
    <w:rsid w:val="00935C40"/>
    <w:rsid w:val="0093630E"/>
    <w:rsid w:val="00936E99"/>
    <w:rsid w:val="00937898"/>
    <w:rsid w:val="00941FF1"/>
    <w:rsid w:val="0094212E"/>
    <w:rsid w:val="0094458A"/>
    <w:rsid w:val="0094466C"/>
    <w:rsid w:val="00945846"/>
    <w:rsid w:val="00945EA9"/>
    <w:rsid w:val="00947EC9"/>
    <w:rsid w:val="00950BC3"/>
    <w:rsid w:val="00951A8D"/>
    <w:rsid w:val="009533CE"/>
    <w:rsid w:val="00955B43"/>
    <w:rsid w:val="0095612C"/>
    <w:rsid w:val="00957036"/>
    <w:rsid w:val="00957F78"/>
    <w:rsid w:val="00961FE8"/>
    <w:rsid w:val="00962A82"/>
    <w:rsid w:val="00963F4B"/>
    <w:rsid w:val="009662F0"/>
    <w:rsid w:val="00967BE2"/>
    <w:rsid w:val="009739A9"/>
    <w:rsid w:val="00974B43"/>
    <w:rsid w:val="009761E9"/>
    <w:rsid w:val="00976CDA"/>
    <w:rsid w:val="00977FB6"/>
    <w:rsid w:val="009809F0"/>
    <w:rsid w:val="009820A2"/>
    <w:rsid w:val="009829B0"/>
    <w:rsid w:val="00984AB0"/>
    <w:rsid w:val="0098544D"/>
    <w:rsid w:val="00985801"/>
    <w:rsid w:val="00987484"/>
    <w:rsid w:val="009901C6"/>
    <w:rsid w:val="00990300"/>
    <w:rsid w:val="009908ED"/>
    <w:rsid w:val="00994D53"/>
    <w:rsid w:val="0099688A"/>
    <w:rsid w:val="00997D6E"/>
    <w:rsid w:val="009A02C9"/>
    <w:rsid w:val="009A094A"/>
    <w:rsid w:val="009A0D32"/>
    <w:rsid w:val="009A2CF7"/>
    <w:rsid w:val="009A3371"/>
    <w:rsid w:val="009A3D6A"/>
    <w:rsid w:val="009A3F39"/>
    <w:rsid w:val="009A418D"/>
    <w:rsid w:val="009A4641"/>
    <w:rsid w:val="009A5F5B"/>
    <w:rsid w:val="009A70B1"/>
    <w:rsid w:val="009A7596"/>
    <w:rsid w:val="009A7B50"/>
    <w:rsid w:val="009B0600"/>
    <w:rsid w:val="009B0E51"/>
    <w:rsid w:val="009B1F5C"/>
    <w:rsid w:val="009B477B"/>
    <w:rsid w:val="009B50B5"/>
    <w:rsid w:val="009C0EA3"/>
    <w:rsid w:val="009C39A9"/>
    <w:rsid w:val="009C47DF"/>
    <w:rsid w:val="009C69C7"/>
    <w:rsid w:val="009D061F"/>
    <w:rsid w:val="009D187B"/>
    <w:rsid w:val="009D1E28"/>
    <w:rsid w:val="009D2385"/>
    <w:rsid w:val="009D24A0"/>
    <w:rsid w:val="009D49FE"/>
    <w:rsid w:val="009D4E28"/>
    <w:rsid w:val="009D52B6"/>
    <w:rsid w:val="009D5C8E"/>
    <w:rsid w:val="009D5EA7"/>
    <w:rsid w:val="009E0499"/>
    <w:rsid w:val="009E105F"/>
    <w:rsid w:val="009E2558"/>
    <w:rsid w:val="009E3864"/>
    <w:rsid w:val="009E3B6B"/>
    <w:rsid w:val="009E44DC"/>
    <w:rsid w:val="009E7D35"/>
    <w:rsid w:val="009E7DDF"/>
    <w:rsid w:val="009F2269"/>
    <w:rsid w:val="009F2706"/>
    <w:rsid w:val="009F3382"/>
    <w:rsid w:val="009F3A86"/>
    <w:rsid w:val="009F490A"/>
    <w:rsid w:val="009F4DA0"/>
    <w:rsid w:val="009F598A"/>
    <w:rsid w:val="009F5AC3"/>
    <w:rsid w:val="009F60C9"/>
    <w:rsid w:val="00A002FE"/>
    <w:rsid w:val="00A02228"/>
    <w:rsid w:val="00A03C90"/>
    <w:rsid w:val="00A03EDD"/>
    <w:rsid w:val="00A05682"/>
    <w:rsid w:val="00A05BA7"/>
    <w:rsid w:val="00A06370"/>
    <w:rsid w:val="00A06870"/>
    <w:rsid w:val="00A06EFE"/>
    <w:rsid w:val="00A06FFF"/>
    <w:rsid w:val="00A071FC"/>
    <w:rsid w:val="00A07548"/>
    <w:rsid w:val="00A118B2"/>
    <w:rsid w:val="00A11FFD"/>
    <w:rsid w:val="00A12C8D"/>
    <w:rsid w:val="00A148A6"/>
    <w:rsid w:val="00A15149"/>
    <w:rsid w:val="00A2223B"/>
    <w:rsid w:val="00A252F0"/>
    <w:rsid w:val="00A264A9"/>
    <w:rsid w:val="00A26C90"/>
    <w:rsid w:val="00A317D9"/>
    <w:rsid w:val="00A3561D"/>
    <w:rsid w:val="00A35793"/>
    <w:rsid w:val="00A35BC5"/>
    <w:rsid w:val="00A3631D"/>
    <w:rsid w:val="00A36777"/>
    <w:rsid w:val="00A413D9"/>
    <w:rsid w:val="00A41A92"/>
    <w:rsid w:val="00A43224"/>
    <w:rsid w:val="00A440E2"/>
    <w:rsid w:val="00A45815"/>
    <w:rsid w:val="00A45A29"/>
    <w:rsid w:val="00A45D6E"/>
    <w:rsid w:val="00A5132F"/>
    <w:rsid w:val="00A5241A"/>
    <w:rsid w:val="00A53C66"/>
    <w:rsid w:val="00A54763"/>
    <w:rsid w:val="00A55CB3"/>
    <w:rsid w:val="00A56B31"/>
    <w:rsid w:val="00A57696"/>
    <w:rsid w:val="00A57A00"/>
    <w:rsid w:val="00A60795"/>
    <w:rsid w:val="00A60AF2"/>
    <w:rsid w:val="00A62455"/>
    <w:rsid w:val="00A63233"/>
    <w:rsid w:val="00A63263"/>
    <w:rsid w:val="00A643F2"/>
    <w:rsid w:val="00A64F8F"/>
    <w:rsid w:val="00A667BC"/>
    <w:rsid w:val="00A711EB"/>
    <w:rsid w:val="00A772AC"/>
    <w:rsid w:val="00A8009D"/>
    <w:rsid w:val="00A80AAB"/>
    <w:rsid w:val="00A81A7A"/>
    <w:rsid w:val="00A821E3"/>
    <w:rsid w:val="00A85421"/>
    <w:rsid w:val="00A90C1C"/>
    <w:rsid w:val="00A90DDC"/>
    <w:rsid w:val="00A90E13"/>
    <w:rsid w:val="00A92667"/>
    <w:rsid w:val="00A92A1A"/>
    <w:rsid w:val="00A92C44"/>
    <w:rsid w:val="00A936E7"/>
    <w:rsid w:val="00A9562A"/>
    <w:rsid w:val="00A959A5"/>
    <w:rsid w:val="00A96679"/>
    <w:rsid w:val="00A97408"/>
    <w:rsid w:val="00A97998"/>
    <w:rsid w:val="00A979D9"/>
    <w:rsid w:val="00AA0995"/>
    <w:rsid w:val="00AA0FDA"/>
    <w:rsid w:val="00AA1865"/>
    <w:rsid w:val="00AA2CF3"/>
    <w:rsid w:val="00AA3118"/>
    <w:rsid w:val="00AA6161"/>
    <w:rsid w:val="00AA6B88"/>
    <w:rsid w:val="00AA772B"/>
    <w:rsid w:val="00AB0817"/>
    <w:rsid w:val="00AB0F96"/>
    <w:rsid w:val="00AB1116"/>
    <w:rsid w:val="00AB1557"/>
    <w:rsid w:val="00AB1AAB"/>
    <w:rsid w:val="00AB1AB2"/>
    <w:rsid w:val="00AB206D"/>
    <w:rsid w:val="00AB2322"/>
    <w:rsid w:val="00AB2E38"/>
    <w:rsid w:val="00AB3394"/>
    <w:rsid w:val="00AB3828"/>
    <w:rsid w:val="00AB472B"/>
    <w:rsid w:val="00AC04F7"/>
    <w:rsid w:val="00AC0B2F"/>
    <w:rsid w:val="00AC1550"/>
    <w:rsid w:val="00AC3AB3"/>
    <w:rsid w:val="00AC3F91"/>
    <w:rsid w:val="00AC6628"/>
    <w:rsid w:val="00AC66EF"/>
    <w:rsid w:val="00AC6BDD"/>
    <w:rsid w:val="00AC7CD8"/>
    <w:rsid w:val="00AD1B09"/>
    <w:rsid w:val="00AD2E89"/>
    <w:rsid w:val="00AD4123"/>
    <w:rsid w:val="00AD4F32"/>
    <w:rsid w:val="00AE1006"/>
    <w:rsid w:val="00AE14EE"/>
    <w:rsid w:val="00AE15EA"/>
    <w:rsid w:val="00AE1773"/>
    <w:rsid w:val="00AE1E91"/>
    <w:rsid w:val="00AE20C6"/>
    <w:rsid w:val="00AE23A9"/>
    <w:rsid w:val="00AE2ECF"/>
    <w:rsid w:val="00AE4505"/>
    <w:rsid w:val="00AE52B0"/>
    <w:rsid w:val="00AE581B"/>
    <w:rsid w:val="00AE5C1F"/>
    <w:rsid w:val="00AE5F0C"/>
    <w:rsid w:val="00AF02E2"/>
    <w:rsid w:val="00AF06D9"/>
    <w:rsid w:val="00AF193D"/>
    <w:rsid w:val="00AF3DA6"/>
    <w:rsid w:val="00AF4B31"/>
    <w:rsid w:val="00AF4C34"/>
    <w:rsid w:val="00AF61C0"/>
    <w:rsid w:val="00AF65F0"/>
    <w:rsid w:val="00AF789B"/>
    <w:rsid w:val="00B0026F"/>
    <w:rsid w:val="00B012DE"/>
    <w:rsid w:val="00B05458"/>
    <w:rsid w:val="00B07152"/>
    <w:rsid w:val="00B1214A"/>
    <w:rsid w:val="00B128F7"/>
    <w:rsid w:val="00B12A98"/>
    <w:rsid w:val="00B1328E"/>
    <w:rsid w:val="00B13707"/>
    <w:rsid w:val="00B13CD0"/>
    <w:rsid w:val="00B208E4"/>
    <w:rsid w:val="00B2233E"/>
    <w:rsid w:val="00B2338C"/>
    <w:rsid w:val="00B24A31"/>
    <w:rsid w:val="00B25107"/>
    <w:rsid w:val="00B31F81"/>
    <w:rsid w:val="00B324FB"/>
    <w:rsid w:val="00B32A76"/>
    <w:rsid w:val="00B32C88"/>
    <w:rsid w:val="00B331B2"/>
    <w:rsid w:val="00B33284"/>
    <w:rsid w:val="00B37FB0"/>
    <w:rsid w:val="00B4237D"/>
    <w:rsid w:val="00B424BA"/>
    <w:rsid w:val="00B42656"/>
    <w:rsid w:val="00B43BE0"/>
    <w:rsid w:val="00B44104"/>
    <w:rsid w:val="00B443B4"/>
    <w:rsid w:val="00B45888"/>
    <w:rsid w:val="00B45B15"/>
    <w:rsid w:val="00B51D96"/>
    <w:rsid w:val="00B529C4"/>
    <w:rsid w:val="00B5317F"/>
    <w:rsid w:val="00B53BAF"/>
    <w:rsid w:val="00B53BD7"/>
    <w:rsid w:val="00B55825"/>
    <w:rsid w:val="00B558D2"/>
    <w:rsid w:val="00B56096"/>
    <w:rsid w:val="00B61DF2"/>
    <w:rsid w:val="00B62F52"/>
    <w:rsid w:val="00B63349"/>
    <w:rsid w:val="00B64143"/>
    <w:rsid w:val="00B6637D"/>
    <w:rsid w:val="00B666EF"/>
    <w:rsid w:val="00B671A0"/>
    <w:rsid w:val="00B672EC"/>
    <w:rsid w:val="00B703FD"/>
    <w:rsid w:val="00B7176B"/>
    <w:rsid w:val="00B71A17"/>
    <w:rsid w:val="00B728F9"/>
    <w:rsid w:val="00B73509"/>
    <w:rsid w:val="00B8141F"/>
    <w:rsid w:val="00B83D1A"/>
    <w:rsid w:val="00B84566"/>
    <w:rsid w:val="00B85D52"/>
    <w:rsid w:val="00B86890"/>
    <w:rsid w:val="00B86EDC"/>
    <w:rsid w:val="00B86FE6"/>
    <w:rsid w:val="00B90E88"/>
    <w:rsid w:val="00B91501"/>
    <w:rsid w:val="00B919EE"/>
    <w:rsid w:val="00B92D7E"/>
    <w:rsid w:val="00B95CE0"/>
    <w:rsid w:val="00BA055C"/>
    <w:rsid w:val="00BA0F1D"/>
    <w:rsid w:val="00BA156B"/>
    <w:rsid w:val="00BA33E7"/>
    <w:rsid w:val="00BA38CB"/>
    <w:rsid w:val="00BA48C0"/>
    <w:rsid w:val="00BA4E83"/>
    <w:rsid w:val="00BA5630"/>
    <w:rsid w:val="00BA699B"/>
    <w:rsid w:val="00BB0881"/>
    <w:rsid w:val="00BB09D4"/>
    <w:rsid w:val="00BB1331"/>
    <w:rsid w:val="00BB21E1"/>
    <w:rsid w:val="00BB3F23"/>
    <w:rsid w:val="00BC035C"/>
    <w:rsid w:val="00BC0AF0"/>
    <w:rsid w:val="00BC2979"/>
    <w:rsid w:val="00BC5201"/>
    <w:rsid w:val="00BC5D73"/>
    <w:rsid w:val="00BC6742"/>
    <w:rsid w:val="00BC7490"/>
    <w:rsid w:val="00BC74D7"/>
    <w:rsid w:val="00BC78CE"/>
    <w:rsid w:val="00BD0EA1"/>
    <w:rsid w:val="00BD11D6"/>
    <w:rsid w:val="00BD1FC3"/>
    <w:rsid w:val="00BD3DB6"/>
    <w:rsid w:val="00BD5A2E"/>
    <w:rsid w:val="00BD751A"/>
    <w:rsid w:val="00BD75EA"/>
    <w:rsid w:val="00BE0E0B"/>
    <w:rsid w:val="00BE0FB6"/>
    <w:rsid w:val="00BE20B2"/>
    <w:rsid w:val="00BE4FFC"/>
    <w:rsid w:val="00BF0B96"/>
    <w:rsid w:val="00BF1387"/>
    <w:rsid w:val="00BF251F"/>
    <w:rsid w:val="00BF27F1"/>
    <w:rsid w:val="00BF3297"/>
    <w:rsid w:val="00BF3B42"/>
    <w:rsid w:val="00BF402E"/>
    <w:rsid w:val="00BF4915"/>
    <w:rsid w:val="00BF4B96"/>
    <w:rsid w:val="00BF6B4B"/>
    <w:rsid w:val="00C01AD0"/>
    <w:rsid w:val="00C030CD"/>
    <w:rsid w:val="00C045E5"/>
    <w:rsid w:val="00C0504F"/>
    <w:rsid w:val="00C0765F"/>
    <w:rsid w:val="00C07C56"/>
    <w:rsid w:val="00C137F2"/>
    <w:rsid w:val="00C1421A"/>
    <w:rsid w:val="00C15351"/>
    <w:rsid w:val="00C1584D"/>
    <w:rsid w:val="00C15F25"/>
    <w:rsid w:val="00C162F0"/>
    <w:rsid w:val="00C16CC2"/>
    <w:rsid w:val="00C21580"/>
    <w:rsid w:val="00C23D41"/>
    <w:rsid w:val="00C243BC"/>
    <w:rsid w:val="00C2448F"/>
    <w:rsid w:val="00C24668"/>
    <w:rsid w:val="00C25308"/>
    <w:rsid w:val="00C255A7"/>
    <w:rsid w:val="00C258AC"/>
    <w:rsid w:val="00C27942"/>
    <w:rsid w:val="00C337B7"/>
    <w:rsid w:val="00C33CDD"/>
    <w:rsid w:val="00C34EE2"/>
    <w:rsid w:val="00C352E4"/>
    <w:rsid w:val="00C35ADF"/>
    <w:rsid w:val="00C35B8B"/>
    <w:rsid w:val="00C37976"/>
    <w:rsid w:val="00C41462"/>
    <w:rsid w:val="00C44735"/>
    <w:rsid w:val="00C45B01"/>
    <w:rsid w:val="00C45D94"/>
    <w:rsid w:val="00C4698B"/>
    <w:rsid w:val="00C55371"/>
    <w:rsid w:val="00C553EC"/>
    <w:rsid w:val="00C555A4"/>
    <w:rsid w:val="00C55AB7"/>
    <w:rsid w:val="00C55ACC"/>
    <w:rsid w:val="00C57BEE"/>
    <w:rsid w:val="00C6143B"/>
    <w:rsid w:val="00C637D6"/>
    <w:rsid w:val="00C64598"/>
    <w:rsid w:val="00C6657F"/>
    <w:rsid w:val="00C67013"/>
    <w:rsid w:val="00C720A2"/>
    <w:rsid w:val="00C7230E"/>
    <w:rsid w:val="00C726D2"/>
    <w:rsid w:val="00C72A5F"/>
    <w:rsid w:val="00C74859"/>
    <w:rsid w:val="00C77D51"/>
    <w:rsid w:val="00C80FCC"/>
    <w:rsid w:val="00C816F8"/>
    <w:rsid w:val="00C832BF"/>
    <w:rsid w:val="00C83EB3"/>
    <w:rsid w:val="00C8474B"/>
    <w:rsid w:val="00C852B2"/>
    <w:rsid w:val="00C86666"/>
    <w:rsid w:val="00C870B6"/>
    <w:rsid w:val="00C90170"/>
    <w:rsid w:val="00C90EDD"/>
    <w:rsid w:val="00C92ED5"/>
    <w:rsid w:val="00CA05BC"/>
    <w:rsid w:val="00CA0D71"/>
    <w:rsid w:val="00CA0E37"/>
    <w:rsid w:val="00CA262C"/>
    <w:rsid w:val="00CA2A97"/>
    <w:rsid w:val="00CA3960"/>
    <w:rsid w:val="00CA7FF7"/>
    <w:rsid w:val="00CB0677"/>
    <w:rsid w:val="00CB1696"/>
    <w:rsid w:val="00CB43AF"/>
    <w:rsid w:val="00CC3111"/>
    <w:rsid w:val="00CC3889"/>
    <w:rsid w:val="00CC3B62"/>
    <w:rsid w:val="00CC3D49"/>
    <w:rsid w:val="00CC5DA5"/>
    <w:rsid w:val="00CD0B61"/>
    <w:rsid w:val="00CD1058"/>
    <w:rsid w:val="00CD214D"/>
    <w:rsid w:val="00CD4977"/>
    <w:rsid w:val="00CD4D29"/>
    <w:rsid w:val="00CD5427"/>
    <w:rsid w:val="00CE143E"/>
    <w:rsid w:val="00CE38AD"/>
    <w:rsid w:val="00CE48BF"/>
    <w:rsid w:val="00CE7C88"/>
    <w:rsid w:val="00CF1AAC"/>
    <w:rsid w:val="00CF31B8"/>
    <w:rsid w:val="00CF3D52"/>
    <w:rsid w:val="00CF4653"/>
    <w:rsid w:val="00CF492A"/>
    <w:rsid w:val="00CF4DE8"/>
    <w:rsid w:val="00CF6792"/>
    <w:rsid w:val="00CF6EAD"/>
    <w:rsid w:val="00D05D20"/>
    <w:rsid w:val="00D06931"/>
    <w:rsid w:val="00D06DA3"/>
    <w:rsid w:val="00D075C6"/>
    <w:rsid w:val="00D11E58"/>
    <w:rsid w:val="00D12CAF"/>
    <w:rsid w:val="00D13280"/>
    <w:rsid w:val="00D13923"/>
    <w:rsid w:val="00D1698A"/>
    <w:rsid w:val="00D16A49"/>
    <w:rsid w:val="00D2261A"/>
    <w:rsid w:val="00D25E6A"/>
    <w:rsid w:val="00D260FE"/>
    <w:rsid w:val="00D30F05"/>
    <w:rsid w:val="00D36DE0"/>
    <w:rsid w:val="00D43D4D"/>
    <w:rsid w:val="00D44A2C"/>
    <w:rsid w:val="00D50C2F"/>
    <w:rsid w:val="00D51B69"/>
    <w:rsid w:val="00D534CC"/>
    <w:rsid w:val="00D560B5"/>
    <w:rsid w:val="00D57E7B"/>
    <w:rsid w:val="00D616C1"/>
    <w:rsid w:val="00D64DC5"/>
    <w:rsid w:val="00D65F9B"/>
    <w:rsid w:val="00D6662E"/>
    <w:rsid w:val="00D679E2"/>
    <w:rsid w:val="00D73247"/>
    <w:rsid w:val="00D74B85"/>
    <w:rsid w:val="00D8223A"/>
    <w:rsid w:val="00D82D04"/>
    <w:rsid w:val="00D8458A"/>
    <w:rsid w:val="00D85E87"/>
    <w:rsid w:val="00D85E94"/>
    <w:rsid w:val="00D872E5"/>
    <w:rsid w:val="00D873D6"/>
    <w:rsid w:val="00D87A4B"/>
    <w:rsid w:val="00D87A82"/>
    <w:rsid w:val="00D94293"/>
    <w:rsid w:val="00D9463C"/>
    <w:rsid w:val="00D94BC3"/>
    <w:rsid w:val="00D9515A"/>
    <w:rsid w:val="00D954F7"/>
    <w:rsid w:val="00D97AD1"/>
    <w:rsid w:val="00DA1C99"/>
    <w:rsid w:val="00DA30D4"/>
    <w:rsid w:val="00DA34C5"/>
    <w:rsid w:val="00DA3B07"/>
    <w:rsid w:val="00DA44A4"/>
    <w:rsid w:val="00DA4AE5"/>
    <w:rsid w:val="00DA5924"/>
    <w:rsid w:val="00DA7E40"/>
    <w:rsid w:val="00DB1959"/>
    <w:rsid w:val="00DB32FF"/>
    <w:rsid w:val="00DB3474"/>
    <w:rsid w:val="00DB46D1"/>
    <w:rsid w:val="00DB491A"/>
    <w:rsid w:val="00DB682A"/>
    <w:rsid w:val="00DB6FD4"/>
    <w:rsid w:val="00DC1E27"/>
    <w:rsid w:val="00DC5888"/>
    <w:rsid w:val="00DD08B5"/>
    <w:rsid w:val="00DD1519"/>
    <w:rsid w:val="00DD1FB1"/>
    <w:rsid w:val="00DD4A57"/>
    <w:rsid w:val="00DD4D01"/>
    <w:rsid w:val="00DD5CCB"/>
    <w:rsid w:val="00DD66F0"/>
    <w:rsid w:val="00DD6E64"/>
    <w:rsid w:val="00DD7985"/>
    <w:rsid w:val="00DD7989"/>
    <w:rsid w:val="00DE45AA"/>
    <w:rsid w:val="00DE4901"/>
    <w:rsid w:val="00DE5B26"/>
    <w:rsid w:val="00DE6F53"/>
    <w:rsid w:val="00DE766C"/>
    <w:rsid w:val="00DE78D0"/>
    <w:rsid w:val="00DE790F"/>
    <w:rsid w:val="00DF03C2"/>
    <w:rsid w:val="00DF12BE"/>
    <w:rsid w:val="00DF2A97"/>
    <w:rsid w:val="00DF6293"/>
    <w:rsid w:val="00E01F5A"/>
    <w:rsid w:val="00E034C0"/>
    <w:rsid w:val="00E03E6D"/>
    <w:rsid w:val="00E0438B"/>
    <w:rsid w:val="00E07B01"/>
    <w:rsid w:val="00E12230"/>
    <w:rsid w:val="00E12E28"/>
    <w:rsid w:val="00E15D14"/>
    <w:rsid w:val="00E20326"/>
    <w:rsid w:val="00E20F2B"/>
    <w:rsid w:val="00E227FF"/>
    <w:rsid w:val="00E22C56"/>
    <w:rsid w:val="00E24C89"/>
    <w:rsid w:val="00E25042"/>
    <w:rsid w:val="00E26969"/>
    <w:rsid w:val="00E269BA"/>
    <w:rsid w:val="00E27EC3"/>
    <w:rsid w:val="00E3578B"/>
    <w:rsid w:val="00E40D53"/>
    <w:rsid w:val="00E40E5F"/>
    <w:rsid w:val="00E41D23"/>
    <w:rsid w:val="00E4390F"/>
    <w:rsid w:val="00E455E0"/>
    <w:rsid w:val="00E47BF4"/>
    <w:rsid w:val="00E47FFD"/>
    <w:rsid w:val="00E52F43"/>
    <w:rsid w:val="00E53369"/>
    <w:rsid w:val="00E575B1"/>
    <w:rsid w:val="00E578C5"/>
    <w:rsid w:val="00E60CAD"/>
    <w:rsid w:val="00E61063"/>
    <w:rsid w:val="00E616E2"/>
    <w:rsid w:val="00E618AE"/>
    <w:rsid w:val="00E659DD"/>
    <w:rsid w:val="00E66CD7"/>
    <w:rsid w:val="00E67265"/>
    <w:rsid w:val="00E677A7"/>
    <w:rsid w:val="00E67A4A"/>
    <w:rsid w:val="00E70592"/>
    <w:rsid w:val="00E716E0"/>
    <w:rsid w:val="00E71BED"/>
    <w:rsid w:val="00E74899"/>
    <w:rsid w:val="00E753DF"/>
    <w:rsid w:val="00E7704E"/>
    <w:rsid w:val="00E77325"/>
    <w:rsid w:val="00E77B30"/>
    <w:rsid w:val="00E81B33"/>
    <w:rsid w:val="00E81D71"/>
    <w:rsid w:val="00E82F36"/>
    <w:rsid w:val="00E839EF"/>
    <w:rsid w:val="00E83A15"/>
    <w:rsid w:val="00E8594A"/>
    <w:rsid w:val="00E85C37"/>
    <w:rsid w:val="00E85CD6"/>
    <w:rsid w:val="00E865B9"/>
    <w:rsid w:val="00E86E2A"/>
    <w:rsid w:val="00E902A9"/>
    <w:rsid w:val="00E90532"/>
    <w:rsid w:val="00E92A1C"/>
    <w:rsid w:val="00E92C60"/>
    <w:rsid w:val="00E93A11"/>
    <w:rsid w:val="00E940DA"/>
    <w:rsid w:val="00E94513"/>
    <w:rsid w:val="00EA39C5"/>
    <w:rsid w:val="00EA3BA2"/>
    <w:rsid w:val="00EA432C"/>
    <w:rsid w:val="00EA48B8"/>
    <w:rsid w:val="00EA5078"/>
    <w:rsid w:val="00EA6EC8"/>
    <w:rsid w:val="00EB01B6"/>
    <w:rsid w:val="00EB1A2E"/>
    <w:rsid w:val="00EB1C58"/>
    <w:rsid w:val="00EB1F35"/>
    <w:rsid w:val="00EB2B87"/>
    <w:rsid w:val="00EB39C5"/>
    <w:rsid w:val="00EB417B"/>
    <w:rsid w:val="00EB47D5"/>
    <w:rsid w:val="00EB6C44"/>
    <w:rsid w:val="00EC07CF"/>
    <w:rsid w:val="00EC0876"/>
    <w:rsid w:val="00EC09C4"/>
    <w:rsid w:val="00EC0FB5"/>
    <w:rsid w:val="00EC29FA"/>
    <w:rsid w:val="00EC2CB4"/>
    <w:rsid w:val="00EC2FAA"/>
    <w:rsid w:val="00EC36BA"/>
    <w:rsid w:val="00EC3ACA"/>
    <w:rsid w:val="00EC6E7D"/>
    <w:rsid w:val="00ED080B"/>
    <w:rsid w:val="00ED0E03"/>
    <w:rsid w:val="00ED12E8"/>
    <w:rsid w:val="00ED3B82"/>
    <w:rsid w:val="00ED3E72"/>
    <w:rsid w:val="00ED4B6D"/>
    <w:rsid w:val="00ED5645"/>
    <w:rsid w:val="00ED6893"/>
    <w:rsid w:val="00EE1816"/>
    <w:rsid w:val="00EE23D2"/>
    <w:rsid w:val="00EE341E"/>
    <w:rsid w:val="00EE564B"/>
    <w:rsid w:val="00EE69D7"/>
    <w:rsid w:val="00EE79D6"/>
    <w:rsid w:val="00EF0D03"/>
    <w:rsid w:val="00EF0E84"/>
    <w:rsid w:val="00EF18D1"/>
    <w:rsid w:val="00EF35FB"/>
    <w:rsid w:val="00EF5154"/>
    <w:rsid w:val="00EF5351"/>
    <w:rsid w:val="00EF7338"/>
    <w:rsid w:val="00F01EDD"/>
    <w:rsid w:val="00F041C4"/>
    <w:rsid w:val="00F04FF1"/>
    <w:rsid w:val="00F06646"/>
    <w:rsid w:val="00F0691A"/>
    <w:rsid w:val="00F07FF9"/>
    <w:rsid w:val="00F1082E"/>
    <w:rsid w:val="00F14BC9"/>
    <w:rsid w:val="00F20711"/>
    <w:rsid w:val="00F2156F"/>
    <w:rsid w:val="00F22E80"/>
    <w:rsid w:val="00F22EB4"/>
    <w:rsid w:val="00F238DF"/>
    <w:rsid w:val="00F24726"/>
    <w:rsid w:val="00F25204"/>
    <w:rsid w:val="00F25935"/>
    <w:rsid w:val="00F306C7"/>
    <w:rsid w:val="00F32F05"/>
    <w:rsid w:val="00F32FFD"/>
    <w:rsid w:val="00F33DDF"/>
    <w:rsid w:val="00F34042"/>
    <w:rsid w:val="00F374A1"/>
    <w:rsid w:val="00F40389"/>
    <w:rsid w:val="00F41B8B"/>
    <w:rsid w:val="00F424B8"/>
    <w:rsid w:val="00F42E3F"/>
    <w:rsid w:val="00F42FEB"/>
    <w:rsid w:val="00F43200"/>
    <w:rsid w:val="00F436AA"/>
    <w:rsid w:val="00F43FF6"/>
    <w:rsid w:val="00F51AD2"/>
    <w:rsid w:val="00F52FB2"/>
    <w:rsid w:val="00F53829"/>
    <w:rsid w:val="00F57097"/>
    <w:rsid w:val="00F60324"/>
    <w:rsid w:val="00F61CAD"/>
    <w:rsid w:val="00F6228C"/>
    <w:rsid w:val="00F62AA7"/>
    <w:rsid w:val="00F643E6"/>
    <w:rsid w:val="00F66DD2"/>
    <w:rsid w:val="00F67C9D"/>
    <w:rsid w:val="00F70820"/>
    <w:rsid w:val="00F71BB9"/>
    <w:rsid w:val="00F736FA"/>
    <w:rsid w:val="00F801EB"/>
    <w:rsid w:val="00F81A86"/>
    <w:rsid w:val="00F8432A"/>
    <w:rsid w:val="00F8475A"/>
    <w:rsid w:val="00F86DB5"/>
    <w:rsid w:val="00F86E3C"/>
    <w:rsid w:val="00F86E7B"/>
    <w:rsid w:val="00F9117A"/>
    <w:rsid w:val="00F92891"/>
    <w:rsid w:val="00F933C9"/>
    <w:rsid w:val="00F94D5E"/>
    <w:rsid w:val="00F96711"/>
    <w:rsid w:val="00F97162"/>
    <w:rsid w:val="00FA027D"/>
    <w:rsid w:val="00FA16EF"/>
    <w:rsid w:val="00FA3B5A"/>
    <w:rsid w:val="00FA4865"/>
    <w:rsid w:val="00FA4AA2"/>
    <w:rsid w:val="00FA52EF"/>
    <w:rsid w:val="00FB0A47"/>
    <w:rsid w:val="00FB0AFB"/>
    <w:rsid w:val="00FB2611"/>
    <w:rsid w:val="00FB3025"/>
    <w:rsid w:val="00FB56AE"/>
    <w:rsid w:val="00FB5DFA"/>
    <w:rsid w:val="00FB5E5B"/>
    <w:rsid w:val="00FC26A7"/>
    <w:rsid w:val="00FC4DF5"/>
    <w:rsid w:val="00FC58D7"/>
    <w:rsid w:val="00FC5AA6"/>
    <w:rsid w:val="00FC6823"/>
    <w:rsid w:val="00FC7BCC"/>
    <w:rsid w:val="00FC7FDF"/>
    <w:rsid w:val="00FD0660"/>
    <w:rsid w:val="00FD2929"/>
    <w:rsid w:val="00FD3118"/>
    <w:rsid w:val="00FD3F1B"/>
    <w:rsid w:val="00FD4590"/>
    <w:rsid w:val="00FD6DC8"/>
    <w:rsid w:val="00FD796D"/>
    <w:rsid w:val="00FE1856"/>
    <w:rsid w:val="00FE251C"/>
    <w:rsid w:val="00FE3329"/>
    <w:rsid w:val="00FE4A64"/>
    <w:rsid w:val="00FF00AD"/>
    <w:rsid w:val="00FF2317"/>
    <w:rsid w:val="00FF2A04"/>
    <w:rsid w:val="00FF2E1D"/>
    <w:rsid w:val="00FF2F4B"/>
    <w:rsid w:val="00FF5553"/>
    <w:rsid w:val="00FF5906"/>
    <w:rsid w:val="00FF6556"/>
    <w:rsid w:val="00FF6BAB"/>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7E23E59"/>
    <w:rsid w:val="4A1D6A8A"/>
    <w:rsid w:val="4D5824E1"/>
    <w:rsid w:val="51616E44"/>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lsdException w:name="Body Text" w:semiHidden="0" w:qFormat="1"/>
    <w:lsdException w:name="Body Text Indent" w:semiHidden="0" w:unhideWhenUsed="0" w:qFormat="1"/>
    <w:lsdException w:name="Subtitle" w:semiHidden="0" w:uiPriority="0" w:unhideWhenUsed="0" w:qFormat="1"/>
    <w:lsdException w:name="Date" w:semiHidden="0" w:uiPriority="0" w:unhideWhenUsed="0" w:qFormat="1"/>
    <w:lsdException w:name="Body Text First Indent 2" w:semiHidden="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FF1"/>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941FF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941FF1"/>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941FF1"/>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Normal Indent"/>
    <w:basedOn w:val="a0"/>
    <w:autoRedefine/>
    <w:qFormat/>
    <w:rsid w:val="00941FF1"/>
    <w:pPr>
      <w:adjustRightInd w:val="0"/>
      <w:spacing w:line="312" w:lineRule="atLeast"/>
      <w:ind w:firstLine="420"/>
      <w:textAlignment w:val="baseline"/>
    </w:pPr>
  </w:style>
  <w:style w:type="paragraph" w:styleId="a5">
    <w:name w:val="annotation text"/>
    <w:basedOn w:val="a0"/>
    <w:link w:val="Char"/>
    <w:uiPriority w:val="99"/>
    <w:unhideWhenUsed/>
    <w:qFormat/>
    <w:rsid w:val="00941FF1"/>
    <w:pPr>
      <w:jc w:val="left"/>
    </w:pPr>
  </w:style>
  <w:style w:type="paragraph" w:styleId="a6">
    <w:name w:val="Body Text"/>
    <w:basedOn w:val="a0"/>
    <w:link w:val="Char0"/>
    <w:uiPriority w:val="99"/>
    <w:unhideWhenUsed/>
    <w:qFormat/>
    <w:rsid w:val="00941FF1"/>
    <w:pPr>
      <w:spacing w:before="281" w:after="120" w:line="219" w:lineRule="auto"/>
      <w:ind w:left="480"/>
    </w:pPr>
    <w:rPr>
      <w:spacing w:val="-5"/>
    </w:rPr>
  </w:style>
  <w:style w:type="paragraph" w:styleId="a7">
    <w:name w:val="Body Text Indent"/>
    <w:basedOn w:val="a0"/>
    <w:link w:val="Char1"/>
    <w:uiPriority w:val="99"/>
    <w:qFormat/>
    <w:rsid w:val="00941FF1"/>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941FF1"/>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Plain Text"/>
    <w:basedOn w:val="a0"/>
    <w:link w:val="Char10"/>
    <w:qFormat/>
    <w:rsid w:val="00941FF1"/>
    <w:rPr>
      <w:rFonts w:ascii="宋体" w:hAnsi="Courier New"/>
    </w:rPr>
  </w:style>
  <w:style w:type="paragraph" w:styleId="4">
    <w:name w:val="List Number 4"/>
    <w:basedOn w:val="a0"/>
    <w:uiPriority w:val="18"/>
    <w:unhideWhenUsed/>
    <w:qFormat/>
    <w:rsid w:val="00941FF1"/>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9">
    <w:name w:val="Date"/>
    <w:basedOn w:val="a0"/>
    <w:next w:val="a0"/>
    <w:link w:val="Char2"/>
    <w:qFormat/>
    <w:rsid w:val="00941FF1"/>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941FF1"/>
    <w:pPr>
      <w:spacing w:after="120" w:line="480" w:lineRule="auto"/>
      <w:ind w:leftChars="200" w:left="420"/>
    </w:pPr>
  </w:style>
  <w:style w:type="paragraph" w:styleId="aa">
    <w:name w:val="Balloon Text"/>
    <w:basedOn w:val="a0"/>
    <w:link w:val="Char3"/>
    <w:uiPriority w:val="99"/>
    <w:unhideWhenUsed/>
    <w:qFormat/>
    <w:rsid w:val="00941FF1"/>
    <w:rPr>
      <w:sz w:val="18"/>
      <w:szCs w:val="18"/>
    </w:rPr>
  </w:style>
  <w:style w:type="paragraph" w:styleId="ab">
    <w:name w:val="footer"/>
    <w:basedOn w:val="a0"/>
    <w:link w:val="Char4"/>
    <w:uiPriority w:val="99"/>
    <w:unhideWhenUsed/>
    <w:qFormat/>
    <w:rsid w:val="00941FF1"/>
    <w:pPr>
      <w:tabs>
        <w:tab w:val="center" w:pos="4153"/>
        <w:tab w:val="right" w:pos="8306"/>
      </w:tabs>
      <w:snapToGrid w:val="0"/>
      <w:jc w:val="left"/>
    </w:pPr>
    <w:rPr>
      <w:sz w:val="18"/>
      <w:szCs w:val="18"/>
    </w:rPr>
  </w:style>
  <w:style w:type="paragraph" w:styleId="ac">
    <w:name w:val="header"/>
    <w:basedOn w:val="a0"/>
    <w:link w:val="Char5"/>
    <w:uiPriority w:val="99"/>
    <w:unhideWhenUsed/>
    <w:qFormat/>
    <w:rsid w:val="00941FF1"/>
    <w:pPr>
      <w:pBdr>
        <w:bottom w:val="single" w:sz="6" w:space="1" w:color="auto"/>
      </w:pBdr>
      <w:tabs>
        <w:tab w:val="center" w:pos="4153"/>
        <w:tab w:val="right" w:pos="8306"/>
      </w:tabs>
      <w:snapToGrid w:val="0"/>
      <w:jc w:val="center"/>
    </w:pPr>
    <w:rPr>
      <w:sz w:val="18"/>
      <w:szCs w:val="18"/>
    </w:rPr>
  </w:style>
  <w:style w:type="paragraph" w:styleId="ad">
    <w:name w:val="Subtitle"/>
    <w:basedOn w:val="a0"/>
    <w:next w:val="a0"/>
    <w:link w:val="Char6"/>
    <w:qFormat/>
    <w:rsid w:val="00941FF1"/>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941FF1"/>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941FF1"/>
    <w:pPr>
      <w:spacing w:after="120"/>
      <w:ind w:leftChars="200" w:left="420"/>
    </w:pPr>
    <w:rPr>
      <w:sz w:val="16"/>
      <w:szCs w:val="16"/>
    </w:rPr>
  </w:style>
  <w:style w:type="paragraph" w:styleId="21">
    <w:name w:val="Body Text 2"/>
    <w:basedOn w:val="a0"/>
    <w:link w:val="2Char0"/>
    <w:uiPriority w:val="99"/>
    <w:semiHidden/>
    <w:unhideWhenUsed/>
    <w:qFormat/>
    <w:rsid w:val="00941FF1"/>
    <w:pPr>
      <w:spacing w:after="120" w:line="480" w:lineRule="auto"/>
    </w:pPr>
  </w:style>
  <w:style w:type="paragraph" w:styleId="ae">
    <w:name w:val="Title"/>
    <w:basedOn w:val="a0"/>
    <w:next w:val="a0"/>
    <w:link w:val="Char7"/>
    <w:autoRedefine/>
    <w:uiPriority w:val="10"/>
    <w:qFormat/>
    <w:rsid w:val="00941FF1"/>
    <w:pPr>
      <w:spacing w:before="240" w:after="60"/>
      <w:jc w:val="center"/>
      <w:outlineLvl w:val="0"/>
    </w:pPr>
    <w:rPr>
      <w:rFonts w:asciiTheme="majorHAnsi" w:hAnsiTheme="majorHAnsi" w:cstheme="majorBidi"/>
      <w:b/>
      <w:bCs/>
      <w:sz w:val="32"/>
      <w:szCs w:val="32"/>
    </w:rPr>
  </w:style>
  <w:style w:type="paragraph" w:styleId="22">
    <w:name w:val="Body Text First Indent 2"/>
    <w:basedOn w:val="a7"/>
    <w:link w:val="2Char1"/>
    <w:uiPriority w:val="99"/>
    <w:unhideWhenUsed/>
    <w:qFormat/>
    <w:rsid w:val="00941FF1"/>
    <w:pPr>
      <w:tabs>
        <w:tab w:val="clear" w:pos="480"/>
      </w:tabs>
      <w:spacing w:after="120" w:line="240" w:lineRule="auto"/>
      <w:ind w:leftChars="200" w:left="420" w:firstLineChars="200" w:firstLine="420"/>
      <w:jc w:val="both"/>
    </w:pPr>
    <w:rPr>
      <w:rFonts w:asciiTheme="minorHAnsi" w:eastAsiaTheme="minorEastAsia" w:hAnsiTheme="minorHAnsi" w:cstheme="minorBidi"/>
      <w:sz w:val="21"/>
      <w:szCs w:val="22"/>
    </w:rPr>
  </w:style>
  <w:style w:type="table" w:styleId="af">
    <w:name w:val="Table Grid"/>
    <w:basedOn w:val="a2"/>
    <w:uiPriority w:val="59"/>
    <w:qFormat/>
    <w:rsid w:val="00941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semiHidden/>
    <w:unhideWhenUsed/>
    <w:qFormat/>
    <w:rsid w:val="00941FF1"/>
    <w:rPr>
      <w:color w:val="800080" w:themeColor="followedHyperlink"/>
      <w:u w:val="single"/>
    </w:rPr>
  </w:style>
  <w:style w:type="character" w:styleId="af1">
    <w:name w:val="Hyperlink"/>
    <w:basedOn w:val="a1"/>
    <w:uiPriority w:val="99"/>
    <w:unhideWhenUsed/>
    <w:qFormat/>
    <w:rsid w:val="00941FF1"/>
    <w:rPr>
      <w:color w:val="0000FF" w:themeColor="hyperlink"/>
      <w:u w:val="single"/>
    </w:rPr>
  </w:style>
  <w:style w:type="character" w:customStyle="1" w:styleId="Char1">
    <w:name w:val="正文文本缩进 Char"/>
    <w:basedOn w:val="a1"/>
    <w:link w:val="a7"/>
    <w:qFormat/>
    <w:rsid w:val="00941FF1"/>
    <w:rPr>
      <w:rFonts w:ascii="宋体" w:eastAsia="宋体" w:hAnsi="宋体" w:cs="Times New Roman"/>
      <w:sz w:val="24"/>
      <w:szCs w:val="20"/>
    </w:rPr>
  </w:style>
  <w:style w:type="paragraph" w:customStyle="1" w:styleId="Default">
    <w:name w:val="Default"/>
    <w:link w:val="DefaultChar"/>
    <w:qFormat/>
    <w:rsid w:val="00941FF1"/>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d"/>
    <w:qFormat/>
    <w:rsid w:val="00941FF1"/>
    <w:rPr>
      <w:rFonts w:ascii="Cambria" w:eastAsia="宋体" w:hAnsi="Cambria" w:cs="Times New Roman"/>
      <w:b/>
      <w:bCs/>
      <w:kern w:val="28"/>
      <w:sz w:val="32"/>
      <w:szCs w:val="32"/>
    </w:rPr>
  </w:style>
  <w:style w:type="character" w:customStyle="1" w:styleId="Char5">
    <w:name w:val="页眉 Char"/>
    <w:basedOn w:val="a1"/>
    <w:link w:val="ac"/>
    <w:uiPriority w:val="99"/>
    <w:qFormat/>
    <w:rsid w:val="00941FF1"/>
    <w:rPr>
      <w:rFonts w:ascii="Times New Roman" w:eastAsia="宋体" w:hAnsi="Times New Roman" w:cs="Times New Roman"/>
      <w:sz w:val="18"/>
      <w:szCs w:val="18"/>
    </w:rPr>
  </w:style>
  <w:style w:type="character" w:customStyle="1" w:styleId="Char4">
    <w:name w:val="页脚 Char"/>
    <w:basedOn w:val="a1"/>
    <w:link w:val="ab"/>
    <w:uiPriority w:val="99"/>
    <w:qFormat/>
    <w:rsid w:val="00941FF1"/>
    <w:rPr>
      <w:rFonts w:ascii="Times New Roman" w:eastAsia="宋体" w:hAnsi="Times New Roman" w:cs="Times New Roman"/>
      <w:sz w:val="18"/>
      <w:szCs w:val="18"/>
    </w:rPr>
  </w:style>
  <w:style w:type="character" w:customStyle="1" w:styleId="Char2">
    <w:name w:val="日期 Char"/>
    <w:basedOn w:val="a1"/>
    <w:link w:val="a9"/>
    <w:qFormat/>
    <w:rsid w:val="00941FF1"/>
    <w:rPr>
      <w:rFonts w:ascii="Times New Roman" w:eastAsia="宋体" w:hAnsi="Times New Roman" w:cs="Times New Roman"/>
      <w:sz w:val="32"/>
      <w:szCs w:val="20"/>
    </w:rPr>
  </w:style>
  <w:style w:type="paragraph" w:styleId="af2">
    <w:name w:val="List Paragraph"/>
    <w:basedOn w:val="a0"/>
    <w:link w:val="Char8"/>
    <w:uiPriority w:val="34"/>
    <w:qFormat/>
    <w:rsid w:val="00941FF1"/>
    <w:pPr>
      <w:ind w:firstLineChars="200" w:firstLine="420"/>
    </w:pPr>
  </w:style>
  <w:style w:type="character" w:customStyle="1" w:styleId="2Char">
    <w:name w:val="正文文本缩进 2 Char"/>
    <w:basedOn w:val="a1"/>
    <w:link w:val="20"/>
    <w:uiPriority w:val="99"/>
    <w:semiHidden/>
    <w:qFormat/>
    <w:rsid w:val="00941FF1"/>
    <w:rPr>
      <w:rFonts w:ascii="Times New Roman" w:eastAsia="宋体" w:hAnsi="Times New Roman" w:cs="Times New Roman"/>
      <w:szCs w:val="20"/>
    </w:rPr>
  </w:style>
  <w:style w:type="character" w:customStyle="1" w:styleId="3Char">
    <w:name w:val="标题 3 Char"/>
    <w:basedOn w:val="a1"/>
    <w:link w:val="30"/>
    <w:qFormat/>
    <w:rsid w:val="00941FF1"/>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941FF1"/>
    <w:rPr>
      <w:rFonts w:ascii="Times New Roman" w:eastAsia="宋体" w:hAnsi="Times New Roman" w:cs="Times New Roman"/>
      <w:szCs w:val="20"/>
    </w:rPr>
  </w:style>
  <w:style w:type="paragraph" w:customStyle="1" w:styleId="Char9">
    <w:name w:val="Char"/>
    <w:basedOn w:val="a0"/>
    <w:rsid w:val="00941FF1"/>
    <w:pPr>
      <w:tabs>
        <w:tab w:val="left" w:pos="360"/>
      </w:tabs>
    </w:pPr>
    <w:rPr>
      <w:sz w:val="24"/>
      <w:szCs w:val="24"/>
    </w:rPr>
  </w:style>
  <w:style w:type="character" w:customStyle="1" w:styleId="Chara">
    <w:name w:val="纯文本 Char"/>
    <w:basedOn w:val="a1"/>
    <w:uiPriority w:val="99"/>
    <w:semiHidden/>
    <w:qFormat/>
    <w:rsid w:val="00941FF1"/>
    <w:rPr>
      <w:rFonts w:ascii="宋体" w:eastAsia="宋体" w:hAnsi="Courier New" w:cs="Courier New"/>
      <w:szCs w:val="21"/>
    </w:rPr>
  </w:style>
  <w:style w:type="character" w:customStyle="1" w:styleId="Char10">
    <w:name w:val="纯文本 Char1"/>
    <w:link w:val="a8"/>
    <w:qFormat/>
    <w:locked/>
    <w:rsid w:val="00941FF1"/>
    <w:rPr>
      <w:rFonts w:ascii="宋体" w:eastAsia="宋体" w:hAnsi="Courier New" w:cs="Times New Roman"/>
      <w:szCs w:val="20"/>
    </w:rPr>
  </w:style>
  <w:style w:type="character" w:customStyle="1" w:styleId="3Char0">
    <w:name w:val="正文文本缩进 3 Char"/>
    <w:basedOn w:val="a1"/>
    <w:link w:val="31"/>
    <w:uiPriority w:val="99"/>
    <w:semiHidden/>
    <w:qFormat/>
    <w:rsid w:val="00941FF1"/>
    <w:rPr>
      <w:rFonts w:ascii="Times New Roman" w:eastAsia="宋体" w:hAnsi="Times New Roman" w:cs="Times New Roman"/>
      <w:sz w:val="16"/>
      <w:szCs w:val="16"/>
    </w:rPr>
  </w:style>
  <w:style w:type="paragraph" w:customStyle="1" w:styleId="13">
    <w:name w:val="正文_13"/>
    <w:qFormat/>
    <w:rsid w:val="00941FF1"/>
    <w:pPr>
      <w:widowControl w:val="0"/>
      <w:jc w:val="both"/>
    </w:pPr>
    <w:rPr>
      <w:rFonts w:ascii="Times New Roman" w:eastAsia="宋体" w:hAnsi="Times New Roman" w:cs="Times New Roman"/>
      <w:kern w:val="2"/>
      <w:sz w:val="21"/>
      <w:szCs w:val="24"/>
    </w:rPr>
  </w:style>
  <w:style w:type="paragraph" w:customStyle="1" w:styleId="6">
    <w:name w:val="正文_6"/>
    <w:qFormat/>
    <w:rsid w:val="00941FF1"/>
    <w:pPr>
      <w:widowControl w:val="0"/>
      <w:jc w:val="both"/>
    </w:pPr>
    <w:rPr>
      <w:rFonts w:ascii="Times New Roman" w:eastAsia="宋体" w:hAnsi="Times New Roman" w:cs="Times New Roman"/>
      <w:kern w:val="2"/>
      <w:sz w:val="21"/>
      <w:szCs w:val="24"/>
    </w:rPr>
  </w:style>
  <w:style w:type="paragraph" w:customStyle="1" w:styleId="7">
    <w:name w:val="正文_7"/>
    <w:qFormat/>
    <w:rsid w:val="00941FF1"/>
    <w:pPr>
      <w:widowControl w:val="0"/>
      <w:jc w:val="both"/>
    </w:pPr>
    <w:rPr>
      <w:rFonts w:ascii="Times New Roman" w:eastAsia="宋体" w:hAnsi="Times New Roman" w:cs="Times New Roman"/>
      <w:kern w:val="2"/>
      <w:sz w:val="21"/>
      <w:szCs w:val="24"/>
    </w:rPr>
  </w:style>
  <w:style w:type="paragraph" w:customStyle="1" w:styleId="11">
    <w:name w:val="正文_11"/>
    <w:qFormat/>
    <w:rsid w:val="00941FF1"/>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941FF1"/>
    <w:pPr>
      <w:tabs>
        <w:tab w:val="left" w:pos="360"/>
      </w:tabs>
    </w:pPr>
    <w:rPr>
      <w:sz w:val="24"/>
      <w:szCs w:val="24"/>
    </w:rPr>
  </w:style>
  <w:style w:type="paragraph" w:customStyle="1" w:styleId="1">
    <w:name w:val="列出段落1"/>
    <w:basedOn w:val="a0"/>
    <w:qFormat/>
    <w:rsid w:val="00941FF1"/>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941FF1"/>
    <w:rPr>
      <w:rFonts w:ascii="......." w:eastAsia="......." w:hAnsi="Calibri" w:cs="......."/>
      <w:color w:val="000000"/>
      <w:kern w:val="0"/>
      <w:sz w:val="24"/>
      <w:szCs w:val="24"/>
    </w:rPr>
  </w:style>
  <w:style w:type="character" w:customStyle="1" w:styleId="Char0">
    <w:name w:val="正文文本 Char"/>
    <w:basedOn w:val="a1"/>
    <w:link w:val="a6"/>
    <w:uiPriority w:val="99"/>
    <w:qFormat/>
    <w:rsid w:val="00941FF1"/>
    <w:rPr>
      <w:rFonts w:ascii="Times New Roman" w:eastAsia="宋体" w:hAnsi="Times New Roman" w:cs="Times New Roman"/>
      <w:spacing w:val="-5"/>
      <w:kern w:val="2"/>
      <w:sz w:val="21"/>
    </w:rPr>
  </w:style>
  <w:style w:type="character" w:customStyle="1" w:styleId="Char">
    <w:name w:val="批注文字 Char"/>
    <w:basedOn w:val="a1"/>
    <w:link w:val="a5"/>
    <w:uiPriority w:val="99"/>
    <w:qFormat/>
    <w:rsid w:val="00941FF1"/>
    <w:rPr>
      <w:rFonts w:ascii="Times New Roman" w:eastAsia="宋体" w:hAnsi="Times New Roman" w:cs="Times New Roman"/>
      <w:szCs w:val="20"/>
    </w:rPr>
  </w:style>
  <w:style w:type="paragraph" w:customStyle="1" w:styleId="Char20">
    <w:name w:val="Char2"/>
    <w:basedOn w:val="a0"/>
    <w:qFormat/>
    <w:rsid w:val="00941FF1"/>
    <w:pPr>
      <w:tabs>
        <w:tab w:val="left" w:pos="360"/>
      </w:tabs>
    </w:pPr>
    <w:rPr>
      <w:sz w:val="24"/>
      <w:szCs w:val="24"/>
    </w:rPr>
  </w:style>
  <w:style w:type="character" w:customStyle="1" w:styleId="NormalCharacter">
    <w:name w:val="NormalCharacter"/>
    <w:semiHidden/>
    <w:qFormat/>
    <w:rsid w:val="00941FF1"/>
  </w:style>
  <w:style w:type="character" w:customStyle="1" w:styleId="Char8">
    <w:name w:val="列出段落 Char"/>
    <w:link w:val="af2"/>
    <w:uiPriority w:val="34"/>
    <w:rsid w:val="00941FF1"/>
    <w:rPr>
      <w:rFonts w:ascii="Times New Roman" w:eastAsia="宋体" w:hAnsi="Times New Roman" w:cs="Times New Roman"/>
      <w:szCs w:val="20"/>
    </w:rPr>
  </w:style>
  <w:style w:type="paragraph" w:customStyle="1" w:styleId="10">
    <w:name w:val="标题1"/>
    <w:basedOn w:val="a0"/>
    <w:next w:val="a0"/>
    <w:qFormat/>
    <w:rsid w:val="00941FF1"/>
    <w:pPr>
      <w:spacing w:before="240" w:after="60"/>
      <w:jc w:val="center"/>
      <w:outlineLvl w:val="0"/>
    </w:pPr>
    <w:rPr>
      <w:rFonts w:ascii="Calibri Light" w:hAnsi="Calibri Light"/>
      <w:b/>
      <w:bCs/>
      <w:sz w:val="32"/>
      <w:szCs w:val="32"/>
    </w:rPr>
  </w:style>
  <w:style w:type="table" w:customStyle="1" w:styleId="12">
    <w:name w:val="网格型1"/>
    <w:basedOn w:val="a2"/>
    <w:qFormat/>
    <w:rsid w:val="00941FF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标题 Char"/>
    <w:basedOn w:val="a1"/>
    <w:link w:val="ae"/>
    <w:uiPriority w:val="10"/>
    <w:qFormat/>
    <w:rsid w:val="00941FF1"/>
    <w:rPr>
      <w:rFonts w:asciiTheme="majorHAnsi" w:eastAsia="宋体" w:hAnsiTheme="majorHAnsi" w:cstheme="majorBidi"/>
      <w:b/>
      <w:bCs/>
      <w:kern w:val="2"/>
      <w:sz w:val="32"/>
      <w:szCs w:val="32"/>
    </w:rPr>
  </w:style>
  <w:style w:type="character" w:customStyle="1" w:styleId="2Char1">
    <w:name w:val="正文首行缩进 2 Char"/>
    <w:basedOn w:val="Char1"/>
    <w:link w:val="22"/>
    <w:uiPriority w:val="99"/>
    <w:rsid w:val="00941FF1"/>
    <w:rPr>
      <w:rFonts w:ascii="宋体" w:eastAsia="宋体" w:hAnsi="宋体" w:cs="Times New Roman"/>
      <w:kern w:val="2"/>
      <w:sz w:val="21"/>
      <w:szCs w:val="22"/>
    </w:rPr>
  </w:style>
  <w:style w:type="character" w:customStyle="1" w:styleId="Char3">
    <w:name w:val="批注框文本 Char"/>
    <w:basedOn w:val="a1"/>
    <w:link w:val="aa"/>
    <w:uiPriority w:val="99"/>
    <w:semiHidden/>
    <w:qFormat/>
    <w:rsid w:val="00941FF1"/>
    <w:rPr>
      <w:rFonts w:ascii="Times New Roman" w:eastAsia="宋体" w:hAnsi="Times New Roman" w:cs="Times New Roman"/>
      <w:kern w:val="2"/>
      <w:sz w:val="18"/>
      <w:szCs w:val="18"/>
    </w:rPr>
  </w:style>
  <w:style w:type="table" w:customStyle="1" w:styleId="TableNormal">
    <w:name w:val="Table Normal"/>
    <w:autoRedefine/>
    <w:semiHidden/>
    <w:unhideWhenUsed/>
    <w:qFormat/>
    <w:rsid w:val="00941FF1"/>
    <w:rPr>
      <w:rFonts w:ascii="Arial" w:hAnsi="Arial" w:cs="Arial"/>
    </w:rPr>
    <w:tblPr>
      <w:tblCellMar>
        <w:top w:w="0" w:type="dxa"/>
        <w:left w:w="0" w:type="dxa"/>
        <w:bottom w:w="0" w:type="dxa"/>
        <w:right w:w="0" w:type="dxa"/>
      </w:tblCellMar>
    </w:tblPr>
  </w:style>
  <w:style w:type="paragraph" w:customStyle="1" w:styleId="TableText">
    <w:name w:val="Table Text"/>
    <w:basedOn w:val="a0"/>
    <w:autoRedefine/>
    <w:semiHidden/>
    <w:qFormat/>
    <w:rsid w:val="00941FF1"/>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paragraph" w:customStyle="1" w:styleId="23">
    <w:name w:val="列出段落2"/>
    <w:basedOn w:val="a0"/>
    <w:autoRedefine/>
    <w:uiPriority w:val="99"/>
    <w:unhideWhenUsed/>
    <w:qFormat/>
    <w:rsid w:val="00941FF1"/>
    <w:pPr>
      <w:ind w:firstLineChars="200" w:firstLine="420"/>
    </w:pPr>
    <w:rPr>
      <w:rFonts w:ascii="Calibri" w:hAnsi="Calibri" w:cs="黑体"/>
      <w:szCs w:val="22"/>
    </w:rPr>
  </w:style>
</w:styles>
</file>

<file path=word/webSettings.xml><?xml version="1.0" encoding="utf-8"?>
<w:webSettings xmlns:r="http://schemas.openxmlformats.org/officeDocument/2006/relationships" xmlns:w="http://schemas.openxmlformats.org/wordprocessingml/2006/main">
  <w:divs>
    <w:div w:id="538202700">
      <w:bodyDiv w:val="1"/>
      <w:marLeft w:val="0"/>
      <w:marRight w:val="0"/>
      <w:marTop w:val="0"/>
      <w:marBottom w:val="0"/>
      <w:divBdr>
        <w:top w:val="none" w:sz="0" w:space="0" w:color="auto"/>
        <w:left w:val="none" w:sz="0" w:space="0" w:color="auto"/>
        <w:bottom w:val="none" w:sz="0" w:space="0" w:color="auto"/>
        <w:right w:val="none" w:sz="0" w:space="0" w:color="auto"/>
      </w:divBdr>
      <w:divsChild>
        <w:div w:id="785931625">
          <w:marLeft w:val="0"/>
          <w:marRight w:val="0"/>
          <w:marTop w:val="0"/>
          <w:marBottom w:val="0"/>
          <w:divBdr>
            <w:top w:val="none" w:sz="0" w:space="0" w:color="auto"/>
            <w:left w:val="none" w:sz="0" w:space="0" w:color="auto"/>
            <w:bottom w:val="none" w:sz="0" w:space="0" w:color="auto"/>
            <w:right w:val="none" w:sz="0" w:space="0" w:color="auto"/>
          </w:divBdr>
          <w:divsChild>
            <w:div w:id="1657757250">
              <w:marLeft w:val="0"/>
              <w:marRight w:val="0"/>
              <w:marTop w:val="0"/>
              <w:marBottom w:val="0"/>
              <w:divBdr>
                <w:top w:val="none" w:sz="0" w:space="0" w:color="auto"/>
                <w:left w:val="none" w:sz="0" w:space="0" w:color="auto"/>
                <w:bottom w:val="none" w:sz="0" w:space="0" w:color="auto"/>
                <w:right w:val="none" w:sz="0" w:space="0" w:color="auto"/>
              </w:divBdr>
              <w:divsChild>
                <w:div w:id="881475271">
                  <w:marLeft w:val="0"/>
                  <w:marRight w:val="0"/>
                  <w:marTop w:val="0"/>
                  <w:marBottom w:val="0"/>
                  <w:divBdr>
                    <w:top w:val="none" w:sz="0" w:space="0" w:color="auto"/>
                    <w:left w:val="none" w:sz="0" w:space="0" w:color="auto"/>
                    <w:bottom w:val="none" w:sz="0" w:space="0" w:color="auto"/>
                    <w:right w:val="none" w:sz="0" w:space="0" w:color="auto"/>
                  </w:divBdr>
                  <w:divsChild>
                    <w:div w:id="1538851388">
                      <w:marLeft w:val="0"/>
                      <w:marRight w:val="0"/>
                      <w:marTop w:val="0"/>
                      <w:marBottom w:val="0"/>
                      <w:divBdr>
                        <w:top w:val="none" w:sz="0" w:space="0" w:color="auto"/>
                        <w:left w:val="none" w:sz="0" w:space="0" w:color="auto"/>
                        <w:bottom w:val="none" w:sz="0" w:space="0" w:color="auto"/>
                        <w:right w:val="none" w:sz="0" w:space="0" w:color="auto"/>
                      </w:divBdr>
                      <w:divsChild>
                        <w:div w:id="452023287">
                          <w:marLeft w:val="-180"/>
                          <w:marRight w:val="-180"/>
                          <w:marTop w:val="0"/>
                          <w:marBottom w:val="0"/>
                          <w:divBdr>
                            <w:top w:val="none" w:sz="0" w:space="0" w:color="auto"/>
                            <w:left w:val="none" w:sz="0" w:space="0" w:color="auto"/>
                            <w:bottom w:val="none" w:sz="0" w:space="0" w:color="auto"/>
                            <w:right w:val="none" w:sz="0" w:space="0" w:color="auto"/>
                          </w:divBdr>
                          <w:divsChild>
                            <w:div w:id="1646932259">
                              <w:marLeft w:val="0"/>
                              <w:marRight w:val="0"/>
                              <w:marTop w:val="0"/>
                              <w:marBottom w:val="0"/>
                              <w:divBdr>
                                <w:top w:val="none" w:sz="0" w:space="0" w:color="auto"/>
                                <w:left w:val="none" w:sz="0" w:space="0" w:color="auto"/>
                                <w:bottom w:val="none" w:sz="0" w:space="0" w:color="auto"/>
                                <w:right w:val="none" w:sz="0" w:space="0" w:color="auto"/>
                              </w:divBdr>
                              <w:divsChild>
                                <w:div w:id="1531722082">
                                  <w:marLeft w:val="0"/>
                                  <w:marRight w:val="0"/>
                                  <w:marTop w:val="0"/>
                                  <w:marBottom w:val="0"/>
                                  <w:divBdr>
                                    <w:top w:val="none" w:sz="0" w:space="0" w:color="auto"/>
                                    <w:left w:val="none" w:sz="0" w:space="0" w:color="auto"/>
                                    <w:bottom w:val="none" w:sz="0" w:space="0" w:color="auto"/>
                                    <w:right w:val="none" w:sz="0" w:space="0" w:color="auto"/>
                                  </w:divBdr>
                                </w:div>
                                <w:div w:id="522785369">
                                  <w:marLeft w:val="0"/>
                                  <w:marRight w:val="0"/>
                                  <w:marTop w:val="0"/>
                                  <w:marBottom w:val="0"/>
                                  <w:divBdr>
                                    <w:top w:val="none" w:sz="0" w:space="0" w:color="auto"/>
                                    <w:left w:val="none" w:sz="0" w:space="0" w:color="auto"/>
                                    <w:bottom w:val="none" w:sz="0" w:space="0" w:color="auto"/>
                                    <w:right w:val="none" w:sz="0" w:space="0" w:color="auto"/>
                                  </w:divBdr>
                                  <w:divsChild>
                                    <w:div w:id="459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10282">
                          <w:marLeft w:val="-180"/>
                          <w:marRight w:val="-180"/>
                          <w:marTop w:val="0"/>
                          <w:marBottom w:val="0"/>
                          <w:divBdr>
                            <w:top w:val="none" w:sz="0" w:space="0" w:color="auto"/>
                            <w:left w:val="none" w:sz="0" w:space="0" w:color="auto"/>
                            <w:bottom w:val="none" w:sz="0" w:space="0" w:color="auto"/>
                            <w:right w:val="none" w:sz="0" w:space="0" w:color="auto"/>
                          </w:divBdr>
                          <w:divsChild>
                            <w:div w:id="1145123904">
                              <w:marLeft w:val="0"/>
                              <w:marRight w:val="0"/>
                              <w:marTop w:val="0"/>
                              <w:marBottom w:val="0"/>
                              <w:divBdr>
                                <w:top w:val="none" w:sz="0" w:space="0" w:color="auto"/>
                                <w:left w:val="none" w:sz="0" w:space="0" w:color="auto"/>
                                <w:bottom w:val="none" w:sz="0" w:space="0" w:color="auto"/>
                                <w:right w:val="none" w:sz="0" w:space="0" w:color="auto"/>
                              </w:divBdr>
                              <w:divsChild>
                                <w:div w:id="138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491520">
      <w:bodyDiv w:val="1"/>
      <w:marLeft w:val="0"/>
      <w:marRight w:val="0"/>
      <w:marTop w:val="0"/>
      <w:marBottom w:val="0"/>
      <w:divBdr>
        <w:top w:val="none" w:sz="0" w:space="0" w:color="auto"/>
        <w:left w:val="none" w:sz="0" w:space="0" w:color="auto"/>
        <w:bottom w:val="none" w:sz="0" w:space="0" w:color="auto"/>
        <w:right w:val="none" w:sz="0" w:space="0" w:color="auto"/>
      </w:divBdr>
    </w:div>
    <w:div w:id="1377197989">
      <w:bodyDiv w:val="1"/>
      <w:marLeft w:val="0"/>
      <w:marRight w:val="0"/>
      <w:marTop w:val="0"/>
      <w:marBottom w:val="0"/>
      <w:divBdr>
        <w:top w:val="none" w:sz="0" w:space="0" w:color="auto"/>
        <w:left w:val="none" w:sz="0" w:space="0" w:color="auto"/>
        <w:bottom w:val="none" w:sz="0" w:space="0" w:color="auto"/>
        <w:right w:val="none" w:sz="0" w:space="0" w:color="auto"/>
      </w:divBdr>
    </w:div>
    <w:div w:id="1986465551">
      <w:bodyDiv w:val="1"/>
      <w:marLeft w:val="0"/>
      <w:marRight w:val="0"/>
      <w:marTop w:val="0"/>
      <w:marBottom w:val="0"/>
      <w:divBdr>
        <w:top w:val="none" w:sz="0" w:space="0" w:color="auto"/>
        <w:left w:val="none" w:sz="0" w:space="0" w:color="auto"/>
        <w:bottom w:val="none" w:sz="0" w:space="0" w:color="auto"/>
        <w:right w:val="none" w:sz="0" w:space="0" w:color="auto"/>
      </w:divBdr>
    </w:div>
    <w:div w:id="1994992198">
      <w:bodyDiv w:val="1"/>
      <w:marLeft w:val="0"/>
      <w:marRight w:val="0"/>
      <w:marTop w:val="0"/>
      <w:marBottom w:val="0"/>
      <w:divBdr>
        <w:top w:val="none" w:sz="0" w:space="0" w:color="auto"/>
        <w:left w:val="none" w:sz="0" w:space="0" w:color="auto"/>
        <w:bottom w:val="none" w:sz="0" w:space="0" w:color="auto"/>
        <w:right w:val="none" w:sz="0" w:space="0" w:color="auto"/>
      </w:divBdr>
      <w:divsChild>
        <w:div w:id="1219197270">
          <w:marLeft w:val="0"/>
          <w:marRight w:val="0"/>
          <w:marTop w:val="0"/>
          <w:marBottom w:val="0"/>
          <w:divBdr>
            <w:top w:val="none" w:sz="0" w:space="0" w:color="auto"/>
            <w:left w:val="none" w:sz="0" w:space="0" w:color="auto"/>
            <w:bottom w:val="none" w:sz="0" w:space="0" w:color="auto"/>
            <w:right w:val="none" w:sz="0" w:space="0" w:color="auto"/>
          </w:divBdr>
          <w:divsChild>
            <w:div w:id="875309448">
              <w:marLeft w:val="0"/>
              <w:marRight w:val="0"/>
              <w:marTop w:val="0"/>
              <w:marBottom w:val="0"/>
              <w:divBdr>
                <w:top w:val="none" w:sz="0" w:space="0" w:color="auto"/>
                <w:left w:val="none" w:sz="0" w:space="0" w:color="auto"/>
                <w:bottom w:val="none" w:sz="0" w:space="0" w:color="auto"/>
                <w:right w:val="none" w:sz="0" w:space="0" w:color="auto"/>
              </w:divBdr>
              <w:divsChild>
                <w:div w:id="19281164">
                  <w:marLeft w:val="0"/>
                  <w:marRight w:val="0"/>
                  <w:marTop w:val="0"/>
                  <w:marBottom w:val="0"/>
                  <w:divBdr>
                    <w:top w:val="none" w:sz="0" w:space="0" w:color="auto"/>
                    <w:left w:val="none" w:sz="0" w:space="0" w:color="auto"/>
                    <w:bottom w:val="none" w:sz="0" w:space="0" w:color="auto"/>
                    <w:right w:val="none" w:sz="0" w:space="0" w:color="auto"/>
                  </w:divBdr>
                  <w:divsChild>
                    <w:div w:id="1813982531">
                      <w:marLeft w:val="0"/>
                      <w:marRight w:val="0"/>
                      <w:marTop w:val="0"/>
                      <w:marBottom w:val="0"/>
                      <w:divBdr>
                        <w:top w:val="none" w:sz="0" w:space="0" w:color="auto"/>
                        <w:left w:val="none" w:sz="0" w:space="0" w:color="auto"/>
                        <w:bottom w:val="none" w:sz="0" w:space="0" w:color="auto"/>
                        <w:right w:val="none" w:sz="0" w:space="0" w:color="auto"/>
                      </w:divBdr>
                      <w:divsChild>
                        <w:div w:id="1081949454">
                          <w:marLeft w:val="-180"/>
                          <w:marRight w:val="-180"/>
                          <w:marTop w:val="0"/>
                          <w:marBottom w:val="0"/>
                          <w:divBdr>
                            <w:top w:val="none" w:sz="0" w:space="0" w:color="auto"/>
                            <w:left w:val="none" w:sz="0" w:space="0" w:color="auto"/>
                            <w:bottom w:val="none" w:sz="0" w:space="0" w:color="auto"/>
                            <w:right w:val="none" w:sz="0" w:space="0" w:color="auto"/>
                          </w:divBdr>
                          <w:divsChild>
                            <w:div w:id="618490145">
                              <w:marLeft w:val="0"/>
                              <w:marRight w:val="0"/>
                              <w:marTop w:val="0"/>
                              <w:marBottom w:val="0"/>
                              <w:divBdr>
                                <w:top w:val="none" w:sz="0" w:space="0" w:color="auto"/>
                                <w:left w:val="none" w:sz="0" w:space="0" w:color="auto"/>
                                <w:bottom w:val="none" w:sz="0" w:space="0" w:color="auto"/>
                                <w:right w:val="none" w:sz="0" w:space="0" w:color="auto"/>
                              </w:divBdr>
                              <w:divsChild>
                                <w:div w:id="1972898181">
                                  <w:marLeft w:val="0"/>
                                  <w:marRight w:val="0"/>
                                  <w:marTop w:val="0"/>
                                  <w:marBottom w:val="0"/>
                                  <w:divBdr>
                                    <w:top w:val="none" w:sz="0" w:space="0" w:color="auto"/>
                                    <w:left w:val="none" w:sz="0" w:space="0" w:color="auto"/>
                                    <w:bottom w:val="none" w:sz="0" w:space="0" w:color="auto"/>
                                    <w:right w:val="none" w:sz="0" w:space="0" w:color="auto"/>
                                  </w:divBdr>
                                </w:div>
                                <w:div w:id="580263525">
                                  <w:marLeft w:val="0"/>
                                  <w:marRight w:val="0"/>
                                  <w:marTop w:val="0"/>
                                  <w:marBottom w:val="0"/>
                                  <w:divBdr>
                                    <w:top w:val="none" w:sz="0" w:space="0" w:color="auto"/>
                                    <w:left w:val="none" w:sz="0" w:space="0" w:color="auto"/>
                                    <w:bottom w:val="none" w:sz="0" w:space="0" w:color="auto"/>
                                    <w:right w:val="none" w:sz="0" w:space="0" w:color="auto"/>
                                  </w:divBdr>
                                  <w:divsChild>
                                    <w:div w:id="10592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2349">
                          <w:marLeft w:val="-180"/>
                          <w:marRight w:val="-180"/>
                          <w:marTop w:val="0"/>
                          <w:marBottom w:val="0"/>
                          <w:divBdr>
                            <w:top w:val="none" w:sz="0" w:space="0" w:color="auto"/>
                            <w:left w:val="none" w:sz="0" w:space="0" w:color="auto"/>
                            <w:bottom w:val="none" w:sz="0" w:space="0" w:color="auto"/>
                            <w:right w:val="none" w:sz="0" w:space="0" w:color="auto"/>
                          </w:divBdr>
                          <w:divsChild>
                            <w:div w:id="1705056576">
                              <w:marLeft w:val="0"/>
                              <w:marRight w:val="0"/>
                              <w:marTop w:val="0"/>
                              <w:marBottom w:val="0"/>
                              <w:divBdr>
                                <w:top w:val="none" w:sz="0" w:space="0" w:color="auto"/>
                                <w:left w:val="none" w:sz="0" w:space="0" w:color="auto"/>
                                <w:bottom w:val="none" w:sz="0" w:space="0" w:color="auto"/>
                                <w:right w:val="none" w:sz="0" w:space="0" w:color="auto"/>
                              </w:divBdr>
                              <w:divsChild>
                                <w:div w:id="12696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z.tj.gov.cn" TargetMode="Externa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hyperlink" Target="http://tjgpc.cz.tj.gov.cn/" TargetMode="External"/><Relationship Id="rId5" Type="http://schemas.openxmlformats.org/officeDocument/2006/relationships/settings" Target="settings.xml"/><Relationship Id="rId15" Type="http://schemas.openxmlformats.org/officeDocument/2006/relationships/hyperlink" Target="http://tjgpc.cz.tj.gov.cn/" TargetMode="External"/><Relationship Id="rId23" Type="http://schemas.openxmlformats.org/officeDocument/2006/relationships/hyperlink" Target="http://tjgp.cz.tj.gov.cn" TargetMode="External"/><Relationship Id="rId28" Type="http://schemas.openxmlformats.org/officeDocument/2006/relationships/hyperlink" Target="http://tjgpc.cz.tj.gov.cn/" TargetMode="External"/><Relationship Id="rId10" Type="http://schemas.openxmlformats.org/officeDocument/2006/relationships/header" Target="header2.xml"/><Relationship Id="rId19" Type="http://schemas.openxmlformats.org/officeDocument/2006/relationships/hyperlink" Target="http://tjgpc.cz.tj.gov.c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hyperlink" Target="http://tjgpc.cz.tj.gov.cn/"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CC848-D181-472E-A4B9-032551DF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80</Pages>
  <Words>7087</Words>
  <Characters>40399</Characters>
  <Application>Microsoft Office Word</Application>
  <DocSecurity>0</DocSecurity>
  <Lines>336</Lines>
  <Paragraphs>94</Paragraphs>
  <ScaleCrop>false</ScaleCrop>
  <Company>MS</Company>
  <LinksUpToDate>false</LinksUpToDate>
  <CharactersWithSpaces>47392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611</cp:revision>
  <dcterms:created xsi:type="dcterms:W3CDTF">2017-08-03T11:19:00Z</dcterms:created>
  <dcterms:modified xsi:type="dcterms:W3CDTF">2024-07-19T07:32:00Z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EF34227FDC414A2A90A5114349A15904</vt:lpwstr>
  </property>
</Properties>
</file>